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firstLine="105" w:firstLineChars="5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积累爱国名言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积累抗美援朝英雄故事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</w:t>
            </w:r>
            <w:r>
              <w:rPr>
                <w:rFonts w:hint="eastAsia"/>
                <w:szCs w:val="21"/>
                <w:lang w:val="en-US" w:eastAsia="zh-CN"/>
              </w:rPr>
              <w:t>爱国名言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积累爱国古诗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积累点面结合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灯光》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我的战友邱少云》第二课时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演讲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口语交际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园地2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作文2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完成补充习题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编写爱国主题演讲提纲，尝试演讲。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积累关于说的词语；背诵爱国名言，抄2默1.</w:t>
            </w:r>
          </w:p>
        </w:tc>
        <w:tc>
          <w:tcPr>
            <w:tcW w:w="1411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根据要求，自主修改作文。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ZjM3NmNmYjJjMmQ3YmQ4M2U1Y2M4N2E2ODZiZmEifQ=="/>
    <w:docVar w:name="KSO_WPS_MARK_KEY" w:val="27cf2db4-fddc-4631-9168-6d1cc771e7ca"/>
  </w:docVars>
  <w:rsids>
    <w:rsidRoot w:val="00B35C56"/>
    <w:rsid w:val="000937A3"/>
    <w:rsid w:val="0009677A"/>
    <w:rsid w:val="0029687B"/>
    <w:rsid w:val="002A1983"/>
    <w:rsid w:val="002B745E"/>
    <w:rsid w:val="0051304B"/>
    <w:rsid w:val="005D156B"/>
    <w:rsid w:val="00650E05"/>
    <w:rsid w:val="00675962"/>
    <w:rsid w:val="006C4B9A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E3A9A"/>
    <w:rsid w:val="00EA3F09"/>
    <w:rsid w:val="00EF2C94"/>
    <w:rsid w:val="00FF40CD"/>
    <w:rsid w:val="0160084E"/>
    <w:rsid w:val="072440CC"/>
    <w:rsid w:val="237044C9"/>
    <w:rsid w:val="2F520778"/>
    <w:rsid w:val="32CC5A6C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2615</Words>
  <Characters>2633</Characters>
  <Lines>17</Lines>
  <Paragraphs>4</Paragraphs>
  <TotalTime>1</TotalTime>
  <ScaleCrop>false</ScaleCrop>
  <LinksUpToDate>false</LinksUpToDate>
  <CharactersWithSpaces>2658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原  距离</cp:lastModifiedBy>
  <dcterms:modified xsi:type="dcterms:W3CDTF">2024-09-25T02:43:23Z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A3F88790FEA84EDDB06D898B53F6D680_12</vt:lpwstr>
  </property>
</Properties>
</file>