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4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9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24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83185</wp:posOffset>
            </wp:positionV>
            <wp:extent cx="868045" cy="717550"/>
            <wp:effectExtent l="0" t="0" r="635" b="1397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31750</wp:posOffset>
            </wp:positionV>
            <wp:extent cx="1722755" cy="968375"/>
            <wp:effectExtent l="0" t="0" r="14605" b="6985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spacing w:before="154" w:line="219" w:lineRule="auto"/>
        <w:ind w:firstLine="472" w:firstLineChars="2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今日星期</w:t>
      </w:r>
      <w:r>
        <w:rPr>
          <w:rFonts w:hint="eastAsia"/>
          <w:spacing w:val="-2"/>
          <w:sz w:val="24"/>
          <w:szCs w:val="24"/>
          <w:lang w:val="en-US" w:eastAsia="zh-CN"/>
        </w:rPr>
        <w:t>二</w:t>
      </w:r>
      <w:r>
        <w:rPr>
          <w:spacing w:val="-2"/>
          <w:sz w:val="24"/>
          <w:szCs w:val="24"/>
        </w:rPr>
        <w:t>，共有</w:t>
      </w:r>
      <w:r>
        <w:rPr>
          <w:spacing w:val="-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rFonts w:hint="eastAsia"/>
          <w:spacing w:val="-2"/>
          <w:sz w:val="24"/>
          <w:szCs w:val="24"/>
          <w:lang w:val="en-US" w:eastAsia="zh-CN"/>
        </w:rPr>
        <w:t>1</w:t>
      </w:r>
      <w:r>
        <w:rPr>
          <w:spacing w:val="-2"/>
          <w:sz w:val="24"/>
          <w:szCs w:val="24"/>
        </w:rPr>
        <w:t>人来园，王元熙请假。</w:t>
      </w:r>
    </w:p>
    <w:p w14:paraId="79E1C918">
      <w:pPr>
        <w:pStyle w:val="2"/>
        <w:spacing w:before="154" w:line="219" w:lineRule="auto"/>
        <w:ind w:firstLine="474" w:firstLineChars="200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059C8BF7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◎早点：</w:t>
      </w:r>
      <w:r>
        <w:rPr>
          <w:rFonts w:ascii="宋体" w:hAnsi="宋体" w:eastAsia="宋体" w:cs="宋体"/>
          <w:sz w:val="24"/>
          <w:szCs w:val="24"/>
        </w:rPr>
        <w:t>鲜牛奶、腰果、多样饼干。</w:t>
      </w:r>
    </w:p>
    <w:p w14:paraId="07750A7B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◎午餐：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芝麻</w:t>
      </w:r>
      <w:r>
        <w:rPr>
          <w:rFonts w:ascii="宋体" w:hAnsi="宋体" w:eastAsia="宋体" w:cs="宋体"/>
          <w:sz w:val="24"/>
          <w:szCs w:val="24"/>
        </w:rPr>
        <w:t>饭、土豆牛肉、生瓜炒蛋、生菜粉丝汤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 w14:paraId="3846C53A">
      <w:pPr>
        <w:spacing w:line="320" w:lineRule="exact"/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◎午点：</w:t>
      </w:r>
      <w:r>
        <w:rPr>
          <w:rFonts w:ascii="宋体" w:hAnsi="宋体" w:eastAsia="宋体" w:cs="宋体"/>
          <w:sz w:val="24"/>
          <w:szCs w:val="24"/>
        </w:rPr>
        <w:t>冰糖雪梨银耳羹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 w14:paraId="61D8C0F1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◎水果：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西梅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0AF172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1次</w:t>
            </w: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2ACB5E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-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7E93590">
      <w:pPr>
        <w:spacing w:line="119" w:lineRule="exact"/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3207"/>
        <w:gridCol w:w="3205"/>
      </w:tblGrid>
      <w:tr w14:paraId="597257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3207" w:type="dxa"/>
          </w:tcPr>
          <w:p w14:paraId="06615858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190" cy="1425575"/>
                  <wp:effectExtent l="0" t="0" r="3810" b="6985"/>
                  <wp:docPr id="12" name="图片 1" descr="C:/Users/lulu/OneDrive/桌面/9.24/IMG_0897.JPGIMG_0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lulu/OneDrive/桌面/9.24/IMG_0897.JPGIMG_08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190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6838735B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0" t="0" r="3175" b="6350"/>
                  <wp:docPr id="13" name="图片 13" descr="C:/Users/lulu/OneDrive/桌面/9.24/IMG_0899.JPGIMG_0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ulu/OneDrive/桌面/9.24/IMG_0899.JPGIMG_08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5" w:type="dxa"/>
          </w:tcPr>
          <w:p w14:paraId="5D3A42BD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0" t="0" r="3175" b="6350"/>
                  <wp:docPr id="14" name="图片 1" descr="C:/Users/lulu/OneDrive/桌面/9.24/IMG_0900.JPGIMG_0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C:/Users/lulu/OneDrive/桌面/9.24/IMG_0900.JPGIMG_09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81D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3207" w:type="dxa"/>
          </w:tcPr>
          <w:p w14:paraId="542D7A1F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0" t="0" r="3175" b="6350"/>
                  <wp:docPr id="15" name="图片 1" descr="C:/Users/lulu/OneDrive/桌面/9.24/IMG_0901.JPGIMG_0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lulu/OneDrive/桌面/9.24/IMG_0901.JPGIMG_09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00917BA6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0" t="0" r="3175" b="6350"/>
                  <wp:docPr id="16" name="图片 1" descr="C:/Users/lulu/OneDrive/桌面/9.24/IMG_0957.JPGIMG_0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 descr="C:/Users/lulu/OneDrive/桌面/9.24/IMG_0957.JPGIMG_09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5" w:type="dxa"/>
          </w:tcPr>
          <w:p w14:paraId="7E4A4B6B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0" t="0" r="3175" b="6350"/>
                  <wp:docPr id="17" name="图片 1" descr="C:/Users/lulu/OneDrive/桌面/9.24/IMG_0958.JPGIMG_0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 descr="C:/Users/lulu/OneDrive/桌面/9.24/IMG_0958.JPGIMG_09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6DEC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5F8C95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5AD4A2D7">
      <w:pPr>
        <w:pStyle w:val="2"/>
        <w:spacing w:before="91" w:line="221" w:lineRule="auto"/>
        <w:jc w:val="center"/>
        <w:outlineLvl w:val="0"/>
        <w:rPr>
          <w:b/>
          <w:bCs/>
          <w:spacing w:val="30"/>
        </w:rPr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户外游戏</w:t>
      </w:r>
      <w:r>
        <w:rPr>
          <w:spacing w:val="-58"/>
        </w:rPr>
        <w:t xml:space="preserve"> </w:t>
      </w:r>
      <w:r>
        <w:rPr>
          <w:b/>
          <w:bCs/>
          <w:spacing w:val="30"/>
        </w:rPr>
        <w:t>」</w:t>
      </w: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</w:rPr>
      </w:pPr>
    </w:p>
    <w:p w14:paraId="628F8E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1009" w:firstLine="520" w:firstLineChars="200"/>
        <w:textAlignment w:val="baseline"/>
        <w:rPr>
          <w:rFonts w:hint="eastAsia"/>
          <w:spacing w:val="10"/>
          <w:sz w:val="24"/>
          <w:szCs w:val="24"/>
          <w:lang w:val="en-US" w:eastAsia="zh-CN"/>
        </w:rPr>
      </w:pPr>
      <w:r>
        <w:rPr>
          <w:spacing w:val="10"/>
          <w:sz w:val="24"/>
          <w:szCs w:val="24"/>
        </w:rPr>
        <w:t>幼儿园的户外活动区很多，有体锻活动区（滑滑梯、扔沙包、单脚跳、</w:t>
      </w:r>
      <w:r>
        <w:rPr>
          <w:spacing w:val="-5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吊单杠、攀爬网</w:t>
      </w:r>
      <w:r>
        <w:rPr>
          <w:rFonts w:hint="eastAsia"/>
          <w:spacing w:val="10"/>
          <w:sz w:val="24"/>
          <w:szCs w:val="24"/>
          <w:lang w:eastAsia="zh-CN"/>
        </w:rPr>
        <w:t>、</w:t>
      </w:r>
      <w:r>
        <w:rPr>
          <w:spacing w:val="10"/>
          <w:sz w:val="24"/>
          <w:szCs w:val="24"/>
        </w:rPr>
        <w:t>平衡游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戏、袋鼠跳、脚踏车等）、户外游戏区（万能工匠、轮胎小山、音乐演奏会、好玩的沙等）、写</w:t>
      </w:r>
      <w:r>
        <w:rPr>
          <w:spacing w:val="7"/>
          <w:sz w:val="24"/>
          <w:szCs w:val="24"/>
        </w:rPr>
        <w:t>生区。</w:t>
      </w:r>
      <w:r>
        <w:rPr>
          <w:spacing w:val="10"/>
          <w:sz w:val="24"/>
          <w:szCs w:val="24"/>
        </w:rPr>
        <w:t>今天我们一起在户外玩了</w:t>
      </w:r>
      <w:r>
        <w:rPr>
          <w:rFonts w:hint="eastAsia"/>
          <w:spacing w:val="10"/>
          <w:sz w:val="24"/>
          <w:szCs w:val="24"/>
          <w:lang w:val="en-US" w:eastAsia="zh-CN"/>
        </w:rPr>
        <w:t>轮胎车和独轮车，孩子们有的两两合作，一个人坐在轮胎车上，另一个人则负责向前拉；有的推着独轮车走来走去，还有的躺在独轮车上休息。</w:t>
      </w:r>
    </w:p>
    <w:p w14:paraId="15308F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1009" w:firstLine="520" w:firstLineChars="200"/>
        <w:textAlignment w:val="baseline"/>
        <w:rPr>
          <w:rFonts w:hint="default"/>
          <w:spacing w:val="10"/>
          <w:sz w:val="24"/>
          <w:szCs w:val="2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2"/>
        <w:gridCol w:w="3171"/>
      </w:tblGrid>
      <w:tr w14:paraId="3E02D3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3172" w:type="dxa"/>
          </w:tcPr>
          <w:p w14:paraId="2B915069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190" cy="1425575"/>
                  <wp:effectExtent l="0" t="0" r="3810" b="6985"/>
                  <wp:docPr id="18" name="图片 1" descr="C:/Users/lulu/OneDrive/桌面/9.24/IMG_0907.JPGIMG_0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C:/Users/lulu/OneDrive/桌面/9.24/IMG_0907.JPGIMG_09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190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CD06B20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0" t="0" r="3175" b="6350"/>
                  <wp:docPr id="1" name="图片 1" descr="C:/Users/lulu/OneDrive/桌面/9.24/IMG_0908.JPGIMG_0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ulu/OneDrive/桌面/9.24/IMG_0908.JPGIMG_09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D7B1E7E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0" t="0" r="3175" b="6350"/>
                  <wp:docPr id="31" name="图片 1" descr="C:/Users/lulu/OneDrive/桌面/9.24/IMG_0914.JPGIMG_0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" descr="C:/Users/lulu/OneDrive/桌面/9.24/IMG_0914.JPGIMG_09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4946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2" w:type="dxa"/>
          </w:tcPr>
          <w:p w14:paraId="4960F1CD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0" t="0" r="3175" b="6350"/>
                  <wp:docPr id="29" name="图片 1" descr="C:/Users/lulu/OneDrive/桌面/9.24/IMG_0915.JPGIMG_0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C:/Users/lulu/OneDrive/桌面/9.24/IMG_0915.JPGIMG_09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FE74A28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0" t="0" r="3175" b="6350"/>
                  <wp:docPr id="23" name="图片 1" descr="C:/Users/lulu/OneDrive/桌面/9.24/IMG_0918.JPGIMG_0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" descr="C:/Users/lulu/OneDrive/桌面/9.24/IMG_0918.JPGIMG_09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3738E08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01825" cy="1426210"/>
                  <wp:effectExtent l="0" t="0" r="3175" b="6350"/>
                  <wp:docPr id="7" name="图片 1" descr="C:/Users/lulu/OneDrive/桌面/9.24/IMG_0925.JPGIMG_0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/Users/lulu/OneDrive/桌面/9.24/IMG_0925.JPGIMG_092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4AFB8D">
      <w:pPr>
        <w:pStyle w:val="2"/>
        <w:spacing w:before="91" w:line="221" w:lineRule="auto"/>
        <w:jc w:val="both"/>
        <w:outlineLvl w:val="0"/>
        <w:rPr>
          <w:rFonts w:hint="eastAsia"/>
          <w:b/>
          <w:bCs/>
          <w:spacing w:val="26"/>
          <w:lang w:val="en-US" w:eastAsia="zh-CN"/>
        </w:rPr>
      </w:pPr>
    </w:p>
    <w:p w14:paraId="63B6FC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jc w:val="center"/>
        <w:textAlignment w:val="baseline"/>
        <w:outlineLvl w:val="0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26"/>
          <w:sz w:val="28"/>
          <w:szCs w:val="28"/>
        </w:rPr>
        <w:t>「</w:t>
      </w:r>
      <w:r>
        <w:rPr>
          <w:spacing w:val="-24"/>
          <w:sz w:val="28"/>
          <w:szCs w:val="28"/>
        </w:rPr>
        <w:t xml:space="preserve"> </w:t>
      </w:r>
      <w:r>
        <w:rPr>
          <w:rFonts w:hint="eastAsia"/>
          <w:b/>
          <w:bCs/>
          <w:spacing w:val="26"/>
          <w:sz w:val="28"/>
          <w:szCs w:val="28"/>
          <w:lang w:val="en-US" w:eastAsia="zh-CN"/>
        </w:rPr>
        <w:t>集体游戏——科学：大熊猫</w:t>
      </w:r>
      <w:r>
        <w:rPr>
          <w:b/>
          <w:bCs/>
          <w:spacing w:val="26"/>
          <w:sz w:val="28"/>
          <w:szCs w:val="28"/>
        </w:rPr>
        <w:t>」</w:t>
      </w:r>
    </w:p>
    <w:p w14:paraId="6DC831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80" w:firstLineChars="200"/>
        <w:jc w:val="both"/>
        <w:textAlignment w:val="baseline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今天我们开展的是科学活动《大熊猫》，大熊猫是一种哺乳动物，体型肥硕似熊、丰腴富态，头圆尾短，头部和身体毛色黑白相间分明。大熊猫的皮肤厚，具有标志性的内八字的行走方式，也有锋利的爪子。大熊猫长期生活于密密的竹林里，光线很暗，障碍物又多，致使其视觉极不发达。大熊猫是一种喜湿性动物，主要分布在我国的四川、甘肃、陕西省。大熊猫具有不惧寒湿，从不冬眠的性格。大熊猫主食竹子，也嗜爱饮水，每天除去一半进食的时间，剩下的一半时间多数便是在睡梦中度过。大熊猫已在地球上生存了至少800万年，被誉为“活化石”和“中国国宝”，是中国特有种。截止2023年底，全国圈养大熊猫数量为</w:t>
      </w:r>
      <w:r>
        <w:rPr>
          <w:rFonts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672</w:t>
      </w:r>
      <w:r>
        <w:rPr>
          <w:rFonts w:ascii="宋体" w:hAnsi="宋体" w:eastAsia="宋体" w:cs="宋体"/>
          <w:sz w:val="24"/>
          <w:szCs w:val="24"/>
        </w:rPr>
        <w:t>只。大熊猫是幼儿喜欢的动物，外形特征明显，易于中班幼儿观察，本次活动主要通过图片、视频等帮助幼儿了解大熊猫的外形特征、生活习性等，从而萌发关心、爱护大熊猫的情感。</w:t>
      </w:r>
    </w:p>
    <w:p w14:paraId="5BFCF9C8">
      <w:pPr>
        <w:pStyle w:val="2"/>
        <w:spacing w:before="91" w:line="221" w:lineRule="auto"/>
        <w:jc w:val="center"/>
        <w:outlineLvl w:val="0"/>
        <w:rPr>
          <w:b/>
          <w:bCs/>
          <w:spacing w:val="26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5"/>
      </w:tblGrid>
      <w:tr w14:paraId="6FF3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14" w:type="dxa"/>
          </w:tcPr>
          <w:p w14:paraId="6B48B114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92075</wp:posOffset>
                  </wp:positionV>
                  <wp:extent cx="2317115" cy="1738630"/>
                  <wp:effectExtent l="0" t="0" r="14605" b="13970"/>
                  <wp:wrapNone/>
                  <wp:docPr id="3" name="图片 3" descr="IMG_0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9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12D6391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</w:p>
          <w:p w14:paraId="1D8304A4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</w:p>
          <w:p w14:paraId="35F4E27E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</w:p>
          <w:p w14:paraId="178840BC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</w:p>
          <w:p w14:paraId="54414BC1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</w:p>
          <w:p w14:paraId="1D68755F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</w:p>
        </w:tc>
        <w:tc>
          <w:tcPr>
            <w:tcW w:w="4815" w:type="dxa"/>
          </w:tcPr>
          <w:p w14:paraId="31D5F3DB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114935</wp:posOffset>
                  </wp:positionV>
                  <wp:extent cx="2317115" cy="1738630"/>
                  <wp:effectExtent l="0" t="0" r="14605" b="13970"/>
                  <wp:wrapNone/>
                  <wp:docPr id="5" name="图片 5" descr="C:/Users/lulu/OneDrive/桌面/9.24/IMG_0929.JPGIMG_0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ulu/OneDrive/桌面/9.24/IMG_0929.JPGIMG_09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7D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3D639A7E">
            <w:pPr>
              <w:pStyle w:val="2"/>
              <w:spacing w:before="91" w:line="221" w:lineRule="auto"/>
              <w:jc w:val="both"/>
              <w:outlineLvl w:val="0"/>
              <w:rPr>
                <w:rFonts w:hint="default"/>
                <w:b/>
                <w:bCs/>
                <w:spacing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26"/>
                <w:sz w:val="21"/>
                <w:szCs w:val="21"/>
                <w:vertAlign w:val="baseline"/>
                <w:lang w:val="en-US" w:eastAsia="zh-CN"/>
              </w:rPr>
              <w:t>洛洛、佐佐和闹闹在生活区练习使用筷子。</w:t>
            </w:r>
          </w:p>
        </w:tc>
        <w:tc>
          <w:tcPr>
            <w:tcW w:w="4815" w:type="dxa"/>
          </w:tcPr>
          <w:p w14:paraId="66DA15F7">
            <w:pPr>
              <w:pStyle w:val="2"/>
              <w:spacing w:before="91" w:line="221" w:lineRule="auto"/>
              <w:jc w:val="center"/>
              <w:outlineLvl w:val="0"/>
              <w:rPr>
                <w:rFonts w:hint="default"/>
                <w:b/>
                <w:bCs/>
                <w:spacing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26"/>
                <w:sz w:val="21"/>
                <w:szCs w:val="21"/>
                <w:vertAlign w:val="baseline"/>
                <w:lang w:val="en-US" w:eastAsia="zh-CN"/>
              </w:rPr>
              <w:t>满满和弟弟在桌面建构合作建构管子轨道。</w:t>
            </w:r>
          </w:p>
        </w:tc>
      </w:tr>
      <w:tr w14:paraId="6381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1A23D5F4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105410</wp:posOffset>
                  </wp:positionV>
                  <wp:extent cx="2317115" cy="1738630"/>
                  <wp:effectExtent l="0" t="0" r="14605" b="13970"/>
                  <wp:wrapNone/>
                  <wp:docPr id="9" name="图片 9" descr="C:/Users/lulu/OneDrive/桌面/9.24/IMG_0930.JPGIMG_0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ulu/OneDrive/桌面/9.24/IMG_0930.JPGIMG_09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DCDB0F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</w:p>
          <w:p w14:paraId="6A4F226F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</w:p>
          <w:p w14:paraId="2201C718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</w:p>
          <w:p w14:paraId="6865B051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</w:p>
          <w:p w14:paraId="0DA28F90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</w:p>
          <w:p w14:paraId="506FAB49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</w:p>
        </w:tc>
        <w:tc>
          <w:tcPr>
            <w:tcW w:w="4815" w:type="dxa"/>
          </w:tcPr>
          <w:p w14:paraId="0B923141">
            <w:pPr>
              <w:pStyle w:val="2"/>
              <w:spacing w:before="91" w:line="221" w:lineRule="auto"/>
              <w:jc w:val="center"/>
              <w:outlineLvl w:val="0"/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26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105410</wp:posOffset>
                  </wp:positionV>
                  <wp:extent cx="2317115" cy="1738630"/>
                  <wp:effectExtent l="0" t="0" r="14605" b="13970"/>
                  <wp:wrapNone/>
                  <wp:docPr id="10" name="图片 10" descr="C:/Users/lulu/OneDrive/桌面/9.24/IMG_0937.JPGIMG_0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ulu/OneDrive/桌面/9.24/IMG_0937.JPGIMG_093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D8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744CF4A5">
            <w:pPr>
              <w:pStyle w:val="2"/>
              <w:spacing w:before="91" w:line="221" w:lineRule="auto"/>
              <w:jc w:val="center"/>
              <w:outlineLvl w:val="0"/>
              <w:rPr>
                <w:rFonts w:hint="default"/>
                <w:b/>
                <w:bCs/>
                <w:spacing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26"/>
                <w:sz w:val="21"/>
                <w:szCs w:val="21"/>
                <w:vertAlign w:val="baseline"/>
                <w:lang w:val="en-US" w:eastAsia="zh-CN"/>
              </w:rPr>
              <w:t>闹闹在益智区用不同的积木设计作品。</w:t>
            </w:r>
          </w:p>
        </w:tc>
        <w:tc>
          <w:tcPr>
            <w:tcW w:w="4815" w:type="dxa"/>
          </w:tcPr>
          <w:p w14:paraId="1AAB11D1">
            <w:pPr>
              <w:pStyle w:val="2"/>
              <w:spacing w:before="91" w:line="221" w:lineRule="auto"/>
              <w:jc w:val="center"/>
              <w:outlineLvl w:val="0"/>
              <w:rPr>
                <w:rFonts w:hint="default"/>
                <w:b/>
                <w:bCs/>
                <w:spacing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26"/>
                <w:sz w:val="21"/>
                <w:szCs w:val="21"/>
                <w:vertAlign w:val="baseline"/>
                <w:lang w:val="en-US" w:eastAsia="zh-CN"/>
              </w:rPr>
              <w:t>豆豆和皓皓在地面建构合作建构楼房。</w:t>
            </w:r>
          </w:p>
        </w:tc>
      </w:tr>
    </w:tbl>
    <w:p w14:paraId="74A47900">
      <w:pPr>
        <w:pStyle w:val="2"/>
        <w:spacing w:before="91" w:line="221" w:lineRule="auto"/>
        <w:jc w:val="both"/>
        <w:outlineLvl w:val="0"/>
        <w:rPr>
          <w:rFonts w:hint="eastAsia"/>
          <w:b/>
          <w:bCs/>
          <w:spacing w:val="26"/>
          <w:lang w:val="en-US" w:eastAsia="zh-CN"/>
        </w:rPr>
      </w:pPr>
    </w:p>
    <w:p w14:paraId="2702D3BF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「温馨提示」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17837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872" w:type="dxa"/>
            <w:vAlign w:val="top"/>
          </w:tcPr>
          <w:p w14:paraId="4E2046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1" w:after="0" w:afterAutospacing="1" w:line="36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★请家长们每天关注幼儿体征，如有身体不适请及时告知。 </w:t>
            </w:r>
          </w:p>
          <w:p w14:paraId="258A0E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1" w:after="0" w:afterAutospacing="1" w:line="36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★最近由于早晚温差较大，家长们可以来离园路上给孩子披一件外套哦。</w:t>
            </w:r>
          </w:p>
        </w:tc>
      </w:tr>
    </w:tbl>
    <w:p w14:paraId="539445B9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2D957AA"/>
    <w:rsid w:val="03ED1CEB"/>
    <w:rsid w:val="045A2F63"/>
    <w:rsid w:val="04B8274F"/>
    <w:rsid w:val="0627463A"/>
    <w:rsid w:val="073F2CB4"/>
    <w:rsid w:val="087370B9"/>
    <w:rsid w:val="093C394F"/>
    <w:rsid w:val="0C2F53A4"/>
    <w:rsid w:val="0D155D97"/>
    <w:rsid w:val="0DE85E53"/>
    <w:rsid w:val="0F6C64B9"/>
    <w:rsid w:val="12794A5F"/>
    <w:rsid w:val="136F4921"/>
    <w:rsid w:val="14171240"/>
    <w:rsid w:val="14C21959"/>
    <w:rsid w:val="15754E48"/>
    <w:rsid w:val="15C727F2"/>
    <w:rsid w:val="15ED4944"/>
    <w:rsid w:val="16CA243A"/>
    <w:rsid w:val="17372983"/>
    <w:rsid w:val="175E69A5"/>
    <w:rsid w:val="19306900"/>
    <w:rsid w:val="19AA66B3"/>
    <w:rsid w:val="19BC0327"/>
    <w:rsid w:val="1A6B5E42"/>
    <w:rsid w:val="1CB810E7"/>
    <w:rsid w:val="1F363BC1"/>
    <w:rsid w:val="1F5823ED"/>
    <w:rsid w:val="21B46C15"/>
    <w:rsid w:val="22927C68"/>
    <w:rsid w:val="22E40C71"/>
    <w:rsid w:val="235C1404"/>
    <w:rsid w:val="23671B57"/>
    <w:rsid w:val="23FA00FA"/>
    <w:rsid w:val="23FA3D93"/>
    <w:rsid w:val="249B7324"/>
    <w:rsid w:val="24FD7FDE"/>
    <w:rsid w:val="25311FB8"/>
    <w:rsid w:val="263E4BE1"/>
    <w:rsid w:val="276A5E9A"/>
    <w:rsid w:val="280D4B74"/>
    <w:rsid w:val="29DB6414"/>
    <w:rsid w:val="2A4904F7"/>
    <w:rsid w:val="2B195446"/>
    <w:rsid w:val="2B2464E6"/>
    <w:rsid w:val="2BA56C34"/>
    <w:rsid w:val="2BEE0681"/>
    <w:rsid w:val="2CD0422B"/>
    <w:rsid w:val="2D9C38B7"/>
    <w:rsid w:val="31177244"/>
    <w:rsid w:val="341C1B03"/>
    <w:rsid w:val="34572B3B"/>
    <w:rsid w:val="34D90058"/>
    <w:rsid w:val="34DF500B"/>
    <w:rsid w:val="362B1911"/>
    <w:rsid w:val="377D1894"/>
    <w:rsid w:val="37ED7298"/>
    <w:rsid w:val="389104C8"/>
    <w:rsid w:val="389E6F8B"/>
    <w:rsid w:val="395D0BF4"/>
    <w:rsid w:val="3A2410B2"/>
    <w:rsid w:val="3B471B5C"/>
    <w:rsid w:val="3C0B4F1B"/>
    <w:rsid w:val="3C3A5E49"/>
    <w:rsid w:val="3C7F18A3"/>
    <w:rsid w:val="3CFC24D2"/>
    <w:rsid w:val="3D712EC0"/>
    <w:rsid w:val="3EED32EE"/>
    <w:rsid w:val="3F1461F9"/>
    <w:rsid w:val="3FAA090B"/>
    <w:rsid w:val="4134048C"/>
    <w:rsid w:val="43803E5D"/>
    <w:rsid w:val="441A7E0D"/>
    <w:rsid w:val="4488746D"/>
    <w:rsid w:val="450C6F50"/>
    <w:rsid w:val="46CF141D"/>
    <w:rsid w:val="475233E9"/>
    <w:rsid w:val="4832029E"/>
    <w:rsid w:val="48942253"/>
    <w:rsid w:val="4941408E"/>
    <w:rsid w:val="4A922E15"/>
    <w:rsid w:val="4B3A2B43"/>
    <w:rsid w:val="4BA3693A"/>
    <w:rsid w:val="4C3F6622"/>
    <w:rsid w:val="4D6B6B79"/>
    <w:rsid w:val="4F7A3E56"/>
    <w:rsid w:val="51660A43"/>
    <w:rsid w:val="51A21442"/>
    <w:rsid w:val="54122066"/>
    <w:rsid w:val="54B85FEB"/>
    <w:rsid w:val="5588557B"/>
    <w:rsid w:val="561D378D"/>
    <w:rsid w:val="56410322"/>
    <w:rsid w:val="56EF4FC6"/>
    <w:rsid w:val="56FA16BD"/>
    <w:rsid w:val="57FF45ED"/>
    <w:rsid w:val="58C223CA"/>
    <w:rsid w:val="592A2449"/>
    <w:rsid w:val="59B96B5C"/>
    <w:rsid w:val="59F175DF"/>
    <w:rsid w:val="5B0F065E"/>
    <w:rsid w:val="5B57052E"/>
    <w:rsid w:val="5B9E5623"/>
    <w:rsid w:val="5D2C2232"/>
    <w:rsid w:val="5DF94AE0"/>
    <w:rsid w:val="5FFC4413"/>
    <w:rsid w:val="61B432AA"/>
    <w:rsid w:val="61C270DE"/>
    <w:rsid w:val="61E33ADD"/>
    <w:rsid w:val="620D0B5A"/>
    <w:rsid w:val="62C3746A"/>
    <w:rsid w:val="656051C5"/>
    <w:rsid w:val="65D35C16"/>
    <w:rsid w:val="66EC3434"/>
    <w:rsid w:val="67D0240D"/>
    <w:rsid w:val="6B8861D5"/>
    <w:rsid w:val="6D0C2A35"/>
    <w:rsid w:val="6D9143ED"/>
    <w:rsid w:val="6E861543"/>
    <w:rsid w:val="6ED672E7"/>
    <w:rsid w:val="723839D1"/>
    <w:rsid w:val="726614B1"/>
    <w:rsid w:val="738467A2"/>
    <w:rsid w:val="7666525F"/>
    <w:rsid w:val="78BB2C66"/>
    <w:rsid w:val="79050385"/>
    <w:rsid w:val="79BF6786"/>
    <w:rsid w:val="7AF64429"/>
    <w:rsid w:val="7B2965AD"/>
    <w:rsid w:val="7B354F51"/>
    <w:rsid w:val="7B903304"/>
    <w:rsid w:val="7D341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1121</Words>
  <Characters>1155</Characters>
  <TotalTime>10</TotalTime>
  <ScaleCrop>false</ScaleCrop>
  <LinksUpToDate>false</LinksUpToDate>
  <CharactersWithSpaces>1194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2024-09-24T22:02:50Z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2052-12.1.0.18276</vt:lpwstr>
  </property>
  <property fmtid="{D5CDD505-2E9C-101B-9397-08002B2CF9AE}" pid="5" name="ICV">
    <vt:lpwstr>767561884CD84227BBA7A363C0A72ABF_12</vt:lpwstr>
  </property>
</Properties>
</file>