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25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请假1人：</w:t>
      </w:r>
      <w:r>
        <w:rPr>
          <w:rFonts w:hint="eastAsia"/>
          <w:sz w:val="21"/>
          <w:szCs w:val="21"/>
          <w:u w:val="single"/>
        </w:rPr>
        <w:t>丁梓彤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2.来园情况：今天早晨所有幼儿都能够在8：20前入园。入园的幼儿大部分都能主动跟老师打招呼，个别幼儿在老师打招呼之后也会做出积极的回应。刘昊天小朋友中午接回家睡午觉。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</w:tcPr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eastAsia" w:asciiTheme="minorEastAsia" w:hAnsiTheme="minorEastAsia" w:eastAsia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高星辰、陈语汐、杨逸慧、季鑫阳、薛安迪、程宇航、陈弈和、于佳怡、崔正轩、张正尧、鲁佳依、査欣珞、吴仲睿、吴宥昕、张伊冉、高沐泓、刘昊天、高若柠、蒋昕乐、周茉、姜瑞、林书妤、吴心豪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10"/>
        <w:gridCol w:w="339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" name="图片 1" descr="IMG_20240925_08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925_0817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" name="图片 2" descr="IMG_20240925_08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925_0817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3" name="图片 3" descr="IMG_20240925_08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925_0818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鲁佳依和陈语汐在益智区玩打击乐器。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乐乐和鑫鑫在桌面建构玩乐高积木，搭建的是飞机。</w:t>
            </w:r>
          </w:p>
        </w:tc>
        <w:tc>
          <w:tcPr>
            <w:tcW w:w="3401" w:type="dxa"/>
            <w:gridSpan w:val="2"/>
          </w:tcPr>
          <w:p w14:paraId="5CA0604D">
            <w:pPr>
              <w:rPr>
                <w:rFonts w:hint="default" w:asciiTheme="minorEastAsia" w:hAnsiTheme="minorEastAsia" w:cstheme="minorEastAsia"/>
                <w:szCs w:val="21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张正尧和高星辰在桌面建构用积木搭建金字塔。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4" name="图片 4" descr="IMG_20240925_08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925_0822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5" name="图片 5" descr="IMG_20240925_08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25_0823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6" name="图片 6" descr="IMG_20240925_08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925_0824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6E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陈弈和和姜瑞在玩磁力片的游戏。</w:t>
            </w:r>
          </w:p>
        </w:tc>
        <w:tc>
          <w:tcPr>
            <w:tcW w:w="3390" w:type="dxa"/>
            <w:gridSpan w:val="2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慧慧在娃娃家哄小娃娃睡觉呢。</w:t>
            </w:r>
          </w:p>
        </w:tc>
        <w:tc>
          <w:tcPr>
            <w:tcW w:w="3391" w:type="dxa"/>
          </w:tcPr>
          <w:p w14:paraId="0128BEC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康康在娃娃家用各种工具帮娃娃家大扫除。</w:t>
            </w:r>
          </w:p>
        </w:tc>
      </w:tr>
      <w:tr w14:paraId="77A2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</w:trPr>
        <w:tc>
          <w:tcPr>
            <w:tcW w:w="3599" w:type="dxa"/>
          </w:tcPr>
          <w:p w14:paraId="202A9CE8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9" name="图片 9" descr="IMG_20240925_08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925_0834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81CD5D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0" name="图片 10" descr="IMG_20240925_08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25_0834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0F153EA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1" name="图片 11" descr="IMG_20240925_08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925_0836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72D773E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豆豆和查欣珞准备帮娃娃洗个热水澡。</w:t>
            </w:r>
          </w:p>
        </w:tc>
        <w:tc>
          <w:tcPr>
            <w:tcW w:w="3380" w:type="dxa"/>
          </w:tcPr>
          <w:p w14:paraId="20213F0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东东和昊天在用磁力片搭建一个大房子。</w:t>
            </w:r>
          </w:p>
        </w:tc>
        <w:tc>
          <w:tcPr>
            <w:tcW w:w="3401" w:type="dxa"/>
            <w:gridSpan w:val="2"/>
          </w:tcPr>
          <w:p w14:paraId="3651868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冉冉和慧慧在阅读区看绘本书。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三、集体活动——社会：我的玩具大家玩</w:t>
      </w:r>
    </w:p>
    <w:p w14:paraId="23CD7D63">
      <w:pPr>
        <w:spacing w:line="360" w:lineRule="exact"/>
        <w:ind w:firstLine="411" w:firstLineChars="196"/>
        <w:rPr>
          <w:rFonts w:ascii="宋体" w:hAnsi="宋体" w:cs="宋体"/>
        </w:rPr>
      </w:pP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cs="宋体"/>
          <w:color w:val="000000"/>
          <w:szCs w:val="21"/>
        </w:rPr>
        <w:t>，让幼儿了解汽车的基本结构并</w:t>
      </w:r>
      <w:r>
        <w:rPr>
          <w:rFonts w:hint="eastAsia" w:ascii="宋体" w:hAnsi="宋体" w:cs="宋体"/>
          <w:szCs w:val="21"/>
        </w:rPr>
        <w:t>给小汽车涂上自己喜欢的颜色，</w:t>
      </w:r>
      <w:r>
        <w:rPr>
          <w:rFonts w:hint="eastAsia" w:ascii="宋体" w:hAnsi="宋体" w:cs="宋体"/>
          <w:color w:val="000000"/>
          <w:szCs w:val="21"/>
        </w:rPr>
        <w:t>感受丰富色彩所带来的美的享受</w:t>
      </w:r>
      <w:r>
        <w:rPr>
          <w:rFonts w:hint="eastAsia" w:ascii="宋体" w:hAnsi="宋体" w:cs="宋体"/>
          <w:szCs w:val="21"/>
        </w:rPr>
        <w:t>。</w:t>
      </w:r>
    </w:p>
    <w:p w14:paraId="5B31F703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小班的幼儿对色彩已经有了一定的认识，会用色彩来表现自己的所见所想。但小班幼儿涂色只处于涂鸦阶段，涂色时往往会出现不认真、涂到一半没耐心，所表现的内容也常会出现一些大小不均匀的空白，而且</w:t>
      </w:r>
      <w:r>
        <w:rPr>
          <w:rFonts w:hint="eastAsia" w:ascii="宋体" w:hAnsi="宋体" w:cs="宋体"/>
        </w:rPr>
        <w:t>他们对于如何涂色，意识还是比较的模糊。比如颜色应该涂的均匀，应该涂在黑线里面等还没有一定的规则意识。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6930" cy="1579880"/>
                  <wp:effectExtent l="0" t="0" r="1270" b="7620"/>
                  <wp:docPr id="12" name="图片 12" descr="IMG_20240925_09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925_0910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3" name="图片 13" descr="IMG_20240925_09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925_0911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2540" b="11430"/>
                  <wp:docPr id="14" name="图片 14" descr="IMG_20240925_09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925_0911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124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05D5E3B8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6930" cy="1579880"/>
                  <wp:effectExtent l="0" t="0" r="1270" b="7620"/>
                  <wp:docPr id="15" name="图片 15" descr="IMG_20240925_09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925_0911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089E70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6" name="图片 16" descr="IMG_20240925_09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925_0912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B23F5DD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2540" b="11430"/>
                  <wp:docPr id="17" name="图片 17" descr="IMG_20240925_09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925_0912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F2F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7D70E55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6930" cy="1579880"/>
                  <wp:effectExtent l="0" t="0" r="1270" b="7620"/>
                  <wp:docPr id="18" name="图片 18" descr="IMG_20240925_09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925_0912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63CBC5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9" name="图片 19" descr="IMG_20240925_09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925_0913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D990C7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76360DCA">
      <w:pPr>
        <w:widowControl/>
        <w:spacing w:line="360" w:lineRule="exact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/>
          <w:szCs w:val="21"/>
          <w:lang w:val="en-US" w:eastAsia="zh-CN"/>
        </w:rPr>
        <w:t>在本次活动中，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陈语汐、季鑫阳、薛安迪、程宇航、陈弈和、崔正轩、张正尧、鲁佳依、査欣珞、刘昊天、周茉、姜瑞、吴心豪</w:t>
      </w:r>
      <w:r>
        <w:rPr>
          <w:rFonts w:hint="eastAsia" w:ascii="宋体" w:hAnsi="宋体" w:cs="宋体"/>
        </w:rPr>
        <w:t>能大胆选择自己喜欢的颜色来绘画，体验涂色的乐趣</w:t>
      </w:r>
      <w:r>
        <w:rPr>
          <w:rFonts w:hint="eastAsia" w:ascii="Verdana" w:hAnsi="Verdana"/>
          <w:color w:val="000000"/>
          <w:szCs w:val="21"/>
        </w:rPr>
        <w:t>。</w:t>
      </w:r>
    </w:p>
    <w:p w14:paraId="66D13F40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szCs w:val="21"/>
          <w:lang w:val="en-US" w:eastAsia="zh-CN"/>
        </w:rPr>
        <w:t>在本次活动中，</w:t>
      </w:r>
      <w:r>
        <w:rPr>
          <w:rFonts w:hint="eastAsia" w:ascii="宋体" w:hAnsi="宋体" w:cs="宋体"/>
          <w:szCs w:val="21"/>
          <w:shd w:val="clear" w:color="auto" w:fill="FFFFFF"/>
        </w:rPr>
        <w:t>能</w:t>
      </w:r>
      <w:r>
        <w:rPr>
          <w:rFonts w:hint="eastAsia" w:ascii="宋体" w:hAnsi="宋体" w:cs="宋体"/>
          <w:szCs w:val="21"/>
        </w:rPr>
        <w:t>根据汽车</w:t>
      </w:r>
      <w:r>
        <w:rPr>
          <w:rFonts w:hint="eastAsia" w:ascii="宋体" w:hAnsi="宋体" w:cs="宋体"/>
          <w:szCs w:val="21"/>
          <w:shd w:val="clear" w:color="auto" w:fill="FFFFFF"/>
        </w:rPr>
        <w:t>轮廓图顺着一个方向来回涂色,掌握涂色的正确方法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的幼儿有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蒋昕乐、高星辰、于佳怡、吴仲睿、吴宥昕、林书妤、张伊冉、杨逸慧、高若柠、高沐泓。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05859FA2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今日午餐：炸酱面、手工鱼圆汤。</w:t>
      </w:r>
    </w:p>
    <w:p w14:paraId="14C274C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吃了两碗炸酱面的幼儿为：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陈语汐、季鑫阳、于佳怡、崔正轩、吴仲睿、吴宥昕、张伊冉、高沐泓、刘昊天、高若柠、蒋昕乐、周茉、姜瑞、林书妤、吴心豪。</w:t>
      </w:r>
    </w:p>
    <w:p w14:paraId="3A9ABBD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全部吃完的幼儿为：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鲁佳依、杨逸慧、程宇航、张正尧、高星辰。</w:t>
      </w:r>
    </w:p>
    <w:p w14:paraId="62D4EB74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面没有吃完的幼儿为：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薛安迪、査欣珞、陈弈和。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六、午睡</w:t>
      </w:r>
    </w:p>
    <w:p w14:paraId="4F31D8C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高星辰、陈语汐、杨逸慧、季鑫阳、薛安迪、程宇航、于佳怡、崔正轩、张正尧、鲁佳依、査欣珞、吴仲睿、吴宥昕、张伊冉、高沐泓、高若柠、蒋昕乐、周茉、林书妤、吴心豪、</w:t>
      </w:r>
    </w:p>
    <w:p w14:paraId="4282B6A5">
      <w:pPr>
        <w:tabs>
          <w:tab w:val="left" w:pos="5178"/>
        </w:tabs>
        <w:bidi w:val="0"/>
        <w:ind w:firstLine="420" w:firstLineChars="200"/>
        <w:jc w:val="left"/>
        <w:rPr>
          <w:rFonts w:hint="eastAsia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在12：30——13：00之间入睡的幼儿为：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陈弈和、姜瑞。</w:t>
      </w:r>
    </w:p>
    <w:p w14:paraId="5A25922B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七、温馨提示</w:t>
      </w:r>
    </w:p>
    <w:p w14:paraId="09D85E10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苏霍姆林斯基说过这样一句话：“孩子的阅读开始越早，阅读时思维过程越复杂，阅读时对智力发展就越有益。”可见，阅读对孩子的智力发展及语言表达都有着不可忽视的作用，亲子阅读不仅可以帮助孩子早接触知识的海洋，更能促进亲子间的情感联系。我们幼儿园也很专注于阅读的培养，并在29号下午15：30邀请东方娃娃老师来园给家长做现场阅读讲座，每个班3个名额，想要参加的家长请私聊老师哦</w:t>
      </w:r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6E5C05"/>
    <w:rsid w:val="04B638C9"/>
    <w:rsid w:val="05A10DA5"/>
    <w:rsid w:val="07B82F8E"/>
    <w:rsid w:val="0A4C4A43"/>
    <w:rsid w:val="0B3B3792"/>
    <w:rsid w:val="0B9F6417"/>
    <w:rsid w:val="0CF31610"/>
    <w:rsid w:val="0CF753E3"/>
    <w:rsid w:val="10BD4852"/>
    <w:rsid w:val="11E360D3"/>
    <w:rsid w:val="13946135"/>
    <w:rsid w:val="154430C2"/>
    <w:rsid w:val="15B705F6"/>
    <w:rsid w:val="16273291"/>
    <w:rsid w:val="16AA299B"/>
    <w:rsid w:val="179030E1"/>
    <w:rsid w:val="18075128"/>
    <w:rsid w:val="1809321E"/>
    <w:rsid w:val="18B82D82"/>
    <w:rsid w:val="1A887249"/>
    <w:rsid w:val="1AC93CDF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1612EDF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30C01DA3"/>
    <w:rsid w:val="336D632F"/>
    <w:rsid w:val="3558482F"/>
    <w:rsid w:val="3707281D"/>
    <w:rsid w:val="375A2FF8"/>
    <w:rsid w:val="38100B82"/>
    <w:rsid w:val="381C405F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31710DF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DCA5A2D"/>
    <w:rsid w:val="4FD94FB2"/>
    <w:rsid w:val="510C24C5"/>
    <w:rsid w:val="516C34AB"/>
    <w:rsid w:val="52BD60EB"/>
    <w:rsid w:val="55346855"/>
    <w:rsid w:val="554D3EED"/>
    <w:rsid w:val="59C06557"/>
    <w:rsid w:val="5C2A25AC"/>
    <w:rsid w:val="5D192C76"/>
    <w:rsid w:val="5FF05A6E"/>
    <w:rsid w:val="601A7482"/>
    <w:rsid w:val="60DB1B18"/>
    <w:rsid w:val="61401B99"/>
    <w:rsid w:val="63302D52"/>
    <w:rsid w:val="656F500C"/>
    <w:rsid w:val="678C62F6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1083</Words>
  <Characters>1101</Characters>
  <Lines>7</Lines>
  <Paragraphs>2</Paragraphs>
  <TotalTime>5</TotalTime>
  <ScaleCrop>false</ScaleCrop>
  <LinksUpToDate>false</LinksUpToDate>
  <CharactersWithSpaces>1102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dcterms:modified xsi:type="dcterms:W3CDTF">2024-09-25T04:52:53Z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F4BCA747936E4E26840EA172AF363CFB_13</vt:lpwstr>
  </property>
</Properties>
</file>