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78ADE40C" w:rsidR="00D97D43" w:rsidRPr="00A3096B" w:rsidRDefault="004837B9" w:rsidP="000B58FE">
      <w:r>
        <w:rPr>
          <w:rFonts w:hint="eastAsia"/>
        </w:rPr>
        <w:t>9</w:t>
      </w:r>
      <w:r>
        <w:t>.</w:t>
      </w:r>
      <w:r w:rsidR="00612F0C">
        <w:t>25</w:t>
      </w:r>
      <w:r w:rsidR="001B50A0" w:rsidRPr="00A3096B">
        <w:rPr>
          <w:rFonts w:hint="eastAsia"/>
        </w:rPr>
        <w:t>今日动态</w:t>
      </w:r>
    </w:p>
    <w:p w14:paraId="0EADDB29" w14:textId="186E6691" w:rsidR="00D97D43" w:rsidRPr="00A3096B" w:rsidRDefault="001B50A0" w:rsidP="000B58FE">
      <w:r w:rsidRPr="00A3096B">
        <w:rPr>
          <w:rFonts w:hint="eastAsia"/>
        </w:rPr>
        <w:t>一、来园情况</w:t>
      </w:r>
    </w:p>
    <w:p w14:paraId="3EBD6BA4" w14:textId="75A442F8" w:rsidR="00D97D43" w:rsidRPr="00612F0C" w:rsidRDefault="001B50A0" w:rsidP="00612F0C">
      <w:pPr>
        <w:rPr>
          <w:rFonts w:hint="eastAsia"/>
          <w:b/>
          <w:bCs/>
        </w:rPr>
      </w:pPr>
      <w:r w:rsidRPr="00A3096B">
        <w:rPr>
          <w:rFonts w:hint="eastAsia"/>
        </w:rPr>
        <w:t>早上小朋友</w:t>
      </w:r>
      <w:r w:rsidR="00485A7A">
        <w:rPr>
          <w:rFonts w:hint="eastAsia"/>
        </w:rPr>
        <w:t>们来园后，能</w:t>
      </w:r>
      <w:r w:rsidR="003C6511">
        <w:rPr>
          <w:rFonts w:hint="eastAsia"/>
        </w:rPr>
        <w:t>尝试</w:t>
      </w:r>
      <w:r w:rsidR="00485A7A">
        <w:rPr>
          <w:rFonts w:hint="eastAsia"/>
        </w:rPr>
        <w:t>在签到板上学号签到</w:t>
      </w:r>
      <w:r w:rsidR="007358DA" w:rsidRPr="00A3096B">
        <w:rPr>
          <w:rFonts w:hint="eastAsia"/>
        </w:rPr>
        <w:t>是：</w:t>
      </w:r>
      <w:r w:rsidR="00612F0C" w:rsidRPr="00612F0C">
        <w:rPr>
          <w:b/>
          <w:bCs/>
          <w:u w:val="single"/>
        </w:rPr>
        <w:t>罗恩哲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曹李安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周佳毅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吕秦川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黄馨宁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刘然诺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高依诺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李依恬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韩凯风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陆钦瀚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谢意增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赵伊凡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高翊桐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仇思诺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李雨佳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王启轩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赵诺一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吴律</w:t>
      </w:r>
      <w:r w:rsidR="00612F0C" w:rsidRPr="00612F0C">
        <w:rPr>
          <w:rFonts w:hint="eastAsia"/>
          <w:b/>
          <w:bCs/>
          <w:u w:val="single"/>
        </w:rPr>
        <w:t>、万佳妮、许米诺、蔡书歆、杜妍汐、楚慕凡</w:t>
      </w:r>
      <w:r w:rsidR="00612F0C" w:rsidRPr="00612F0C">
        <w:rPr>
          <w:rFonts w:hint="eastAsia"/>
          <w:b/>
          <w:bCs/>
          <w:u w:val="single"/>
        </w:rPr>
        <w:t>。</w:t>
      </w:r>
    </w:p>
    <w:p w14:paraId="0577C167" w14:textId="0B90305F" w:rsidR="0055324F" w:rsidRPr="009B7655" w:rsidRDefault="0055324F" w:rsidP="000B58FE">
      <w:r w:rsidRPr="009B7655">
        <w:rPr>
          <w:rFonts w:hint="eastAsia"/>
        </w:rPr>
        <w:t>二、</w:t>
      </w:r>
      <w:r w:rsidR="009B7655" w:rsidRPr="009B7655">
        <w:rPr>
          <w:rFonts w:hint="eastAsia"/>
        </w:rPr>
        <w:t>数学《</w:t>
      </w:r>
      <w:r w:rsidR="00612F0C">
        <w:rPr>
          <w:rFonts w:hint="eastAsia"/>
        </w:rPr>
        <w:t>漂亮的彩旗</w:t>
      </w:r>
      <w:r w:rsidR="009B7655" w:rsidRPr="009B7655">
        <w:rPr>
          <w:rFonts w:hint="eastAsia"/>
        </w:rPr>
        <w:t>》</w:t>
      </w:r>
    </w:p>
    <w:p w14:paraId="399B58CC" w14:textId="1287A6D0" w:rsidR="00602B15" w:rsidRPr="000E3704" w:rsidRDefault="00612F0C" w:rsidP="000B58FE">
      <w:pPr>
        <w:rPr>
          <w:color w:val="FF0000"/>
          <w:szCs w:val="21"/>
          <w:shd w:val="clear" w:color="auto" w:fill="FFFFFF"/>
        </w:rPr>
      </w:pPr>
      <w:r>
        <w:rPr>
          <w:rFonts w:hint="eastAsia"/>
        </w:rPr>
        <w:t>排序是将两个以上物体，按某种特征上的差异或一定的规则排列成序。它是一种连续的比较，建立在对两个物体比较的基础上，通过排序可以促进幼儿分析、比较能力的发展。</w:t>
      </w:r>
    </w:p>
    <w:p w14:paraId="177A64C2" w14:textId="2B905274" w:rsidR="000003F8" w:rsidRPr="009B7655" w:rsidRDefault="000003F8" w:rsidP="000B58FE">
      <w:pPr>
        <w:rPr>
          <w:b/>
          <w:bCs/>
          <w:u w:val="single"/>
        </w:rPr>
      </w:pPr>
      <w:r w:rsidRPr="009B7655">
        <w:rPr>
          <w:rFonts w:hint="eastAsia"/>
          <w:szCs w:val="21"/>
          <w:shd w:val="clear" w:color="auto" w:fill="FFFFFF"/>
        </w:rPr>
        <w:t>活动中，</w:t>
      </w:r>
      <w:r w:rsidR="00612F0C">
        <w:rPr>
          <w:rFonts w:hint="eastAsia"/>
        </w:rPr>
        <w:t>能按照ABBABB的规律排列物体，体验有规律排序</w:t>
      </w:r>
      <w:r w:rsidRPr="009B7655">
        <w:rPr>
          <w:rFonts w:hint="eastAsia"/>
          <w:szCs w:val="21"/>
        </w:rPr>
        <w:t>的小朋友有：</w:t>
      </w:r>
      <w:r w:rsidR="00612F0C" w:rsidRPr="00612F0C">
        <w:rPr>
          <w:b/>
          <w:bCs/>
          <w:u w:val="single"/>
        </w:rPr>
        <w:t>仇思诺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曹李安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周佳毅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刘然诺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高依诺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韩凯风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陆钦瀚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赵伊凡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高翊桐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李雨佳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王启轩</w:t>
      </w:r>
      <w:r w:rsidR="00612F0C" w:rsidRPr="00612F0C">
        <w:rPr>
          <w:rFonts w:hint="eastAsia"/>
          <w:b/>
          <w:bCs/>
          <w:u w:val="single"/>
        </w:rPr>
        <w:t>、蔡书歆、杜妍汐、楚慕凡</w:t>
      </w:r>
      <w:r w:rsid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谢意增</w:t>
      </w:r>
      <w:r w:rsidR="00612F0C" w:rsidRPr="00612F0C">
        <w:rPr>
          <w:rFonts w:hint="eastAsia"/>
          <w:b/>
          <w:bCs/>
          <w:u w:val="single"/>
        </w:rPr>
        <w:t>。</w:t>
      </w:r>
    </w:p>
    <w:p w14:paraId="02F61B01" w14:textId="11DD7243" w:rsidR="000003F8" w:rsidRPr="009B7655" w:rsidRDefault="000003F8" w:rsidP="000B58FE">
      <w:pPr>
        <w:rPr>
          <w:b/>
          <w:bCs/>
          <w:u w:val="single"/>
        </w:rPr>
      </w:pPr>
      <w:r w:rsidRPr="009B7655">
        <w:rPr>
          <w:rFonts w:hint="eastAsia"/>
          <w:szCs w:val="21"/>
        </w:rPr>
        <w:t>能</w:t>
      </w:r>
      <w:r w:rsidR="00612F0C">
        <w:rPr>
          <w:rFonts w:hint="eastAsia"/>
        </w:rPr>
        <w:t>尝试用不同的组合形式按照ABBABB的规律进行排列，并能用语言表述</w:t>
      </w:r>
      <w:r w:rsidRPr="009B7655">
        <w:rPr>
          <w:rFonts w:hint="eastAsia"/>
          <w:szCs w:val="21"/>
        </w:rPr>
        <w:t>的小朋友有：</w:t>
      </w:r>
      <w:r w:rsidR="00612F0C" w:rsidRPr="00612F0C">
        <w:rPr>
          <w:b/>
          <w:bCs/>
          <w:u w:val="single"/>
        </w:rPr>
        <w:t>吕秦川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黄馨宁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赵诺一</w:t>
      </w:r>
      <w:r w:rsidR="00612F0C" w:rsidRPr="00612F0C">
        <w:rPr>
          <w:rFonts w:hint="eastAsia"/>
          <w:b/>
          <w:bCs/>
          <w:u w:val="single"/>
        </w:rPr>
        <w:t>、</w:t>
      </w:r>
      <w:r w:rsidR="00612F0C" w:rsidRPr="00612F0C">
        <w:rPr>
          <w:b/>
          <w:bCs/>
          <w:u w:val="single"/>
        </w:rPr>
        <w:t>吴律</w:t>
      </w:r>
      <w:r w:rsidR="00612F0C" w:rsidRPr="00612F0C">
        <w:rPr>
          <w:rFonts w:hint="eastAsia"/>
          <w:b/>
          <w:bCs/>
          <w:u w:val="single"/>
        </w:rPr>
        <w:t>、万佳妮、</w:t>
      </w:r>
      <w:r w:rsidR="00612F0C" w:rsidRPr="00612F0C">
        <w:rPr>
          <w:b/>
          <w:bCs/>
          <w:u w:val="single"/>
        </w:rPr>
        <w:t>罗恩哲</w:t>
      </w:r>
      <w:r w:rsidR="00612F0C" w:rsidRPr="00612F0C">
        <w:rPr>
          <w:rFonts w:hint="eastAsia"/>
          <w:b/>
          <w:bCs/>
          <w:u w:val="single"/>
        </w:rPr>
        <w:t>、许米诺、</w:t>
      </w:r>
      <w:r w:rsidR="00612F0C" w:rsidRPr="00612F0C">
        <w:rPr>
          <w:b/>
          <w:bCs/>
          <w:u w:val="single"/>
        </w:rPr>
        <w:t>李依恬</w:t>
      </w:r>
      <w:r w:rsidR="00612F0C">
        <w:rPr>
          <w:rFonts w:hint="eastAsia"/>
          <w:b/>
          <w:bCs/>
          <w:u w:val="single"/>
        </w:rPr>
        <w:t>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D24A48" w14:paraId="4E370E11" w14:textId="77777777" w:rsidTr="00D24A48">
        <w:tc>
          <w:tcPr>
            <w:tcW w:w="3171" w:type="dxa"/>
          </w:tcPr>
          <w:p w14:paraId="51EFA0C9" w14:textId="7AE659C8" w:rsidR="00D24A48" w:rsidRDefault="00D24A48" w:rsidP="000B58FE">
            <w:pPr>
              <w:ind w:firstLineChars="0" w:firstLine="0"/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720F4098" wp14:editId="61283A25">
                  <wp:extent cx="1590902" cy="1193799"/>
                  <wp:effectExtent l="0" t="0" r="0" b="63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0F81329" w14:textId="7C16562D" w:rsidR="00D24A48" w:rsidRDefault="00D24A48" w:rsidP="000B58FE">
            <w:pPr>
              <w:ind w:firstLineChars="0" w:firstLine="0"/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7FF4E492" wp14:editId="719E239D">
                  <wp:extent cx="1590902" cy="1193799"/>
                  <wp:effectExtent l="0" t="0" r="0" b="63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8040B6B" w14:textId="29D755F2" w:rsidR="00D24A48" w:rsidRDefault="00D24A48" w:rsidP="000B58FE">
            <w:pPr>
              <w:ind w:firstLineChars="0" w:firstLine="0"/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4508F35D" wp14:editId="723AE060">
                  <wp:extent cx="1590902" cy="1193799"/>
                  <wp:effectExtent l="0" t="0" r="0" b="63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A48" w14:paraId="08F128F0" w14:textId="77777777" w:rsidTr="00D24A48">
        <w:tc>
          <w:tcPr>
            <w:tcW w:w="3171" w:type="dxa"/>
          </w:tcPr>
          <w:p w14:paraId="3123884E" w14:textId="54CEA3C7" w:rsidR="00D24A48" w:rsidRDefault="00D24A48" w:rsidP="000B58FE">
            <w:pPr>
              <w:ind w:firstLineChars="0" w:firstLine="0"/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66DE0AA" wp14:editId="49382B80">
                  <wp:extent cx="1590902" cy="1193799"/>
                  <wp:effectExtent l="0" t="0" r="0" b="63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B30E1EB" w14:textId="01D47385" w:rsidR="00D24A48" w:rsidRDefault="00D24A48" w:rsidP="000B58FE">
            <w:pPr>
              <w:ind w:firstLineChars="0" w:firstLine="0"/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4E605B4E" wp14:editId="43D0833B">
                  <wp:extent cx="1590902" cy="1193799"/>
                  <wp:effectExtent l="0" t="0" r="0" b="63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D57B615" w14:textId="0B293008" w:rsidR="00D24A48" w:rsidRDefault="00D24A48" w:rsidP="000B58FE">
            <w:pPr>
              <w:ind w:firstLineChars="0" w:firstLine="0"/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46245E8D" wp14:editId="15F75F40">
                  <wp:extent cx="1590902" cy="1193799"/>
                  <wp:effectExtent l="0" t="0" r="0" b="63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F0C" w14:paraId="14704C32" w14:textId="77777777" w:rsidTr="00D24A48">
        <w:tc>
          <w:tcPr>
            <w:tcW w:w="3171" w:type="dxa"/>
          </w:tcPr>
          <w:p w14:paraId="776ECCDB" w14:textId="7BF4830D" w:rsidR="00612F0C" w:rsidRPr="00036BF5" w:rsidRDefault="00612F0C" w:rsidP="000B58FE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E5484E7" wp14:editId="06F29832">
                  <wp:extent cx="1590902" cy="1193799"/>
                  <wp:effectExtent l="0" t="0" r="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0B5D389" w14:textId="76F5F783" w:rsidR="00612F0C" w:rsidRPr="00036BF5" w:rsidRDefault="00612F0C" w:rsidP="000B58FE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525505A" wp14:editId="69D6CEB4">
                  <wp:extent cx="1590902" cy="1193799"/>
                  <wp:effectExtent l="0" t="0" r="0" b="6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A8110DB" w14:textId="7A820BCB" w:rsidR="00612F0C" w:rsidRPr="00036BF5" w:rsidRDefault="00612F0C" w:rsidP="000B58FE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A0B6673" wp14:editId="443B26FE">
                  <wp:extent cx="1590902" cy="1193799"/>
                  <wp:effectExtent l="0" t="0" r="0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7531ED" w14:textId="4C13759B" w:rsidR="00EB1C73" w:rsidRPr="00036BF5" w:rsidRDefault="00EF6CB7" w:rsidP="0049039E">
      <w:pPr>
        <w:ind w:firstLineChars="0" w:firstLine="0"/>
      </w:pPr>
      <w:r w:rsidRPr="00036BF5">
        <w:rPr>
          <w:rFonts w:hint="eastAsia"/>
        </w:rPr>
        <w:t>三、</w:t>
      </w:r>
      <w:r w:rsidR="0049039E">
        <w:rPr>
          <w:rFonts w:hint="eastAsia"/>
        </w:rPr>
        <w:t>区域游戏</w:t>
      </w:r>
    </w:p>
    <w:p w14:paraId="31DF1447" w14:textId="56B38434" w:rsidR="003C6511" w:rsidRDefault="00307424" w:rsidP="000B58FE">
      <w:pPr>
        <w:rPr>
          <w:rFonts w:hint="eastAsia"/>
        </w:rPr>
      </w:pPr>
      <w:r w:rsidRPr="00036BF5">
        <w:rPr>
          <w:rFonts w:hint="eastAsia"/>
        </w:rPr>
        <w:t>通过</w:t>
      </w:r>
      <w:r w:rsidR="0049039E">
        <w:rPr>
          <w:rFonts w:hint="eastAsia"/>
        </w:rPr>
        <w:t>区域游戏，</w:t>
      </w:r>
      <w:r w:rsidR="00024CB6">
        <w:rPr>
          <w:rFonts w:hint="eastAsia"/>
        </w:rPr>
        <w:t>孩子们和同伴在游戏的过程中能跟好的相处，不同的游戏的侧重点不同，选择具有培养幼儿合作能力的区域游戏可以增强幼儿的合作能力。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8"/>
        <w:gridCol w:w="2378"/>
        <w:gridCol w:w="2379"/>
        <w:gridCol w:w="2379"/>
      </w:tblGrid>
      <w:tr w:rsidR="0049039E" w14:paraId="1FE05912" w14:textId="77777777" w:rsidTr="0049039E">
        <w:tc>
          <w:tcPr>
            <w:tcW w:w="2378" w:type="dxa"/>
          </w:tcPr>
          <w:p w14:paraId="73E8B019" w14:textId="7772D33F" w:rsidR="0049039E" w:rsidRDefault="0049039E" w:rsidP="000B58FE">
            <w:pPr>
              <w:ind w:firstLineChars="0" w:firstLine="0"/>
              <w:rPr>
                <w:rFonts w:hint="eastAsia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0B1F10E6" wp14:editId="00206700">
                  <wp:extent cx="1590902" cy="1193176"/>
                  <wp:effectExtent l="0" t="0" r="0" b="63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40B8A325" w14:textId="79380279" w:rsidR="0049039E" w:rsidRDefault="0049039E" w:rsidP="000B58FE">
            <w:pPr>
              <w:ind w:firstLineChars="0" w:firstLine="0"/>
              <w:rPr>
                <w:rFonts w:hint="eastAsia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74C3C740" wp14:editId="2F00D76C">
                  <wp:extent cx="1590902" cy="1193176"/>
                  <wp:effectExtent l="0" t="0" r="0" b="63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0657AA39" w14:textId="6BA307B3" w:rsidR="0049039E" w:rsidRDefault="0049039E" w:rsidP="000B58FE">
            <w:pPr>
              <w:ind w:firstLineChars="0" w:firstLine="0"/>
              <w:rPr>
                <w:rFonts w:hint="eastAsia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86B3D42" wp14:editId="2EF4B103">
                  <wp:extent cx="1590902" cy="1193176"/>
                  <wp:effectExtent l="0" t="0" r="0" b="63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6C29EFC5" w14:textId="73A1BB93" w:rsidR="0049039E" w:rsidRDefault="0049039E" w:rsidP="000B58FE">
            <w:pPr>
              <w:ind w:firstLineChars="0" w:firstLine="0"/>
              <w:rPr>
                <w:rFonts w:hint="eastAsia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EA5DF75" wp14:editId="7B6C98E4">
                  <wp:extent cx="1590902" cy="1193176"/>
                  <wp:effectExtent l="0" t="0" r="0" b="63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39E" w14:paraId="00EB862A" w14:textId="77777777" w:rsidTr="0049039E">
        <w:tc>
          <w:tcPr>
            <w:tcW w:w="2378" w:type="dxa"/>
          </w:tcPr>
          <w:p w14:paraId="7CC5CECB" w14:textId="4F6FBC4C" w:rsidR="0049039E" w:rsidRDefault="0049039E" w:rsidP="000B58FE">
            <w:pPr>
              <w:ind w:firstLineChars="0" w:firstLine="0"/>
              <w:rPr>
                <w:rFonts w:hint="eastAsia"/>
              </w:rPr>
            </w:pPr>
            <w:r w:rsidRPr="00036BF5">
              <w:rPr>
                <w:rFonts w:hint="eastAsia"/>
                <w:sz w:val="21"/>
                <w:szCs w:val="21"/>
              </w:rPr>
              <w:lastRenderedPageBreak/>
              <w:drawing>
                <wp:inline distT="0" distB="0" distL="0" distR="0" wp14:anchorId="0C9789AD" wp14:editId="1D55AA1A">
                  <wp:extent cx="1590902" cy="1193176"/>
                  <wp:effectExtent l="0" t="0" r="0" b="63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4B9B37FC" w14:textId="3032B375" w:rsidR="0049039E" w:rsidRDefault="0049039E" w:rsidP="000B58FE">
            <w:pPr>
              <w:ind w:firstLineChars="0" w:firstLine="0"/>
              <w:rPr>
                <w:rFonts w:hint="eastAsia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241B50B2" wp14:editId="244DE982">
                  <wp:extent cx="1590902" cy="1193176"/>
                  <wp:effectExtent l="0" t="0" r="0" b="63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1CBF8A4D" w14:textId="2B77F79C" w:rsidR="0049039E" w:rsidRDefault="0049039E" w:rsidP="000B58FE">
            <w:pPr>
              <w:ind w:firstLineChars="0" w:firstLine="0"/>
              <w:rPr>
                <w:rFonts w:hint="eastAsia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3462EF25" wp14:editId="3C8B9A67">
                  <wp:extent cx="1590902" cy="1193176"/>
                  <wp:effectExtent l="0" t="0" r="0" b="63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7B2977F2" w14:textId="128CBDED" w:rsidR="0049039E" w:rsidRDefault="0049039E" w:rsidP="000B58FE">
            <w:pPr>
              <w:ind w:firstLineChars="0" w:firstLine="0"/>
              <w:rPr>
                <w:rFonts w:hint="eastAsia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3C5EF148" wp14:editId="74D220E5">
                  <wp:extent cx="1590902" cy="1193176"/>
                  <wp:effectExtent l="0" t="0" r="0" b="63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19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5DCEB" w14:textId="77777777" w:rsidR="0049039E" w:rsidRPr="00036BF5" w:rsidRDefault="0049039E" w:rsidP="000B58FE">
      <w:pPr>
        <w:rPr>
          <w:rFonts w:hint="eastAsia"/>
        </w:rPr>
      </w:pPr>
    </w:p>
    <w:p w14:paraId="66AB2CC8" w14:textId="555448AB" w:rsidR="00D97D43" w:rsidRPr="0023102E" w:rsidRDefault="00EF6CB7" w:rsidP="000B58FE">
      <w:r w:rsidRPr="0023102E">
        <w:rPr>
          <w:rFonts w:hint="eastAsia"/>
        </w:rPr>
        <w:t>四</w:t>
      </w:r>
      <w:r w:rsidR="001B50A0" w:rsidRPr="0023102E">
        <w:rPr>
          <w:rFonts w:hint="eastAsia"/>
        </w:rPr>
        <w:t>、请您关注</w:t>
      </w:r>
    </w:p>
    <w:p w14:paraId="41AE0010" w14:textId="3A979739" w:rsidR="00D24A48" w:rsidRPr="00E16336" w:rsidRDefault="00D24A48" w:rsidP="00D24A48">
      <w:r>
        <w:t>1.</w:t>
      </w:r>
      <w:r>
        <w:rPr>
          <w:rFonts w:hint="eastAsia"/>
        </w:rPr>
        <w:t>关注孩子体征，如遇到身体不适，及时告知班级老师。</w:t>
      </w:r>
    </w:p>
    <w:p w14:paraId="6070BBC5" w14:textId="5A30F4DB" w:rsidR="00EF6CB7" w:rsidRPr="00E16336" w:rsidRDefault="00D24A48" w:rsidP="000B58FE">
      <w:r>
        <w:rPr>
          <w:rFonts w:hint="eastAsia"/>
        </w:rPr>
        <w:t>2</w:t>
      </w:r>
      <w:r>
        <w:t>.</w:t>
      </w:r>
      <w:r>
        <w:rPr>
          <w:rFonts w:hint="eastAsia"/>
        </w:rPr>
        <w:t>水壶里装温水，垫好吸汗巾。</w:t>
      </w:r>
    </w:p>
    <w:sectPr w:rsidR="00EF6CB7" w:rsidRPr="00E16336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6F86"/>
    <w:rsid w:val="00024CB6"/>
    <w:rsid w:val="00035CD0"/>
    <w:rsid w:val="00036BF5"/>
    <w:rsid w:val="0004483B"/>
    <w:rsid w:val="000460BE"/>
    <w:rsid w:val="0005563F"/>
    <w:rsid w:val="000635EE"/>
    <w:rsid w:val="00084C73"/>
    <w:rsid w:val="000A6353"/>
    <w:rsid w:val="000B58FE"/>
    <w:rsid w:val="000D223D"/>
    <w:rsid w:val="000D34AA"/>
    <w:rsid w:val="000D5897"/>
    <w:rsid w:val="000D5946"/>
    <w:rsid w:val="000E3704"/>
    <w:rsid w:val="000E3AC7"/>
    <w:rsid w:val="0012039D"/>
    <w:rsid w:val="001253EC"/>
    <w:rsid w:val="001336B4"/>
    <w:rsid w:val="001421FE"/>
    <w:rsid w:val="001479F2"/>
    <w:rsid w:val="00151B46"/>
    <w:rsid w:val="00162773"/>
    <w:rsid w:val="00164AE8"/>
    <w:rsid w:val="001719E5"/>
    <w:rsid w:val="001B50A0"/>
    <w:rsid w:val="001C5846"/>
    <w:rsid w:val="001C79AD"/>
    <w:rsid w:val="001D105F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E12E3"/>
    <w:rsid w:val="002F5E47"/>
    <w:rsid w:val="003009EC"/>
    <w:rsid w:val="003042E1"/>
    <w:rsid w:val="00307424"/>
    <w:rsid w:val="00307F0D"/>
    <w:rsid w:val="0032292C"/>
    <w:rsid w:val="00324DF8"/>
    <w:rsid w:val="00326ED5"/>
    <w:rsid w:val="003428DE"/>
    <w:rsid w:val="003508B4"/>
    <w:rsid w:val="00353522"/>
    <w:rsid w:val="00391A26"/>
    <w:rsid w:val="003929B7"/>
    <w:rsid w:val="00397566"/>
    <w:rsid w:val="003B2601"/>
    <w:rsid w:val="003B6317"/>
    <w:rsid w:val="003C1235"/>
    <w:rsid w:val="003C4842"/>
    <w:rsid w:val="003C6511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763BE"/>
    <w:rsid w:val="004837B9"/>
    <w:rsid w:val="00485A7A"/>
    <w:rsid w:val="0049039E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2B15"/>
    <w:rsid w:val="00612F0C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32839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7113"/>
    <w:rsid w:val="0096475A"/>
    <w:rsid w:val="00976EF9"/>
    <w:rsid w:val="00984A4F"/>
    <w:rsid w:val="009A717D"/>
    <w:rsid w:val="009B69E0"/>
    <w:rsid w:val="009B7655"/>
    <w:rsid w:val="009D2FE6"/>
    <w:rsid w:val="009E5177"/>
    <w:rsid w:val="009F1467"/>
    <w:rsid w:val="009F1B33"/>
    <w:rsid w:val="009F31EB"/>
    <w:rsid w:val="00A00F33"/>
    <w:rsid w:val="00A106C5"/>
    <w:rsid w:val="00A12304"/>
    <w:rsid w:val="00A21149"/>
    <w:rsid w:val="00A259A5"/>
    <w:rsid w:val="00A3096B"/>
    <w:rsid w:val="00A328C7"/>
    <w:rsid w:val="00A3336F"/>
    <w:rsid w:val="00A36E44"/>
    <w:rsid w:val="00A5408B"/>
    <w:rsid w:val="00A6461E"/>
    <w:rsid w:val="00A70BDE"/>
    <w:rsid w:val="00A7412E"/>
    <w:rsid w:val="00A77D47"/>
    <w:rsid w:val="00A801BE"/>
    <w:rsid w:val="00AB4C3D"/>
    <w:rsid w:val="00AF1E8D"/>
    <w:rsid w:val="00B3562C"/>
    <w:rsid w:val="00B3721C"/>
    <w:rsid w:val="00B52FDE"/>
    <w:rsid w:val="00B54E75"/>
    <w:rsid w:val="00B62BBC"/>
    <w:rsid w:val="00B62DE0"/>
    <w:rsid w:val="00B71BE3"/>
    <w:rsid w:val="00B80C03"/>
    <w:rsid w:val="00BA7F07"/>
    <w:rsid w:val="00C018B5"/>
    <w:rsid w:val="00C11CB7"/>
    <w:rsid w:val="00C206E2"/>
    <w:rsid w:val="00C2188F"/>
    <w:rsid w:val="00C75200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D1357A"/>
    <w:rsid w:val="00D24A48"/>
    <w:rsid w:val="00D25AA6"/>
    <w:rsid w:val="00D35DE1"/>
    <w:rsid w:val="00D42F5B"/>
    <w:rsid w:val="00D43E63"/>
    <w:rsid w:val="00D70617"/>
    <w:rsid w:val="00D759E8"/>
    <w:rsid w:val="00D767A0"/>
    <w:rsid w:val="00D85316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D1764"/>
    <w:rsid w:val="00DD6A8D"/>
    <w:rsid w:val="00DF7693"/>
    <w:rsid w:val="00DF7789"/>
    <w:rsid w:val="00E05DCF"/>
    <w:rsid w:val="00E07ADB"/>
    <w:rsid w:val="00E16336"/>
    <w:rsid w:val="00E30C0B"/>
    <w:rsid w:val="00E3281A"/>
    <w:rsid w:val="00E44BDB"/>
    <w:rsid w:val="00E51FAB"/>
    <w:rsid w:val="00E532C2"/>
    <w:rsid w:val="00E55D3A"/>
    <w:rsid w:val="00E749AB"/>
    <w:rsid w:val="00E8134D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303A0"/>
    <w:rsid w:val="00F47899"/>
    <w:rsid w:val="00F6084E"/>
    <w:rsid w:val="00F7127E"/>
    <w:rsid w:val="00F80BC9"/>
    <w:rsid w:val="00F851AC"/>
    <w:rsid w:val="00F959E9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0B58FE"/>
    <w:pPr>
      <w:widowControl w:val="0"/>
      <w:ind w:firstLineChars="200" w:firstLine="480"/>
    </w:pPr>
    <w:rPr>
      <w:rFonts w:ascii="宋体" w:hAnsi="宋体" w:cs="宋体"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2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237</cp:revision>
  <cp:lastPrinted>2024-02-29T02:09:00Z</cp:lastPrinted>
  <dcterms:created xsi:type="dcterms:W3CDTF">2024-03-04T04:26:00Z</dcterms:created>
  <dcterms:modified xsi:type="dcterms:W3CDTF">2024-09-25T01:31:00Z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