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2024年9月24日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IMG_2329(20240924-122756).JPGIMG_2329(20240924-122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IMG_2329(20240924-122756).JPGIMG_2329(20240924-122756)"/>
                    <pic:cNvPicPr>
                      <a:picLocks noChangeAspect="1"/>
                    </pic:cNvPicPr>
                  </pic:nvPicPr>
                  <pic:blipFill>
                    <a:blip r:embed="rId4"/>
                    <a:srcRect l="1933" r="19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2024-09-24T23:42:15Z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