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0C8A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</w:t>
      </w:r>
      <w:r>
        <w:rPr>
          <w:rFonts w:hint="eastAsia"/>
          <w:b/>
          <w:sz w:val="52"/>
          <w:szCs w:val="52"/>
          <w:lang w:val="en-US" w:eastAsia="zh-CN"/>
        </w:rPr>
        <w:t>实验</w:t>
      </w:r>
      <w:r>
        <w:rPr>
          <w:rFonts w:hint="eastAsia"/>
          <w:b/>
          <w:sz w:val="52"/>
          <w:szCs w:val="52"/>
        </w:rPr>
        <w:t>小学</w:t>
      </w:r>
    </w:p>
    <w:p w14:paraId="0124109D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sz w:val="36"/>
          <w:szCs w:val="36"/>
        </w:rPr>
        <w:t>~20</w:t>
      </w:r>
      <w:r>
        <w:rPr>
          <w:rFonts w:hint="eastAsia"/>
          <w:sz w:val="36"/>
          <w:szCs w:val="36"/>
          <w:lang w:val="en-US" w:eastAsia="zh-CN"/>
        </w:rPr>
        <w:t>25</w:t>
      </w:r>
      <w:r>
        <w:rPr>
          <w:rFonts w:hint="eastAsia"/>
          <w:sz w:val="36"/>
          <w:szCs w:val="36"/>
        </w:rPr>
        <w:t>学年度第</w:t>
      </w:r>
      <w:r>
        <w:rPr>
          <w:rFonts w:hint="eastAsia"/>
          <w:sz w:val="36"/>
          <w:szCs w:val="36"/>
          <w:lang w:val="en-US" w:eastAsia="zh-CN"/>
        </w:rPr>
        <w:t>一</w:t>
      </w:r>
      <w:r>
        <w:rPr>
          <w:rFonts w:hint="eastAsia"/>
          <w:sz w:val="36"/>
          <w:szCs w:val="36"/>
        </w:rPr>
        <w:t>学期</w:t>
      </w:r>
    </w:p>
    <w:p w14:paraId="5D93BBB4">
      <w:pPr>
        <w:jc w:val="center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/>
          <w:b/>
          <w:sz w:val="84"/>
          <w:szCs w:val="84"/>
        </w:rPr>
        <w:t>校本课程</w:t>
      </w:r>
      <w:r>
        <w:rPr>
          <w:rFonts w:hint="eastAsia"/>
          <w:b/>
          <w:sz w:val="84"/>
          <w:szCs w:val="84"/>
          <w:lang w:val="en-US" w:eastAsia="zh-CN"/>
        </w:rPr>
        <w:t>资料</w:t>
      </w:r>
    </w:p>
    <w:p w14:paraId="47E26E67">
      <w:pPr>
        <w:rPr>
          <w:sz w:val="36"/>
          <w:szCs w:val="36"/>
          <w:u w:val="single"/>
        </w:rPr>
      </w:pPr>
    </w:p>
    <w:p w14:paraId="1609BB2B"/>
    <w:p w14:paraId="7828E66B">
      <w:pPr>
        <w:rPr>
          <w:b/>
          <w:sz w:val="44"/>
          <w:szCs w:val="44"/>
        </w:rPr>
      </w:pPr>
    </w:p>
    <w:p w14:paraId="3EE5CD9A">
      <w:pPr>
        <w:rPr>
          <w:b/>
          <w:sz w:val="44"/>
          <w:szCs w:val="44"/>
        </w:rPr>
      </w:pPr>
    </w:p>
    <w:p w14:paraId="1B787DB4">
      <w:pPr>
        <w:ind w:firstLine="883" w:firstLineChars="200"/>
        <w:rPr>
          <w:b/>
          <w:sz w:val="44"/>
          <w:szCs w:val="44"/>
        </w:rPr>
      </w:pPr>
    </w:p>
    <w:p w14:paraId="22E9E14C">
      <w:pPr>
        <w:ind w:firstLine="883" w:firstLineChars="200"/>
        <w:rPr>
          <w:b/>
          <w:sz w:val="44"/>
          <w:szCs w:val="44"/>
        </w:rPr>
      </w:pPr>
    </w:p>
    <w:p w14:paraId="233FC4E8">
      <w:pPr>
        <w:ind w:firstLine="883" w:firstLineChars="200"/>
        <w:rPr>
          <w:b/>
          <w:sz w:val="44"/>
          <w:szCs w:val="44"/>
        </w:rPr>
      </w:pPr>
    </w:p>
    <w:p w14:paraId="295807FD">
      <w:pPr>
        <w:ind w:firstLine="883" w:firstLineChars="200"/>
        <w:rPr>
          <w:rFonts w:hint="default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数学漫画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 </w:t>
      </w:r>
    </w:p>
    <w:p w14:paraId="33C78F1C">
      <w:pPr>
        <w:rPr>
          <w:b/>
          <w:sz w:val="44"/>
          <w:szCs w:val="44"/>
        </w:rPr>
      </w:pPr>
    </w:p>
    <w:p w14:paraId="24763067">
      <w:pPr>
        <w:rPr>
          <w:b/>
          <w:sz w:val="44"/>
          <w:szCs w:val="44"/>
        </w:rPr>
      </w:pPr>
    </w:p>
    <w:p w14:paraId="7E68B129"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祁叶  </w:t>
      </w:r>
      <w:r>
        <w:rPr>
          <w:b/>
          <w:sz w:val="44"/>
          <w:szCs w:val="44"/>
          <w:u w:val="single"/>
        </w:rPr>
        <w:t xml:space="preserve"> </w:t>
      </w:r>
    </w:p>
    <w:p w14:paraId="15443A84">
      <w:pPr>
        <w:rPr>
          <w:b/>
          <w:sz w:val="44"/>
          <w:szCs w:val="44"/>
        </w:rPr>
      </w:pPr>
    </w:p>
    <w:p w14:paraId="6D0F8987">
      <w:pPr>
        <w:rPr>
          <w:b/>
          <w:sz w:val="44"/>
          <w:szCs w:val="44"/>
        </w:rPr>
      </w:pPr>
    </w:p>
    <w:p w14:paraId="74CBC0DA"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一（16）班</w:t>
      </w:r>
      <w:r>
        <w:rPr>
          <w:b/>
          <w:sz w:val="44"/>
          <w:szCs w:val="44"/>
          <w:u w:val="single"/>
        </w:rPr>
        <w:t xml:space="preserve"> </w:t>
      </w:r>
    </w:p>
    <w:p w14:paraId="1DD4F0C1">
      <w:pPr>
        <w:rPr>
          <w:b/>
          <w:sz w:val="44"/>
          <w:szCs w:val="44"/>
        </w:rPr>
      </w:pPr>
    </w:p>
    <w:p w14:paraId="40CE11A8">
      <w:pPr>
        <w:rPr>
          <w:b/>
          <w:sz w:val="44"/>
          <w:szCs w:val="44"/>
        </w:rPr>
      </w:pPr>
    </w:p>
    <w:p w14:paraId="495B8959">
      <w:pPr>
        <w:rPr>
          <w:b/>
          <w:sz w:val="44"/>
          <w:szCs w:val="44"/>
        </w:rPr>
      </w:pPr>
    </w:p>
    <w:p w14:paraId="1126B129">
      <w:pPr>
        <w:rPr>
          <w:b/>
          <w:sz w:val="44"/>
          <w:szCs w:val="44"/>
        </w:rPr>
      </w:pPr>
    </w:p>
    <w:p w14:paraId="0D306619">
      <w:pPr>
        <w:jc w:val="both"/>
        <w:rPr>
          <w:b/>
          <w:sz w:val="28"/>
          <w:szCs w:val="28"/>
          <w:u w:val="single"/>
        </w:rPr>
      </w:pPr>
    </w:p>
    <w:p w14:paraId="776B315B">
      <w:pPr>
        <w:jc w:val="both"/>
        <w:rPr>
          <w:b/>
          <w:sz w:val="28"/>
          <w:szCs w:val="28"/>
          <w:u w:val="single"/>
        </w:rPr>
      </w:pPr>
    </w:p>
    <w:p w14:paraId="044E0E1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《数学漫画》课程纲要</w:t>
      </w:r>
    </w:p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195"/>
        <w:gridCol w:w="975"/>
        <w:gridCol w:w="1065"/>
        <w:gridCol w:w="1095"/>
        <w:gridCol w:w="1710"/>
      </w:tblGrid>
      <w:tr w14:paraId="501F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68A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 w14:paraId="05381E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455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数学漫画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206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设计者</w:t>
            </w:r>
          </w:p>
        </w:tc>
        <w:tc>
          <w:tcPr>
            <w:tcW w:w="38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728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祁叶</w:t>
            </w:r>
          </w:p>
        </w:tc>
      </w:tr>
      <w:tr w14:paraId="3CF6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1F7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适用</w:t>
            </w:r>
          </w:p>
          <w:p w14:paraId="037969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A85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一年级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2B91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总课时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C277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16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5D7F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 w14:paraId="63B6A2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类型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AF2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艺术类</w:t>
            </w:r>
          </w:p>
        </w:tc>
      </w:tr>
      <w:tr w14:paraId="46D3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E21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 w14:paraId="1EA906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简介</w:t>
            </w:r>
          </w:p>
          <w:p w14:paraId="0BB9EF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A6D3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丰富多彩的校本是学生全面发展的具体实施，数学漫画的学习能培养学生的专注力，使焦躁的孩子变得有耐心，并在创造，绘画的过程中充分产生满足感和成就感，最大限度地发挥学生想象力和创造力，将数学知识与绘画，想象，创造相结合，有助于发展学生的数学核心素养和培养孩子的创造力。</w:t>
            </w:r>
          </w:p>
          <w:p w14:paraId="5F09E3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 </w:t>
            </w:r>
          </w:p>
        </w:tc>
      </w:tr>
      <w:tr w14:paraId="6352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F9C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背景</w:t>
            </w:r>
          </w:p>
          <w:p w14:paraId="239162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分析</w:t>
            </w:r>
          </w:p>
          <w:p w14:paraId="684810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10A5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目的和意义：</w:t>
            </w:r>
          </w:p>
          <w:p w14:paraId="0A7730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1、让学生们打破漫画创作的神秘感。漫画创作就是通过联想将生活中纷繁的素材，放在脑子里经过提炼加工，然后用夸张等手法加以讽刺幽默。</w:t>
            </w:r>
          </w:p>
          <w:p w14:paraId="2FF552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2、让同学们多注意观察周边的事物，大胆的作画。</w:t>
            </w:r>
          </w:p>
          <w:p w14:paraId="0052D8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学情分析：学生在幼儿园已经积累了一些绘画能力，孩子天生对鲜艳的，美丽的东西存在喜爱。尊重学生的主体地位，以学生自主活动为主，教师讲授、指导少而精，尽量让学生多练、多画，多给学生时间以发挥创作空间。</w:t>
            </w:r>
          </w:p>
          <w:p w14:paraId="6A132F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资源分析：学生准备美术工具，如水彩笔，马克笔，勾线笔等。</w:t>
            </w:r>
          </w:p>
        </w:tc>
      </w:tr>
      <w:tr w14:paraId="281B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428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 w14:paraId="6B9373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目标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4A7C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.数学漫画教学的一个重要目标是培养学生的创造力和想象力。通过绘制卡通人物和场景，学生可从自由发挥想象，创造出自己独特的作品。同时，学生还可以学习观察和表达能力，通过画面来专达自己的思想和情感。这种创造性的活动可以促进学生的艺术素养和创造力的发展。</w:t>
            </w:r>
          </w:p>
          <w:p w14:paraId="4D1293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2.提升学生的视觉表达能力</w:t>
            </w:r>
          </w:p>
          <w:p w14:paraId="65158F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数学漫画教学还可以帮助学生提升视觉表达能力。通过绘制卡通人物和场景，学生可以学习如何运用线条、色彩和构图等视觉元素来表达自己的观点和情感。同时学生还可以学习如何运用漫画的绘画技巧和表现手法，使作品更加生动有趣。</w:t>
            </w:r>
          </w:p>
          <w:p w14:paraId="135C92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3.促进学生的思维发展</w:t>
            </w:r>
          </w:p>
          <w:p w14:paraId="223770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数学漫画教学可以促进学生的思维发展。通过绘制卡通人物和场景培养观察和思考的能力。他们需要观察现实生活中的人物和事物，并加以思考和表达。这样思维的训练可以帮助学生提升逻辑思维和批判性思维的能力，培养他们的判断和分析能力。</w:t>
            </w:r>
          </w:p>
          <w:p w14:paraId="764F64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  <w:p w14:paraId="7BDF15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</w:p>
        </w:tc>
      </w:tr>
      <w:tr w14:paraId="2A14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D24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EE3E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主题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周次 ∕课时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内容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实施要求</w:t>
            </w:r>
          </w:p>
          <w:p w14:paraId="40F803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1/1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分享课程纲要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知道本学期学习的知识</w:t>
            </w:r>
          </w:p>
          <w:p w14:paraId="5FCCCE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2/1《数字巨人》漫画赏析，师生共读经典数学漫画，介绍漫画的风格，书中幽默的对话，降低数学逻辑的严肃感，激发孩子的想象力。让孩子初步感知数学漫画的魅力。</w:t>
            </w:r>
          </w:p>
          <w:p w14:paraId="366EFF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3/1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数字创想画，让学生根据新学的数字1，2，3，4，5尝试创编数字创想画，把数字画出来。</w:t>
            </w:r>
          </w:p>
          <w:p w14:paraId="7CEF57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4/1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数字创想画评比，优秀作品学生介绍自己的创作思路，分享自己的作品，全班一起评鉴，欣赏。</w:t>
            </w:r>
          </w:p>
          <w:p w14:paraId="2A8ADA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5/1 符号大乱斗，在学习＞，＜，＝的基础上，让学生创编有关符号的故事，叙述自己的创意。</w:t>
            </w:r>
          </w:p>
          <w:p w14:paraId="56A754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6/1 符号大乱斗，在上节课已经有明确构思的基础上创作自己的数学漫画，涂色完善作品。</w:t>
            </w:r>
          </w:p>
          <w:p w14:paraId="148024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7/1 “0”的故事，学生在已经学习掌握0的意义的基础上，自由创编故事，绘制主题漫画，老师可提供人物，场景等绘画线稿，帮助孩子临摹创编。</w:t>
            </w:r>
          </w:p>
          <w:p w14:paraId="102B93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8/1 数字宝宝开大会，学生发挥自己的想象，把数学上学习的1-10个数字创编成漫画，完成故事创编和线稿</w:t>
            </w:r>
          </w:p>
          <w:p w14:paraId="14467E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9/1 数字宝宝开大会，学生继续完成漫画作品，可涂色或增加场景细节。</w:t>
            </w:r>
          </w:p>
          <w:p w14:paraId="075244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10/1 分与合，学生练习分合的同时能把知识画出来，创编进自己想象的故事中。</w:t>
            </w:r>
          </w:p>
          <w:p w14:paraId="2E5EC2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11/1 加法我能行，尝试用4幅图画完整的叙述有关加法的计算，可参考分析数学书上例题，再进行书本例题的拓展创造。</w:t>
            </w:r>
          </w:p>
          <w:p w14:paraId="29B3EE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12/1 减法的奥秘，对书本例题或书后习题进行创编绘画。</w:t>
            </w:r>
          </w:p>
          <w:p w14:paraId="3C3FFB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13/1 加加减减，创编有关加减法主题的漫画</w:t>
            </w:r>
          </w:p>
          <w:p w14:paraId="429123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14/1 图形王国，利用平面图形或立体图形绘画创作</w:t>
            </w:r>
          </w:p>
          <w:p w14:paraId="502FD7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15/1 漫画封面和封底制作，装订一学期自己创作的数学漫画</w:t>
            </w:r>
          </w:p>
          <w:p w14:paraId="412D5B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16/1 小小漫画家，展示分享自己的数学漫画集</w:t>
            </w:r>
          </w:p>
        </w:tc>
      </w:tr>
      <w:tr w14:paraId="5FFD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AA7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183B4D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1、学习态度。</w:t>
            </w:r>
          </w:p>
          <w:p w14:paraId="5D94516F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hint="default"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2、基本技能的掌握</w:t>
            </w:r>
          </w:p>
          <w:p w14:paraId="053B47DA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hint="default"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3、利用基本技能创作简单的数学漫画</w:t>
            </w:r>
          </w:p>
        </w:tc>
      </w:tr>
      <w:tr w14:paraId="0BDF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278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6909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小学数学教材，美术教材</w:t>
            </w:r>
          </w:p>
        </w:tc>
      </w:tr>
      <w:tr w14:paraId="74D2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BEB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82490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6EE67047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276F9E7D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3C9A685E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377E6FE4"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 w14:paraId="797DE7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数学漫画  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课程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3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38"/>
        <w:gridCol w:w="486"/>
        <w:gridCol w:w="486"/>
        <w:gridCol w:w="486"/>
        <w:gridCol w:w="487"/>
        <w:gridCol w:w="487"/>
        <w:gridCol w:w="487"/>
        <w:gridCol w:w="487"/>
        <w:gridCol w:w="487"/>
        <w:gridCol w:w="488"/>
        <w:gridCol w:w="505"/>
        <w:gridCol w:w="504"/>
        <w:gridCol w:w="505"/>
        <w:gridCol w:w="505"/>
        <w:gridCol w:w="505"/>
        <w:gridCol w:w="505"/>
        <w:gridCol w:w="505"/>
        <w:gridCol w:w="505"/>
      </w:tblGrid>
      <w:tr w14:paraId="7AD8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6D06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080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E3D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8B3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A1A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5CB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751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246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653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323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E4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775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ED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FE7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4B2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1CF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26E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CFF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F8D4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14:paraId="5124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包泽潼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306D9"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3D07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EF8E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7620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6F6D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0464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8D07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92EB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FA914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E3C8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F6CBB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2136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ACBA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ADAF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F319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E942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2DCE8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30F92">
            <w:pPr>
              <w:rPr>
                <w:b/>
                <w:sz w:val="24"/>
              </w:rPr>
            </w:pPr>
          </w:p>
        </w:tc>
      </w:tr>
      <w:tr w14:paraId="294E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F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曹弘毅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7E0B6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3DB8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CF5F6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D2E9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38FF1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7ED0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D65B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E7A4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A444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68EC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6767B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40B6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171F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B90C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946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34A2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0C62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ADDC3">
            <w:pPr>
              <w:rPr>
                <w:b/>
                <w:sz w:val="24"/>
              </w:rPr>
            </w:pPr>
          </w:p>
        </w:tc>
      </w:tr>
      <w:tr w14:paraId="337F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常宇辰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AACB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7F6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AB9F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A9D8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8B14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39C6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A805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6609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91173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CC055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AE394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8D5C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A7BA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BBB1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C61E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2213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95EC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91092">
            <w:pPr>
              <w:rPr>
                <w:b/>
                <w:sz w:val="24"/>
              </w:rPr>
            </w:pPr>
          </w:p>
        </w:tc>
      </w:tr>
      <w:tr w14:paraId="2670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端牧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2527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79C5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488E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4BE8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1BF4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2955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CE60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E52C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7994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73E8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1D53E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F1CB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0B52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BB8D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51BCD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2DAD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5929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4047D">
            <w:pPr>
              <w:rPr>
                <w:b/>
                <w:sz w:val="24"/>
              </w:rPr>
            </w:pPr>
          </w:p>
        </w:tc>
      </w:tr>
      <w:tr w14:paraId="45DD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顾炎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BEF16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D04A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82D5F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E3D8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D55E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D6FD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0B4B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E959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083F9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1C05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C09E1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68BB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0447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052C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5CE3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A4CF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7BEB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1D69A">
            <w:pPr>
              <w:rPr>
                <w:b/>
                <w:sz w:val="24"/>
              </w:rPr>
            </w:pPr>
          </w:p>
        </w:tc>
      </w:tr>
      <w:tr w14:paraId="3EFC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韩佑宸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A3AC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D3F2D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6C9C8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8611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8E2C4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8567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E1D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165F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1D358B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52BC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87509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4F4F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5BBB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6863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0241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E2E8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5F12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B1D75">
            <w:pPr>
              <w:rPr>
                <w:b/>
                <w:sz w:val="24"/>
              </w:rPr>
            </w:pPr>
          </w:p>
        </w:tc>
      </w:tr>
      <w:tr w14:paraId="2526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韩煜俊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FADD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CAA8E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640D61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9EC9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6F29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AD79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AEB5B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3034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8A1A1D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56C5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BE188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69F2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8674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40F1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C268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3FE6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B238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F50AB">
            <w:pPr>
              <w:rPr>
                <w:b/>
                <w:sz w:val="24"/>
              </w:rPr>
            </w:pPr>
          </w:p>
        </w:tc>
      </w:tr>
      <w:tr w14:paraId="05A1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5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孔曹泽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F975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162D3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81C5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E0A8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5D5C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9CF9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26B6C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C238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EE5E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1966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05C65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7831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67D5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6A7BB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F1C4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D868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3B93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015C9">
            <w:pPr>
              <w:rPr>
                <w:b/>
                <w:sz w:val="24"/>
              </w:rPr>
            </w:pPr>
          </w:p>
        </w:tc>
      </w:tr>
      <w:tr w14:paraId="5CFE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刘传煜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B9D0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3C8E3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F9DA1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C724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6288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4521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CB73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C09D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12184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A390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27F39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7168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69D0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16B0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D62F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7591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7C00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B18A9">
            <w:pPr>
              <w:rPr>
                <w:b/>
                <w:sz w:val="24"/>
              </w:rPr>
            </w:pPr>
          </w:p>
        </w:tc>
      </w:tr>
      <w:tr w14:paraId="06AA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2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聂亦可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CD02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CBE01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AD4F4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B011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4524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2C68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841E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2DD0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C6FC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95B0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7A732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AB3E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551D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9DBF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F798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D5C62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F465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5939C">
            <w:pPr>
              <w:rPr>
                <w:b/>
                <w:sz w:val="24"/>
              </w:rPr>
            </w:pPr>
          </w:p>
        </w:tc>
      </w:tr>
      <w:tr w14:paraId="3F5E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2911C"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06BE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FE636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8152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F011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3808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FFBC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D952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E8B9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8D29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F3145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E92B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B64B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A21C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3F4B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3254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74F4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99AB0">
            <w:pPr>
              <w:rPr>
                <w:b/>
                <w:sz w:val="24"/>
              </w:rPr>
            </w:pPr>
          </w:p>
        </w:tc>
      </w:tr>
      <w:tr w14:paraId="7D06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宋忻旸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1AC1A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0FB75A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EBC5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0E4A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038E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243F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9B76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047F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2862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18ED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E827D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F098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66E3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1146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78D2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8B21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CC14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A8985">
            <w:pPr>
              <w:rPr>
                <w:b/>
                <w:sz w:val="24"/>
              </w:rPr>
            </w:pPr>
          </w:p>
        </w:tc>
      </w:tr>
      <w:tr w14:paraId="25C1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8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王政旭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E91D2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A112E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25771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3FD6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5134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C5E1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818E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9D7F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BE603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243D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6DF8B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CD5F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EA0B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1D98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49EE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C25C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337C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C1D65">
            <w:pPr>
              <w:rPr>
                <w:b/>
                <w:sz w:val="24"/>
              </w:rPr>
            </w:pPr>
          </w:p>
        </w:tc>
      </w:tr>
      <w:tr w14:paraId="6DAE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F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60A86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D6FA6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AC1A4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9269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07EB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23BD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4F89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171D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8DA2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90ED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FE7FF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8217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5AEB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29B9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2ABC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1581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D4B0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EF95B">
            <w:pPr>
              <w:rPr>
                <w:b/>
                <w:sz w:val="24"/>
              </w:rPr>
            </w:pPr>
          </w:p>
        </w:tc>
      </w:tr>
      <w:tr w14:paraId="4226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吴骏潇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4C42E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84776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6489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E584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75D2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4711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93E0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87DA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84D58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CDD7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3578E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1D5D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6CC5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EF59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1A8BA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40CE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F268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2CE23">
            <w:pPr>
              <w:rPr>
                <w:b/>
                <w:sz w:val="24"/>
              </w:rPr>
            </w:pPr>
          </w:p>
        </w:tc>
      </w:tr>
      <w:tr w14:paraId="1564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3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谢鸿睿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38679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5680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CB1E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93AE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4575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AD22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F5C9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96F0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B0DA7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13F3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A0C03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9D45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AA90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8BE1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0213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DF5D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EFE4C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E8677">
            <w:pPr>
              <w:rPr>
                <w:b/>
                <w:sz w:val="24"/>
              </w:rPr>
            </w:pPr>
          </w:p>
        </w:tc>
      </w:tr>
      <w:tr w14:paraId="016E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E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徐岑霆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78791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F89C7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5406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AA60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01EB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519A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7C18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B755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4A20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9BF0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C8349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6356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C900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8868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80C6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EF63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24F3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41F50">
            <w:pPr>
              <w:rPr>
                <w:b/>
                <w:sz w:val="24"/>
              </w:rPr>
            </w:pPr>
          </w:p>
        </w:tc>
      </w:tr>
      <w:tr w14:paraId="2C4F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姚忠勋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DB6A5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A5E61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D878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1C1E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678A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1FCF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BF51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D6EF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42851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35F7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85C55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7B16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F700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60C2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6C07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F66B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38F07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51651">
            <w:pPr>
              <w:rPr>
                <w:b/>
                <w:sz w:val="24"/>
              </w:rPr>
            </w:pPr>
          </w:p>
        </w:tc>
      </w:tr>
      <w:tr w14:paraId="395B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6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伊辰熙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82792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C6783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9A91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6ECC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D1A1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10C1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2A8E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A7D1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E15F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086A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5127F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2ECA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5C6B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2D05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ADACA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14DEA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096D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2901E">
            <w:pPr>
              <w:rPr>
                <w:b/>
                <w:sz w:val="24"/>
              </w:rPr>
            </w:pPr>
          </w:p>
        </w:tc>
      </w:tr>
      <w:tr w14:paraId="31FF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俞睿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144CF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C2EE4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2049D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DD1A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5494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5FC4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DFFC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78FD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80FFB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19F6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93A78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AD75B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6AB7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925B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302F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FA7A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7899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BB486">
            <w:pPr>
              <w:rPr>
                <w:b/>
                <w:sz w:val="24"/>
              </w:rPr>
            </w:pPr>
          </w:p>
        </w:tc>
      </w:tr>
      <w:tr w14:paraId="201E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3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张睿翔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05DFD"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5967A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9FEB4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76C8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EAB0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C637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AF0D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C3166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1F857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B425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E65A3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1AC1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1552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6E5C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D019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258E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08BE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9E26E">
            <w:pPr>
              <w:rPr>
                <w:b/>
                <w:sz w:val="24"/>
              </w:rPr>
            </w:pPr>
          </w:p>
        </w:tc>
      </w:tr>
      <w:tr w14:paraId="26C4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4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342BD1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6AF17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5334D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AD0C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82B4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611068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6994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A9E8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604F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00B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4DAD3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BBED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6D7E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9C98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BE30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F8FC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AB26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A51C5">
            <w:pPr>
              <w:rPr>
                <w:b/>
                <w:sz w:val="24"/>
              </w:rPr>
            </w:pPr>
          </w:p>
        </w:tc>
      </w:tr>
      <w:tr w14:paraId="1B10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EE043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412D7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2BDE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C9E02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8339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D326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BF4E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19A3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97AC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779F7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67E8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838D3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347D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8050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5A33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ECBE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99D7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0D99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10A0B">
            <w:pPr>
              <w:rPr>
                <w:b/>
                <w:sz w:val="24"/>
              </w:rPr>
            </w:pPr>
          </w:p>
        </w:tc>
      </w:tr>
      <w:tr w14:paraId="3439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曹王蕊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790FE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5A95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A4367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FF2D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55D7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7FB4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C617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C552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67D46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17E2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16EA8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2F4B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8A1D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BF36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16C0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0989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47B8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99AA6">
            <w:pPr>
              <w:rPr>
                <w:b/>
                <w:sz w:val="24"/>
              </w:rPr>
            </w:pPr>
          </w:p>
        </w:tc>
      </w:tr>
      <w:tr w14:paraId="3DD5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苌文萱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7AB6C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D4B8E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9C18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9367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2887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3974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F686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D28C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1F72A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FBD1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CD077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369B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928A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6C81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14A5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768E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B4C4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51754">
            <w:pPr>
              <w:rPr>
                <w:b/>
                <w:sz w:val="24"/>
              </w:rPr>
            </w:pPr>
          </w:p>
        </w:tc>
      </w:tr>
      <w:tr w14:paraId="3CD2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6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费子轩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63385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C035E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EA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2F1A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7C28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EC74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16E8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2471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6FD62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9A4F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4441A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1745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5227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709A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734A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6582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3CBA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4C87F">
            <w:pPr>
              <w:rPr>
                <w:b/>
                <w:sz w:val="24"/>
              </w:rPr>
            </w:pPr>
          </w:p>
        </w:tc>
      </w:tr>
      <w:tr w14:paraId="31D2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F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解铭伊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2C9D1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C7F62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54002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526E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7A75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3BB2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E8DD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D48B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5FBC8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51D5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1140C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4015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EC0D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6892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0980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961A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732E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822A7">
            <w:pPr>
              <w:rPr>
                <w:b/>
                <w:sz w:val="24"/>
              </w:rPr>
            </w:pPr>
          </w:p>
        </w:tc>
      </w:tr>
      <w:tr w14:paraId="0A9F4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4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雷雨彤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A6216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B26AE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A2BF6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7C8A2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C8E4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3CD1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0BA9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B81C3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D00FC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0733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16B9B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786D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2FE6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86B3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8CDF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0B63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995F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29644">
            <w:pPr>
              <w:rPr>
                <w:b/>
                <w:sz w:val="24"/>
              </w:rPr>
            </w:pPr>
          </w:p>
        </w:tc>
      </w:tr>
      <w:tr w14:paraId="15BA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李依宸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CD04A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4D8F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3BEC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F242A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3017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9F48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9A18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435E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327A8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899E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CA8C9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FD20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0206D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A29E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66E2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A678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BE52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149C9">
            <w:pPr>
              <w:rPr>
                <w:b/>
                <w:sz w:val="24"/>
              </w:rPr>
            </w:pPr>
          </w:p>
        </w:tc>
      </w:tr>
      <w:tr w14:paraId="53F6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3C980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A06A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33BFD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1E5C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8A28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78F2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C3D5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D2AD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1F22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132D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AB0E2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9DF2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2A3B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E9EC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3342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C3F8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F091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3D9A5">
            <w:pPr>
              <w:rPr>
                <w:b/>
                <w:sz w:val="24"/>
              </w:rPr>
            </w:pPr>
          </w:p>
        </w:tc>
      </w:tr>
      <w:tr w14:paraId="111D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鹿佳汐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E14D9"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06721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C2F4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4FCD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154B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9B3A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9AAB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22AF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B514F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3D15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FF127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C40D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DFD7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54E2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1A75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2A99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11CE5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5D721">
            <w:pPr>
              <w:rPr>
                <w:b/>
                <w:sz w:val="24"/>
              </w:rPr>
            </w:pPr>
          </w:p>
        </w:tc>
      </w:tr>
      <w:tr w14:paraId="6EF4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彭靓语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021AD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902A6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D258E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1609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8DA1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A790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D164D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74DD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77C73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3E3F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51ED1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2541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7C64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9373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0C8B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554B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5F27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52C71">
            <w:pPr>
              <w:rPr>
                <w:b/>
                <w:sz w:val="24"/>
              </w:rPr>
            </w:pPr>
          </w:p>
        </w:tc>
      </w:tr>
      <w:tr w14:paraId="64F7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石雨菲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E1B52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8709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282E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F6AD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08D4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807E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21CC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17FC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D4BE5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B16F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000F3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5521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38AF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0774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FE0F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94BD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3A84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C4BB4">
            <w:pPr>
              <w:rPr>
                <w:b/>
                <w:sz w:val="24"/>
              </w:rPr>
            </w:pPr>
          </w:p>
        </w:tc>
      </w:tr>
      <w:tr w14:paraId="242A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6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孙一诺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C6A2B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246CC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F3EB4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0659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CB4A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DA27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8BCA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BFD6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227FD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EEF2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9253C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0233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9E32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46A4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3546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5E11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7DDF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517DE">
            <w:pPr>
              <w:rPr>
                <w:b/>
                <w:sz w:val="24"/>
              </w:rPr>
            </w:pPr>
          </w:p>
        </w:tc>
      </w:tr>
      <w:tr w14:paraId="1B6C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F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唐果儿 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CEBB2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9F11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5BFB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50C3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CC88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DA35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C58A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44B2D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514A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84E9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553D0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2D28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8D9B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5070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0CA0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0516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FA7C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AF638">
            <w:pPr>
              <w:rPr>
                <w:b/>
                <w:sz w:val="24"/>
              </w:rPr>
            </w:pPr>
          </w:p>
        </w:tc>
      </w:tr>
      <w:tr w14:paraId="06EE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9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王诗艺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FE079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16595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23F40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6CBF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0C45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A1EB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1172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9A45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B7EA3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ADF2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E3626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532F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2D09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F0F1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4649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3F5C9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EB4F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15928">
            <w:pPr>
              <w:rPr>
                <w:b/>
                <w:sz w:val="24"/>
              </w:rPr>
            </w:pPr>
          </w:p>
        </w:tc>
      </w:tr>
      <w:tr w14:paraId="5B89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4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942AD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E025F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DE86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BAB6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E1B6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F3AF2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1B2C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33F1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3F78A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B9F27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47315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99B6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1B65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FADC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E7A0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B8B6E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B67464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E1681">
            <w:pPr>
              <w:rPr>
                <w:b/>
                <w:sz w:val="24"/>
              </w:rPr>
            </w:pPr>
          </w:p>
        </w:tc>
      </w:tr>
      <w:tr w14:paraId="47D6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3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吴悠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36D4D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34EA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E7262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247F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20C76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00AA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95B0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D212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C3C3D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4E41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31B14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4DD33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C4A8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504B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7966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E5B6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093A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A430E">
            <w:pPr>
              <w:rPr>
                <w:b/>
                <w:sz w:val="24"/>
              </w:rPr>
            </w:pPr>
          </w:p>
        </w:tc>
      </w:tr>
      <w:tr w14:paraId="33CD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吴语桐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50FD0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1959A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4E0B3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1D657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5D5C5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B21BB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911EF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AFC2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F309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EAA1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9B852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809F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6DA9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4847C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554B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F51ED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BC30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60CD2">
            <w:pPr>
              <w:rPr>
                <w:b/>
                <w:sz w:val="24"/>
              </w:rPr>
            </w:pPr>
          </w:p>
        </w:tc>
      </w:tr>
      <w:tr w14:paraId="495C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徐沫芯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BF798"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E2ABA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A248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23CB1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83309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9CBD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4B21A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C1FD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63D70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80B0E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AEA7D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FB49F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872A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208B2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7B405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EA780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168C3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65780">
            <w:pPr>
              <w:rPr>
                <w:b/>
                <w:sz w:val="24"/>
              </w:rPr>
            </w:pPr>
          </w:p>
        </w:tc>
      </w:tr>
      <w:tr w14:paraId="5BBC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3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俞玥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3FF20"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一（16）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8B91B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DDEE9"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9F8D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00BFE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D9F80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CE63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52724"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1223E"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66F9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7A6D5"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F229E8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07A90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EE38B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3B2CA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15096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59261"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D3A4B">
            <w:pPr>
              <w:rPr>
                <w:b/>
                <w:sz w:val="24"/>
              </w:rPr>
            </w:pPr>
          </w:p>
        </w:tc>
      </w:tr>
    </w:tbl>
    <w:p w14:paraId="329F0320">
      <w:pPr>
        <w:jc w:val="center"/>
        <w:rPr>
          <w:rFonts w:hint="eastAsia"/>
          <w:b/>
          <w:sz w:val="28"/>
          <w:szCs w:val="28"/>
          <w:u w:val="single"/>
        </w:rPr>
      </w:pPr>
    </w:p>
    <w:p w14:paraId="21E6D118">
      <w:pPr>
        <w:jc w:val="center"/>
        <w:rPr>
          <w:b/>
          <w:sz w:val="28"/>
          <w:szCs w:val="28"/>
          <w:u w:val="single"/>
        </w:rPr>
      </w:pPr>
    </w:p>
    <w:p w14:paraId="4F697EEB">
      <w:pPr>
        <w:jc w:val="center"/>
        <w:rPr>
          <w:b/>
          <w:sz w:val="28"/>
          <w:szCs w:val="28"/>
          <w:u w:val="single"/>
        </w:rPr>
      </w:pPr>
    </w:p>
    <w:p w14:paraId="79803AF5">
      <w:pPr>
        <w:jc w:val="center"/>
        <w:rPr>
          <w:b/>
          <w:sz w:val="28"/>
          <w:szCs w:val="28"/>
          <w:u w:val="single"/>
        </w:rPr>
      </w:pPr>
    </w:p>
    <w:p w14:paraId="5BEE5E39">
      <w:pPr>
        <w:jc w:val="center"/>
        <w:rPr>
          <w:b/>
          <w:sz w:val="28"/>
          <w:szCs w:val="28"/>
          <w:u w:val="single"/>
        </w:rPr>
      </w:pPr>
    </w:p>
    <w:p w14:paraId="239C64DF">
      <w:pPr>
        <w:jc w:val="center"/>
        <w:rPr>
          <w:b/>
          <w:sz w:val="28"/>
          <w:szCs w:val="28"/>
          <w:u w:val="single"/>
        </w:rPr>
      </w:pPr>
    </w:p>
    <w:p w14:paraId="6F0832E3">
      <w:pPr>
        <w:jc w:val="center"/>
        <w:rPr>
          <w:b/>
          <w:sz w:val="28"/>
          <w:szCs w:val="28"/>
          <w:u w:val="single"/>
        </w:rPr>
      </w:pPr>
    </w:p>
    <w:p w14:paraId="2707AA32">
      <w:pPr>
        <w:jc w:val="center"/>
        <w:rPr>
          <w:b/>
          <w:sz w:val="28"/>
          <w:szCs w:val="28"/>
          <w:u w:val="single"/>
        </w:rPr>
      </w:pPr>
    </w:p>
    <w:p w14:paraId="08A147E4">
      <w:pPr>
        <w:jc w:val="center"/>
        <w:rPr>
          <w:b/>
          <w:sz w:val="28"/>
          <w:szCs w:val="28"/>
          <w:u w:val="single"/>
        </w:rPr>
      </w:pPr>
    </w:p>
    <w:p w14:paraId="208A3E3B">
      <w:pPr>
        <w:jc w:val="center"/>
        <w:rPr>
          <w:b/>
          <w:sz w:val="28"/>
          <w:szCs w:val="28"/>
          <w:u w:val="single"/>
        </w:rPr>
      </w:pPr>
    </w:p>
    <w:p w14:paraId="52E5743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9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989"/>
      </w:tblGrid>
      <w:tr w14:paraId="49F7A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6D58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54AE3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</w:rPr>
              <w:t>数学漫画介绍</w:t>
            </w:r>
          </w:p>
        </w:tc>
      </w:tr>
      <w:tr w14:paraId="76A1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4FD4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 w14:paraId="1076B0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B870A0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240" w:right="0" w:hanging="24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1.了解漫画的形式</w:t>
            </w:r>
          </w:p>
          <w:p w14:paraId="2FAA5D8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240" w:right="0" w:hanging="24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2.初步掌握简单的绘画技能。</w:t>
            </w:r>
          </w:p>
          <w:p w14:paraId="0844EBB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3.培养学生观察生活的能力和创造力。</w:t>
            </w:r>
          </w:p>
        </w:tc>
      </w:tr>
      <w:tr w14:paraId="4C6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6C7EB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E90F6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2E734F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FCE63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72D1C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 w14:paraId="44E158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34EEDC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 w14:paraId="50BFC3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EFC1C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 w14:paraId="0A9241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376BBE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8591B3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一、导入新课</w:t>
            </w:r>
          </w:p>
          <w:p w14:paraId="4642272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1、让学生上讲台讲一个笑话， 教师提出问题:除了用语言的表现形式来表现笑话，还会有哪些形式?</w:t>
            </w:r>
          </w:p>
          <w:p w14:paraId="3DD4992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同学们:你们喜欢漫画吗?你们都看过哪些漫画? (学生分组自由讨论)</w:t>
            </w:r>
          </w:p>
          <w:p w14:paraId="178881A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2、教师小结:漫画是一种让人开心，令人发笑，耐人寻味，发人深思的艺术形式，是用简单而夸张的手法来描绘生活或时事的图画。揭示本课课题: 《漫画》。</w:t>
            </w:r>
          </w:p>
          <w:p w14:paraId="08FA8BF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二、讲授新课。</w:t>
            </w:r>
          </w:p>
          <w:p w14:paraId="1D4CFDD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1、播放幻灯片,让学生欣赏漫画作品。</w:t>
            </w:r>
          </w:p>
          <w:p w14:paraId="2612E00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2、介绍漫画的社会价值、漫画的特点及漫画的分类。</w:t>
            </w:r>
          </w:p>
          <w:p w14:paraId="3C83DE2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(1)漫画的社会价值:具有较强的社会性(讽刺、批评或歌颂某些人和由)和娱乐性(搞笑型和人物创造型)</w:t>
            </w:r>
          </w:p>
          <w:p w14:paraId="2D3B355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(2)漫画的特点:令人发笑;具有多种表现方法(比喻法、对比法、误会法等) ;夸张的构思和夸张的造型。</w:t>
            </w:r>
          </w:p>
          <w:p w14:paraId="13B692E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(3)漫画的分类:讽刺漫画，幽默漫画，卡通漫画。从篇幅上还可分:独幅漫画，四格漫画,系列漫画，长篇故事漫画等。</w:t>
            </w:r>
          </w:p>
          <w:p w14:paraId="560CFF3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三、课堂实践</w:t>
            </w:r>
          </w:p>
          <w:p w14:paraId="7C86C97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本学期以四格漫画为主，介绍如何分格，一般的绘画顺序，学生练习简单的常见物品</w:t>
            </w:r>
          </w:p>
          <w:p w14:paraId="7E1BB45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3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611E723E"/>
    <w:p w14:paraId="49837D7C"/>
    <w:p w14:paraId="7794BB1E"/>
    <w:p w14:paraId="3BF860CA"/>
    <w:p w14:paraId="62A905FE"/>
    <w:p w14:paraId="5D58CE9E"/>
    <w:p w14:paraId="37A7620E"/>
    <w:p w14:paraId="7380DA7A"/>
    <w:p w14:paraId="170612B9"/>
    <w:p w14:paraId="0FCC0160"/>
    <w:p w14:paraId="720B3DC7"/>
    <w:p w14:paraId="54FBAE33"/>
    <w:p w14:paraId="7B2C590B"/>
    <w:p w14:paraId="3F4132E8"/>
    <w:p w14:paraId="5E3668AA"/>
    <w:p w14:paraId="3A4AF011"/>
    <w:p w14:paraId="1FD83D31"/>
    <w:p w14:paraId="1A56B14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9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8680"/>
      </w:tblGrid>
      <w:tr w14:paraId="5602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1D306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8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E963D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数字巨人</w:t>
            </w:r>
          </w:p>
        </w:tc>
      </w:tr>
      <w:tr w14:paraId="079E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F3966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 w14:paraId="5FC3D4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8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B96F1C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欣赏数学漫画，了解漫画的构成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在品读，分享中初步感知数学漫画的内容</w:t>
            </w:r>
          </w:p>
          <w:p w14:paraId="20BD08E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培养学生的想象力，将数学与漫画紧密联系。</w:t>
            </w:r>
          </w:p>
        </w:tc>
      </w:tr>
      <w:tr w14:paraId="2193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A9AC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5A0E4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2A48E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7F1B4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8DF31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 w14:paraId="0E2DF5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0EF67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 w14:paraId="5898EC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08C5F1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 w14:paraId="397C8A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8C593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8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F8801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课前准备：</w:t>
            </w:r>
          </w:p>
          <w:p w14:paraId="0F66A46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1.绘本《真正的'魔法师》ppt课件。</w:t>
            </w:r>
          </w:p>
          <w:p w14:paraId="16BDBD4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2.排序操作卡、十个魔法师的图片。</w:t>
            </w:r>
          </w:p>
          <w:p w14:paraId="2B6672A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3.操作卡人手一份。</w:t>
            </w:r>
          </w:p>
          <w:p w14:paraId="2E9757F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活动重点:</w:t>
            </w:r>
          </w:p>
          <w:p w14:paraId="24D0675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认识序数1一10。</w:t>
            </w:r>
          </w:p>
          <w:p w14:paraId="419D2CD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活动难点:</w:t>
            </w:r>
          </w:p>
          <w:p w14:paraId="36491C0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区别数与序数的概念。</w:t>
            </w:r>
          </w:p>
          <w:p w14:paraId="5E17091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活动过程:</w:t>
            </w:r>
          </w:p>
          <w:p w14:paraId="0CE73A8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(一)引出故事主题。</w:t>
            </w:r>
          </w:p>
          <w:p w14:paraId="4DCFFD4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出示绘本画面1，认识十位魔法师，讲述他们要参加“真正魔法师考试”，激发学生兴趣。</w:t>
            </w:r>
          </w:p>
          <w:p w14:paraId="04C2591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(二)学习根据方向及第几表示物体在序列中的位置。</w:t>
            </w:r>
          </w:p>
          <w:p w14:paraId="6128A69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1.引导幼儿为十位魔法师按从矮到高的顺序排队，并边指边念出“第一、第二、第....，并能说出大个子魔法师的位置。熟悉表示顺序的序数。</w:t>
            </w:r>
          </w:p>
          <w:p w14:paraId="1B7ED96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2.教师讲述第一轮考试的要求，出示图书馆书架，引导幼儿找到装着钥匙的书。</w:t>
            </w:r>
          </w:p>
          <w:p w14:paraId="7E25973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3.出示画面2、3,引导学生看看魔法师考试的情况，说说哪些魔法师找对了,为什么。</w:t>
            </w:r>
          </w:p>
          <w:p w14:paraId="64254E7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4.教师讲述第二轮考试的要求，出示出示画面4法术柜子，引导学生先来找一找下数第六个抽屉里的9张法术明信片。</w:t>
            </w:r>
          </w:p>
          <w:p w14:paraId="495E0FA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5.逐一出示画面5、6、 7、8、9,引导学生说一说剩下的魔法师们第二轮考试的情况。</w:t>
            </w:r>
          </w:p>
          <w:p w14:paraId="7C27EB5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6.教师讲述第三轮考试的要求，并出示画面10，引导学生说一说从左边开始数第10件衣服的正确位置。</w:t>
            </w:r>
          </w:p>
          <w:p w14:paraId="259493B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7.出示画面11,说一说第一个找的魔法师有没有找对，为什么?</w:t>
            </w:r>
          </w:p>
          <w:p w14:paraId="3D0CAE2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8.出示画面12，说一说大个子魔法师有没有找对，为什么?</w:t>
            </w:r>
          </w:p>
          <w:p w14:paraId="75F6EB8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9.讲述画面13、14、 15关于大个子魔法师到达玩偶之国的经历。</w:t>
            </w:r>
          </w:p>
          <w:p w14:paraId="2FAA631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(三)实践操作</w:t>
            </w:r>
          </w:p>
          <w:p w14:paraId="4A3FADD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教师为每一位学生准备一份操作卡， 交代操作要求，学生操作。</w:t>
            </w:r>
          </w:p>
          <w:p w14:paraId="6D3E963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活动延伸:</w:t>
            </w:r>
          </w:p>
          <w:p w14:paraId="1ACF301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让学生说一说生活中的有哪些序数，将操作卡投放到区域中，供学生区域活动时继续巩固序数的内容。</w:t>
            </w:r>
          </w:p>
          <w:p w14:paraId="3FF9091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66B78803"/>
    <w:p w14:paraId="588737FF"/>
    <w:p w14:paraId="2D1F68E7"/>
    <w:p w14:paraId="09B9ECA0"/>
    <w:p w14:paraId="5626830D"/>
    <w:p w14:paraId="0D5BB878"/>
    <w:p w14:paraId="78B2E673"/>
    <w:p w14:paraId="3A200AF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5FDAA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7E30F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657D8C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lang w:val="en-US" w:eastAsia="zh-CN"/>
              </w:rPr>
              <w:t>数字创想画</w:t>
            </w:r>
          </w:p>
        </w:tc>
      </w:tr>
      <w:tr w14:paraId="70D8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BAD38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 w14:paraId="3E1922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03C5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1、能够借助数字的形状大胆的想象，添画成完整的动物形象。</w:t>
            </w:r>
          </w:p>
          <w:p w14:paraId="2A781A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2、巧妙运用毛笔和勾线笔的线条粗细结合，表现动物的形态。</w:t>
            </w:r>
          </w:p>
          <w:p w14:paraId="10610FA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3、能够在创意作画的过程中大胆想象和表现。</w:t>
            </w:r>
          </w:p>
          <w:p w14:paraId="547F5FC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9867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96E17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61DA9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5115B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2FC6A2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04EEC2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 w14:paraId="735A5B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FA066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 w14:paraId="5151B9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26135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 w14:paraId="6B8F43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5E9DD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FAC4DD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活动准备:</w:t>
            </w:r>
          </w:p>
          <w:p w14:paraId="4422953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1、物质准备: ppt (各种数字造型动物)、电子白板、 大白云毛笔、水墨颜料、宣纸</w:t>
            </w:r>
          </w:p>
          <w:p w14:paraId="4D685B2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2、经验准备:会使用毛笔侧锋、中锋笔法、会书写数字0-9</w:t>
            </w:r>
          </w:p>
          <w:p w14:paraId="11B77C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一、导入新课</w:t>
            </w:r>
          </w:p>
          <w:p w14:paraId="41344B9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回忆自己认识的各种动物的特征，并尝试用动作表现动物的形态</w:t>
            </w:r>
          </w:p>
          <w:p w14:paraId="547AEE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你去过动物园吗?你喜欢什么动物?你能学学她的样子吗?</w:t>
            </w:r>
          </w:p>
          <w:p w14:paraId="3AB201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播放ppt, 引导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欣赏以数字“3” 变形的各种动物，发现数字变形的秘密</w:t>
            </w:r>
          </w:p>
          <w:p w14:paraId="3BE5DA37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讲授新课</w:t>
            </w:r>
          </w:p>
          <w:p w14:paraId="54406D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通过观察, 发现动物中隐藏的数字“3”</w:t>
            </w:r>
          </w:p>
          <w:p w14:paraId="119905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今天老师带来了几位动物朋友，我们一起来看看它们是谁?</w:t>
            </w:r>
          </w:p>
          <w:p w14:paraId="116471F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它们身上都藏着一个秘密， 你们发现了吗?</w:t>
            </w:r>
          </w:p>
          <w:p w14:paraId="57FBAD8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进一步探索借助数字”3”进行动物变形的方法</w:t>
            </w:r>
          </w:p>
          <w:p w14:paraId="161D1A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数字3藏在哪里呢，谁来找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找，写一写?</w:t>
            </w:r>
          </w:p>
          <w:p w14:paraId="4D0B7EC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数字3是怎么变成这个小动物的呢?</w:t>
            </w:r>
          </w:p>
          <w:p w14:paraId="649D46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三、出示数字2,引导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大胆想象创作</w:t>
            </w:r>
          </w:p>
          <w:p w14:paraId="0761DD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1、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尝试创作数字“2”的动物变形</w:t>
            </w:r>
          </w:p>
          <w:p w14:paraId="57EF1C4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数字3可以变成很多有趣的小动物，那么数字2可以变什么呢?</w:t>
            </w:r>
          </w:p>
          <w:p w14:paraId="39E00D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2、将个别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作品呈现在白板. 上,共同观察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创作的数字2变形</w:t>
            </w:r>
          </w:p>
          <w:p w14:paraId="5AA920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我们一起看看，小朋友们把数字2变成了什么?</w:t>
            </w:r>
          </w:p>
          <w:p w14:paraId="14C9B0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尝试创作</w:t>
            </w:r>
          </w:p>
          <w:p w14:paraId="480245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1、出示其余数字，引导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大胆讨论和想象</w:t>
            </w:r>
          </w:p>
          <w:p w14:paraId="03E53F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2、教师交代要求，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自由创作</w:t>
            </w:r>
          </w:p>
          <w:p w14:paraId="3907D15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四、活动评价</w:t>
            </w:r>
          </w:p>
        </w:tc>
      </w:tr>
    </w:tbl>
    <w:p w14:paraId="2919F62C"/>
    <w:p w14:paraId="06DBFB75"/>
    <w:p w14:paraId="587751F3"/>
    <w:p w14:paraId="03CF2818"/>
    <w:p w14:paraId="35A893E4"/>
    <w:p w14:paraId="281CAB22"/>
    <w:p w14:paraId="6924F775"/>
    <w:p w14:paraId="34671B69"/>
    <w:p w14:paraId="534D5A65"/>
    <w:p w14:paraId="7A726EE0"/>
    <w:p w14:paraId="0E724114"/>
    <w:p w14:paraId="6D27A247"/>
    <w:p w14:paraId="2D2F380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2215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EE417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DEA94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数字创想画评比</w:t>
            </w:r>
          </w:p>
        </w:tc>
      </w:tr>
      <w:tr w14:paraId="221C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C47C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 w14:paraId="123E09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BDCF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1、能够借助数字的形状大胆的想象，添画成完整的动物形象。</w:t>
            </w:r>
          </w:p>
          <w:p w14:paraId="02D42D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2、巧妙运用毛笔和勾线笔的线条粗细结合，表现动物的形态。</w:t>
            </w:r>
          </w:p>
          <w:p w14:paraId="285979B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3、能够在创意作画的过程中大胆想象和表现。</w:t>
            </w:r>
          </w:p>
          <w:p w14:paraId="484B891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4、培养学生创造美，欣赏美和赞扬美的能力。</w:t>
            </w:r>
          </w:p>
        </w:tc>
      </w:tr>
      <w:tr w14:paraId="3784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7A31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A0A54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5CB54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086400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0BFC09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 w14:paraId="521EE1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0032FF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 w14:paraId="6D738A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2A2B4A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 w14:paraId="21F4D5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4025F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E72D8B4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我是创想家</w:t>
            </w:r>
          </w:p>
          <w:p w14:paraId="0697814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1.赏识分析数字画(课件)</w:t>
            </w:r>
          </w:p>
          <w:p w14:paraId="344A33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专心查看这几幅数字画，分析，放大一个数字画，它像哪个数字?</w:t>
            </w:r>
          </w:p>
          <w:p w14:paraId="7C8013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我们再把它变成画好吗?(多媒体演示数字通过添画变成画的过程)</w:t>
            </w:r>
          </w:p>
          <w:p w14:paraId="04E25EF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教师小结:这些画有趣，好玩，同学们想变一变吗?</w:t>
            </w:r>
          </w:p>
          <w:p w14:paraId="52333C5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2.分析数字变画，激发兴趣.</w:t>
            </w:r>
          </w:p>
          <w:p w14:paraId="4CDD79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瞧一瞧， 想一想2像什么?(多媒体展现数字2,学生回复到游水的鸭子、跑步的鸵鸟、青虫、水龙头、在字周边相应展现游水的鸭子、跑步的鸵鸟、青虫、水龙头、....激励学生大胆想象,激励回复的好的学生)</w:t>
            </w:r>
          </w:p>
          <w:p w14:paraId="5145CA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小结:一个数字可以变生活中的好多形象,动物、植物、生活中的物体。</w:t>
            </w:r>
          </w:p>
          <w:p w14:paraId="384C893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3.学生相互交流，师生相互交流。</w:t>
            </w:r>
          </w:p>
          <w:p w14:paraId="677C5F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A.同学们在自己所带的数字卡中选择一个自己热爱的数字,举起来给老师看一看， 说说它像什么？</w:t>
            </w:r>
          </w:p>
          <w:p w14:paraId="7633642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B.老师手中也有一个数字0,我感觉它象一个游泳圈，同学们说说怎么变?学生议论后教师再说，同学们想看看老师用不同的方法做的数字画游泳圈吗?展台表示老师用不同方法做的游泳圈，</w:t>
            </w:r>
          </w:p>
          <w:p w14:paraId="5AE1B8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4.比较查看出示两幅数字画，比较查看，哪一幅像5，为什么?</w:t>
            </w:r>
          </w:p>
          <w:p w14:paraId="0CFDDA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小结:被变数字与变后的形象要有好像，相近之处。</w:t>
            </w:r>
          </w:p>
          <w:p w14:paraId="7FC789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学生作业，教师辅导。（学生动手作业，放轻音乐）</w:t>
            </w:r>
          </w:p>
          <w:p w14:paraId="4951465A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我是评论家</w:t>
            </w:r>
          </w:p>
          <w:p w14:paraId="00E0EEA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1.激励学生大胆创作。</w:t>
            </w:r>
          </w:p>
          <w:p w14:paraId="6A092E2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2.对有创新和合作精神的学生赋予激励。</w:t>
            </w:r>
          </w:p>
          <w:p w14:paraId="1565DD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3.先学生互评、组评，谁的作品最美，哪个同学完成的最好，老师结合综合评价。</w:t>
            </w:r>
          </w:p>
          <w:p w14:paraId="24BFDF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4.各组推选出的优秀作品展评，全班一起打分。</w:t>
            </w:r>
          </w:p>
          <w:p w14:paraId="04DEFFFE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我是数学家</w:t>
            </w:r>
          </w:p>
          <w:p w14:paraId="6ADA188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学识拓展</w:t>
            </w:r>
          </w:p>
          <w:p w14:paraId="05E953F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1关于数的来历。</w:t>
            </w:r>
          </w:p>
          <w:p w14:paraId="219115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2生活中好玩的数字。</w:t>
            </w:r>
          </w:p>
          <w:p w14:paraId="2128C5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3.生活中还有一些好玩的变画。</w:t>
            </w:r>
          </w:p>
        </w:tc>
      </w:tr>
    </w:tbl>
    <w:p w14:paraId="58419465"/>
    <w:p w14:paraId="3E6C2B3D"/>
    <w:p w14:paraId="38A0AC8D"/>
    <w:p w14:paraId="6FF508ED"/>
    <w:p w14:paraId="13D9A667"/>
    <w:p w14:paraId="7687D624"/>
    <w:p w14:paraId="6613617C"/>
    <w:p w14:paraId="4F8FF53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5749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C7FD2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7ECD1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符号大乱斗(1)</w:t>
            </w:r>
          </w:p>
        </w:tc>
      </w:tr>
      <w:tr w14:paraId="2259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F382A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 w14:paraId="74E024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0D40D4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学生通过漫画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理解大于号小于号的意义。</w:t>
            </w:r>
          </w:p>
          <w:p w14:paraId="2BC821F6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通过游戏活动能够正确的应运大于号小于号。</w:t>
            </w:r>
          </w:p>
          <w:p w14:paraId="187CAB5D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 w:val="0"/>
              <w:spacing w:before="0" w:beforeAutospacing="0" w:after="0" w:afterAutospacing="0" w:line="225" w:lineRule="atLeast"/>
              <w:ind w:left="0" w:leftChars="0" w:right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培养学生对数学活动的兴趣，使学生在活动中感受成功的喜悦。</w:t>
            </w:r>
          </w:p>
        </w:tc>
      </w:tr>
      <w:tr w14:paraId="23E4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475BD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08237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1A822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1C319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DC589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 w14:paraId="0E1CF7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B6CED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 w14:paraId="23242A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055642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 w14:paraId="49C52F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19C62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AFB031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33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教学准备：画纸，鳄鱼道具</w:t>
            </w:r>
          </w:p>
          <w:p w14:paraId="4F3E598E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wordWrap w:val="0"/>
              <w:spacing w:before="0" w:beforeAutospacing="0" w:after="33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导入新课</w:t>
            </w:r>
          </w:p>
          <w:p w14:paraId="295532FC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wordWrap w:val="0"/>
              <w:spacing w:before="0" w:beforeAutospacing="0" w:after="33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出示动漫故事：大于小于和等于            </w:t>
            </w:r>
          </w:p>
          <w:p w14:paraId="26A149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33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很久以前，数学王国比较混乱。0-9十个兄弟不仅在王国称霸，而且彼此吹嘘自己的本领最大。数学天使看到这种情况很生气，派＜、＞和= 三个小天使到数学王国建立次序，避免混乱。三个小天使来到数学王国，0-9十个兄弟轻蔑地看着它们。9问道：“你们三个来数学王国干什么，我们不欢迎你们！”</w:t>
            </w:r>
          </w:p>
          <w:p w14:paraId="143FE64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=笑着说：“我们是天使派来你们王国的法官，帮你们治理好你们国家。我是‘等号’，这两位是‘大于号’和‘小于号’，它们开口朝谁，谁就大；它们尖尖朝谁，谁就小。”</w:t>
            </w:r>
          </w:p>
          <w:p w14:paraId="19C1535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0-9十个兄弟听说它们是天使派来的法官，就乖乖地服从＜、＞和=的命令。</w:t>
            </w:r>
          </w:p>
          <w:p w14:paraId="7A4DAE2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从此，数学王国有了严格的次序，任何人不会违反。</w:t>
            </w:r>
          </w:p>
          <w:p w14:paraId="23D9815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同学们:你们喜欢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这个故事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吗?</w:t>
            </w:r>
          </w:p>
          <w:p w14:paraId="7EF1DF6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二、新授</w:t>
            </w:r>
          </w:p>
          <w:p w14:paraId="0C514E4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“大于”、“小于”和“等于”这三个符号成为故事中的角色，分别拥有不同的个性和能力，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让我们一起用手中的画笔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展示这些符号在数学中的作用和意义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。</w:t>
            </w:r>
          </w:p>
          <w:p w14:paraId="029AAD5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揭示本课课题: 《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符号大乱斗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》。</w:t>
            </w:r>
          </w:p>
          <w:p w14:paraId="0C2A7957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互动游戏：鳄鱼喂食物。</w:t>
            </w:r>
          </w:p>
          <w:p w14:paraId="6AEE15C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老师摆好鳄鱼的嘴巴，小朋友在左右两边摆出多的食物和少的食物 </w:t>
            </w:r>
          </w:p>
          <w:p w14:paraId="11E395D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老师摆好食物，小朋友帮助鳄鱼吃到多的食物：正确摆出大于、小于、和等于。 </w:t>
            </w:r>
          </w:p>
          <w:p w14:paraId="7EA8580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三、课堂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创作</w:t>
            </w:r>
          </w:p>
          <w:p w14:paraId="193500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学生利用数学符号和图形进行创作。</w:t>
            </w:r>
          </w:p>
        </w:tc>
      </w:tr>
    </w:tbl>
    <w:p w14:paraId="638B2EEB"/>
    <w:p w14:paraId="3A7A1D61"/>
    <w:p w14:paraId="2B142B66"/>
    <w:p w14:paraId="3ADE0447"/>
    <w:p w14:paraId="39E0917F"/>
    <w:p w14:paraId="402FE1C6"/>
    <w:p w14:paraId="3C5A39CA"/>
    <w:p w14:paraId="6E4C21C4"/>
    <w:p w14:paraId="6F9799A6"/>
    <w:p w14:paraId="62EDC1A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6853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841A6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651E9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符号大乱斗(2)</w:t>
            </w:r>
          </w:p>
        </w:tc>
      </w:tr>
      <w:tr w14:paraId="0A69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47C48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 w14:paraId="755ABC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C43E35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wordWrap w:val="0"/>
              <w:spacing w:before="0" w:beforeAutospacing="0" w:after="0" w:afterAutospacing="0" w:line="225" w:lineRule="atLeast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通过绘画活动来增强孩子们对数学符号的理解。</w:t>
            </w:r>
          </w:p>
          <w:p w14:paraId="5511F261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wordWrap w:val="0"/>
              <w:spacing w:before="0" w:beforeAutospacing="0" w:after="0" w:afterAutospacing="0" w:line="225" w:lineRule="atLeast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培养学生从直观上理解这些符号，激发学生的创意和想象力。</w:t>
            </w:r>
          </w:p>
          <w:p w14:paraId="7E157175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wordWrap w:val="0"/>
              <w:spacing w:before="0" w:beforeAutospacing="0" w:after="0" w:afterAutospacing="0" w:line="225" w:lineRule="atLeast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通过评比培养孩子美的鉴赏力。</w:t>
            </w:r>
          </w:p>
        </w:tc>
      </w:tr>
      <w:tr w14:paraId="2ED7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6CF3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3C3CAD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10DCF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03023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621DB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 w14:paraId="37E8C6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3AAD79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 w14:paraId="3C820A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1D5B1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 w14:paraId="729906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CDA60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8E62E4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教学准备： 画纸 彩笔  符号纸小奖状 </w:t>
            </w:r>
          </w:p>
          <w:p w14:paraId="5A1BC375">
            <w:pPr>
              <w:numPr>
                <w:ilvl w:val="0"/>
                <w:numId w:val="8"/>
              </w:num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导入新课</w:t>
            </w:r>
          </w:p>
          <w:p w14:paraId="2584F679">
            <w:pPr>
              <w:numPr>
                <w:ilvl w:val="0"/>
                <w:numId w:val="9"/>
              </w:num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出示图形娃娃</w:t>
            </w:r>
          </w:p>
          <w:p w14:paraId="78310ACB">
            <w:pPr>
              <w:numPr>
                <w:ilvl w:val="0"/>
                <w:numId w:val="9"/>
              </w:num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师：今天，老师给小朋友带来一份礼物，你们想看吗？</w:t>
            </w:r>
          </w:p>
          <w:p w14:paraId="35B17E4B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(出示机器人)你们觉得它们有趣在什么地方？（学生回答）</w:t>
            </w:r>
          </w:p>
          <w:p w14:paraId="682F6F44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师：这些图形各有几个，哪个比哪个多，哪个比哪个少。</w:t>
            </w:r>
          </w:p>
          <w:p w14:paraId="3AB3643B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(大于号，小于号，等号)根据学生的贴出相应形状的纸。</w:t>
            </w:r>
          </w:p>
          <w:p w14:paraId="0C4EF8CE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揭示课题：符号大乱斗</w:t>
            </w:r>
          </w:p>
          <w:p w14:paraId="74C81921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二、新授</w:t>
            </w:r>
          </w:p>
          <w:p w14:paraId="156DC3E9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1.师：这些数学符号除了能拼出有趣的娃娃，它们还会变魔术呢！小朋友想看吗？</w:t>
            </w:r>
          </w:p>
          <w:p w14:paraId="737C6FEF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变魔术：先出示张大于号纸，全体闭上眼晴念：叮当法术变变变。</w:t>
            </w:r>
          </w:p>
          <w:p w14:paraId="2C35FC52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(教师把大于号纸对角折) 提问：你知道是怎么变的吗？</w:t>
            </w:r>
          </w:p>
          <w:p w14:paraId="72EE2B28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学生讨论后回答。</w:t>
            </w:r>
          </w:p>
          <w:p w14:paraId="3019BF48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请位学生上来变一变。</w:t>
            </w:r>
          </w:p>
          <w:p w14:paraId="74A46741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你能不能把这张正方形小于号纸变出其它图形呢？</w:t>
            </w:r>
          </w:p>
          <w:p w14:paraId="5DE5BBEC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请2学生示范</w:t>
            </w:r>
          </w:p>
          <w:p w14:paraId="6FA6979A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2.全体幼儿玩游戏：变魔术。</w:t>
            </w:r>
          </w:p>
          <w:p w14:paraId="60D1C6CA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师：小朋友想不想做魔术师呀？请你从篮子中拿一张纸，看看它是什么形状的，然后再来变一变，比一比哪个魔术师最能干，变出的图形是跟其他人不一样的。</w:t>
            </w:r>
          </w:p>
          <w:p w14:paraId="5A6EA5D0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游戏后请学生说一说是怎样变的，并相互介绍</w:t>
            </w:r>
          </w:p>
          <w:p w14:paraId="2F383FC4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三、课堂创作</w:t>
            </w:r>
          </w:p>
          <w:p w14:paraId="1B24458E">
            <w:pPr>
              <w:numPr>
                <w:ilvl w:val="0"/>
                <w:numId w:val="0"/>
              </w:numPr>
              <w:tabs>
                <w:tab w:val="center" w:pos="3847"/>
                <w:tab w:val="left" w:pos="5505"/>
              </w:tabs>
              <w:bidi w:val="0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导学生用符号纸拼贴各种造型，创作漫画</w:t>
            </w:r>
          </w:p>
          <w:p w14:paraId="7F4D1F0C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师：小朋友表演得真棒，看，谁来和我们做好朋友了？</w:t>
            </w:r>
          </w:p>
          <w:p w14:paraId="1D86C9B1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今天是我们和小孤狸第一次见面，小朋友想不想送点礼物给他呢？老师给你们准备了不同形状的纸，小朋友可以用他们创造出符号大乱斗的画。</w:t>
            </w:r>
          </w:p>
          <w:p w14:paraId="222F02D0"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学生操作，教师巡回指导。</w:t>
            </w:r>
          </w:p>
        </w:tc>
      </w:tr>
    </w:tbl>
    <w:p w14:paraId="6378C8FF"/>
    <w:p w14:paraId="3B2E8F45"/>
    <w:p w14:paraId="1E900A56"/>
    <w:p w14:paraId="60DAA292"/>
    <w:p w14:paraId="1F2DB54B"/>
    <w:p w14:paraId="45494ACC"/>
    <w:p w14:paraId="4305C512"/>
    <w:p w14:paraId="2474DA80"/>
    <w:p w14:paraId="5693E859"/>
    <w:p w14:paraId="31262293"/>
    <w:p w14:paraId="06F2830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69A6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10E2A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06EC39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“0”的故事</w:t>
            </w:r>
          </w:p>
        </w:tc>
      </w:tr>
      <w:tr w14:paraId="5FB1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35309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 w14:paraId="76BF5D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AEAD142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用多种活动形式让学生通过自主的学习活动，亲自参与知识发生、发展的过程，使学生在融洽的气氛中自由思维、平等讨论和大胆想象，提高学生的自信心，使全体学生不同程度地获得成功，使不同层次的学生获得不同的发展。</w:t>
            </w:r>
          </w:p>
          <w:p w14:paraId="7C95B5C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让学生了解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数字0的来历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，对数学知识框架的形成有个简单的了解。</w:t>
            </w:r>
          </w:p>
        </w:tc>
      </w:tr>
      <w:tr w14:paraId="116F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3234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A358F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1725F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80430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0EB1D6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 w14:paraId="691C17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6DB6FE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 w14:paraId="6A3DC2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3F31FB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 w14:paraId="38E76F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7E1E1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DF34A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一、我是数学家</w:t>
            </w:r>
          </w:p>
          <w:p w14:paraId="60E649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1.数字0的绘本故事(课件)</w:t>
            </w:r>
          </w:p>
          <w:p w14:paraId="67ECA0D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数字宝宝0虽然心地善良，但是别的数字与0结伴都是零蛋，所以很多数字宝宝不愿和它在一起。有一天数字宝宝0遇到了数字1，瞬间威风又被人尊敬，大家抢着和0在一起。这是为什么呢?让我们一起来听今天的故事吧!</w:t>
            </w:r>
          </w:p>
          <w:p w14:paraId="71D9E5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教师小结:从此那个小小的0，变得极其受人尊敬。</w:t>
            </w:r>
          </w:p>
          <w:p w14:paraId="09B02E7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2.数字0作为起点“调皮的小点点"的故事</w:t>
            </w:r>
          </w:p>
          <w:p w14:paraId="614701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502535" cy="711200"/>
                  <wp:effectExtent l="0" t="0" r="1206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26EB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（简短的故事，一下子吸引了孩子们的注意力，在后续学生作业中"调皮小点点"都被学生收入自己的格子漫画中，可见学生对它的认同。</w:t>
            </w:r>
          </w:p>
          <w:p w14:paraId="3431D7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</w:p>
          <w:p w14:paraId="47DA4A2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133600" cy="1373505"/>
                  <wp:effectExtent l="0" t="0" r="0" b="1079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49A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二、我是评论家</w:t>
            </w:r>
          </w:p>
          <w:p w14:paraId="2ACCDD2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1.学生相互交流，师生相互交流。</w:t>
            </w:r>
          </w:p>
          <w:p w14:paraId="52113A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同学们，听了这两个故事，你有什么收获呢？</w:t>
            </w:r>
          </w:p>
          <w:p w14:paraId="0188AE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小结:被变数字与变后的形象要有好像，相近之处。</w:t>
            </w:r>
          </w:p>
          <w:p w14:paraId="04B8C29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三、我是创想家</w:t>
            </w:r>
          </w:p>
          <w:p w14:paraId="496B00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1.激励学生大胆创作，把0的知识画一画吧。</w:t>
            </w:r>
          </w:p>
          <w:p w14:paraId="0756F6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2.对有创新和合作精神的学生赋予激励。</w:t>
            </w:r>
          </w:p>
          <w:p w14:paraId="523FF08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3.先学生互评、组评，谁的作品最美，哪个同学完成的最好，老师结合综合评价。</w:t>
            </w:r>
          </w:p>
          <w:p w14:paraId="6BF9FC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4.各组推选出的优秀作品展评，全班一起打分。</w:t>
            </w:r>
          </w:p>
          <w:p w14:paraId="51C0C3E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370C2CCD"/>
    <w:p w14:paraId="3CC86657"/>
    <w:p w14:paraId="4CC9B91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 w14:paraId="61CF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155F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7DEB6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数字宝宝开大会</w:t>
            </w:r>
          </w:p>
        </w:tc>
      </w:tr>
      <w:tr w14:paraId="1CAD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D6239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 w14:paraId="2AAD04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5E3FD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1．能大胆的根据数字的特征进行想象画。</w:t>
            </w:r>
          </w:p>
          <w:p w14:paraId="530F245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2．能用连贯的语句，大胆的表达自己的作品发展语言，激发学生的想象力。</w:t>
            </w:r>
          </w:p>
          <w:p w14:paraId="3F7DC4D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3．鼓励学生与同伴合作绘画，体验合作绘画的乐趣。</w:t>
            </w:r>
          </w:p>
          <w:p w14:paraId="2E262FD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4．体验运用不同方式与同伴合作作画的乐趣。</w:t>
            </w:r>
          </w:p>
        </w:tc>
      </w:tr>
      <w:tr w14:paraId="4ACD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A5AE8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7DFC63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4DD85F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247144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2F9A22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 w14:paraId="70C4CE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54F4A2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 w14:paraId="58E28C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11DB29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 w14:paraId="0A1D04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 w14:paraId="0BFFFD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55CA6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一、我是创想家</w:t>
            </w:r>
          </w:p>
          <w:p w14:paraId="1375C54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1.观看数字宝宝动画片，吸引学生兴趣</w:t>
            </w:r>
          </w:p>
          <w:p w14:paraId="24A6FB1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小朋友，今天老师带来了一段动画片，一起来看看，好吗?(放映动画)</w:t>
            </w:r>
          </w:p>
          <w:p w14:paraId="61BFCD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刚才你们在动画片里看到了什么呢?(看到了数字宝宝等）数字宝宝会变很多的魔术，你看到的数字宝宝变成的是什么呢?</w:t>
            </w:r>
          </w:p>
          <w:p w14:paraId="4819F5E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教师小结：原来数字宝宝可以变出好多好多的东西呀!看看老师给你们带来了哪些数字宝宝</w:t>
            </w:r>
          </w:p>
          <w:p w14:paraId="7F08BF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2.赏识数字诗(课件)</w:t>
            </w:r>
          </w:p>
          <w:p w14:paraId="70B112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我们走进了数字王国，在自己身上、教室的角落都找到了数字宝宝。数字宝宝还藏在数字诗中呢！</w:t>
            </w:r>
          </w:p>
          <w:p w14:paraId="728007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49450" cy="1278890"/>
                  <wp:effectExtent l="0" t="0" r="635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DCD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我们再把它变成画好吗?</w:t>
            </w:r>
          </w:p>
          <w:p w14:paraId="578F6D9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教师小结:这些画有趣，好玩，同学们想画一画吗?</w:t>
            </w:r>
          </w:p>
          <w:p w14:paraId="0148A82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3.欣赏数字画，激发兴趣.</w:t>
            </w:r>
          </w:p>
          <w:p w14:paraId="6E7563B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82775" cy="1200785"/>
                  <wp:effectExtent l="0" t="0" r="9525" b="571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16C9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二、我是创想家</w:t>
            </w:r>
          </w:p>
          <w:p w14:paraId="46073B4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1.激励学生大胆创作。</w:t>
            </w:r>
          </w:p>
          <w:p w14:paraId="2AA0B35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2.对有创新和合作精神的学生赋予激励。</w:t>
            </w:r>
          </w:p>
          <w:p w14:paraId="5B8A75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3.先学生互评、组评，谁的作品最美，哪个同学完成的最好，老师结合综合评价。</w:t>
            </w:r>
          </w:p>
          <w:p w14:paraId="3BE57E8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4.各组推选出的优秀作品展评，全班一起打分。</w:t>
            </w:r>
          </w:p>
          <w:p w14:paraId="4B0F1A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三、我是数学家</w:t>
            </w:r>
          </w:p>
          <w:p w14:paraId="59B9252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1、找一找生活中还有哪些地方有数字。</w:t>
            </w:r>
          </w:p>
        </w:tc>
      </w:tr>
    </w:tbl>
    <w:p w14:paraId="533B11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6CEAD"/>
    <w:multiLevelType w:val="singleLevel"/>
    <w:tmpl w:val="DA86CEA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9DDE5D"/>
    <w:multiLevelType w:val="singleLevel"/>
    <w:tmpl w:val="1A9DDE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6C9AB2"/>
    <w:multiLevelType w:val="singleLevel"/>
    <w:tmpl w:val="1C6C9AB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80F21F5"/>
    <w:multiLevelType w:val="singleLevel"/>
    <w:tmpl w:val="280F21F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1025D10"/>
    <w:multiLevelType w:val="singleLevel"/>
    <w:tmpl w:val="41025D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7B0BF9B"/>
    <w:multiLevelType w:val="singleLevel"/>
    <w:tmpl w:val="47B0BF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DB7F018"/>
    <w:multiLevelType w:val="singleLevel"/>
    <w:tmpl w:val="4DB7F0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0A43633"/>
    <w:multiLevelType w:val="singleLevel"/>
    <w:tmpl w:val="50A4363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C11740F"/>
    <w:multiLevelType w:val="singleLevel"/>
    <w:tmpl w:val="5C117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0DE547B"/>
    <w:multiLevelType w:val="singleLevel"/>
    <w:tmpl w:val="60DE54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OGUyZWMyMGM0OTQxODYzYzAwMDI0NjBiMzZiODcifQ=="/>
    <w:docVar w:name="KSO_WPS_MARK_KEY" w:val="206956c3-d6e0-4902-b7cc-e491bd711eec"/>
  </w:docVars>
  <w:rsids>
    <w:rsidRoot w:val="108C4E41"/>
    <w:rsid w:val="108C4E41"/>
    <w:rsid w:val="3B0247B4"/>
    <w:rsid w:val="42E7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6441</Words>
  <Characters>6651</Characters>
  <Lines>0</Lines>
  <Paragraphs>0</Paragraphs>
  <TotalTime>3</TotalTime>
  <ScaleCrop>false</ScaleCrop>
  <LinksUpToDate>false</LinksUpToDate>
  <CharactersWithSpaces>6819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2024-09-24T13:07:00Z</dcterms:created>
  <dc:creator>HP</dc:creator>
  <cp:lastModifiedBy>萌小祁</cp:lastModifiedBy>
  <dcterms:modified xsi:type="dcterms:W3CDTF">2024-09-25T14:06:44Z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CCB8DD957049424F86D0E5DE0BF32DA5</vt:lpwstr>
  </property>
</Properties>
</file>