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02184" w14:textId="77777777" w:rsidR="009F21B9" w:rsidRDefault="009B2259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大二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37"/>
        <w:gridCol w:w="89"/>
        <w:gridCol w:w="1672"/>
        <w:gridCol w:w="1822"/>
        <w:gridCol w:w="1791"/>
        <w:gridCol w:w="1613"/>
        <w:gridCol w:w="179"/>
        <w:gridCol w:w="1792"/>
      </w:tblGrid>
      <w:tr w:rsidR="009F21B9" w14:paraId="368024F8" w14:textId="77777777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28910" w14:textId="77777777" w:rsidR="009F21B9" w:rsidRDefault="009B225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08ED" w14:textId="51F1F288" w:rsidR="009F21B9" w:rsidRDefault="00E602E7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了不起</w:t>
            </w:r>
            <w:r w:rsidR="009B2259">
              <w:rPr>
                <w:rFonts w:ascii="宋体" w:hAnsi="宋体" w:hint="eastAsia"/>
                <w:szCs w:val="21"/>
              </w:rPr>
              <w:t>的中国人</w:t>
            </w:r>
          </w:p>
        </w:tc>
      </w:tr>
      <w:tr w:rsidR="009F21B9" w14:paraId="0CC1AD27" w14:textId="77777777">
        <w:trPr>
          <w:cantSplit/>
          <w:trHeight w:val="274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712C3" w14:textId="77777777" w:rsidR="009F21B9" w:rsidRDefault="009B225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2937A66C" w14:textId="77777777" w:rsidR="009F21B9" w:rsidRDefault="009B225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4025" w14:textId="69A2B286" w:rsidR="009F21B9" w:rsidRDefault="007466A3">
            <w:pPr>
              <w:tabs>
                <w:tab w:val="right" w:pos="8306"/>
              </w:tabs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大班的孩子对祖国有了更深入地了解，《</w:t>
            </w:r>
            <w:r w:rsidR="00E602E7">
              <w:rPr>
                <w:rFonts w:ascii="宋体" w:hAnsi="宋体" w:hint="eastAsia"/>
                <w:szCs w:val="21"/>
              </w:rPr>
              <w:t>了不起</w:t>
            </w:r>
            <w:r>
              <w:rPr>
                <w:rFonts w:ascii="宋体" w:hAnsi="宋体" w:hint="eastAsia"/>
                <w:szCs w:val="21"/>
              </w:rPr>
              <w:t>的中国人》激发了幼儿的爱国热情，</w:t>
            </w:r>
            <w:r w:rsidR="006A5C17">
              <w:rPr>
                <w:rFonts w:ascii="宋体" w:hAnsi="宋体" w:hint="eastAsia"/>
                <w:szCs w:val="21"/>
              </w:rPr>
              <w:t>孩子们通过紧扣主题的游戏活动，更加深入地对中国有一个了解以及感受祖国地大物博；了解多个名族传统习俗文化，激发喜爱各民族的情感。</w:t>
            </w:r>
          </w:p>
        </w:tc>
      </w:tr>
      <w:tr w:rsidR="009F21B9" w14:paraId="38EA4BF7" w14:textId="77777777">
        <w:trPr>
          <w:cantSplit/>
          <w:trHeight w:val="1252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C5F3F" w14:textId="77777777" w:rsidR="009F21B9" w:rsidRDefault="009B225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447EE8ED" w14:textId="77777777" w:rsidR="009F21B9" w:rsidRDefault="009B225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D273" w14:textId="2F8D074F" w:rsidR="007466A3" w:rsidRDefault="007466A3" w:rsidP="007466A3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/>
              </w:rPr>
              <w:t>.</w:t>
            </w:r>
            <w:r>
              <w:rPr>
                <w:rFonts w:ascii="宋体" w:hAnsi="宋体" w:cs="宋体" w:hint="eastAsia"/>
              </w:rPr>
              <w:t xml:space="preserve">能参与收集陈列祖国各地特产以及风景的图片，能从活动中获得爱祖国，爱人民的情感体验。 </w:t>
            </w:r>
          </w:p>
          <w:p w14:paraId="2B5E3793" w14:textId="77777777" w:rsidR="007466A3" w:rsidRDefault="007466A3" w:rsidP="007466A3">
            <w:pPr>
              <w:rPr>
                <w:rFonts w:ascii="宋体" w:hAnsi="宋体" w:cs="宋体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  <w:r>
              <w:rPr>
                <w:rFonts w:asciiTheme="minorEastAsia" w:eastAsiaTheme="minorEastAsia" w:hAnsiTheme="minorEastAsia"/>
              </w:rPr>
              <w:t>.</w:t>
            </w:r>
            <w:r>
              <w:rPr>
                <w:rFonts w:ascii="宋体" w:hAnsi="宋体" w:cs="宋体" w:hint="eastAsia"/>
              </w:rPr>
              <w:t>知道升大班了要努力学习各种本领，做弟弟妹妹的好榜样。</w:t>
            </w:r>
          </w:p>
          <w:p w14:paraId="53BA9B72" w14:textId="4F907D5A" w:rsidR="009F21B9" w:rsidRPr="007466A3" w:rsidRDefault="007466A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  <w:r>
              <w:rPr>
                <w:rFonts w:asciiTheme="minorEastAsia" w:eastAsiaTheme="minorEastAsia" w:hAnsiTheme="minorEastAsia"/>
              </w:rPr>
              <w:t>.</w:t>
            </w:r>
            <w:r>
              <w:rPr>
                <w:rFonts w:ascii="宋体" w:hAnsi="宋体" w:cs="宋体" w:hint="eastAsia"/>
              </w:rPr>
              <w:t>喜欢欣赏并初步了解京剧，乐于尝试用语言、演唱、绘画、动作等形式表达自己对京剧的感受。</w:t>
            </w:r>
          </w:p>
        </w:tc>
      </w:tr>
      <w:tr w:rsidR="009F21B9" w14:paraId="06261F6F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82" w:type="dxa"/>
            <w:gridSpan w:val="2"/>
            <w:tcBorders>
              <w:tl2br w:val="single" w:sz="4" w:space="0" w:color="auto"/>
            </w:tcBorders>
          </w:tcPr>
          <w:p w14:paraId="0F711D9F" w14:textId="77777777" w:rsidR="009F21B9" w:rsidRDefault="009B225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018A1CE8" w14:textId="77777777" w:rsidR="009F21B9" w:rsidRDefault="009B225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 w14:paraId="2A838FFA" w14:textId="77777777" w:rsidR="009F21B9" w:rsidRDefault="009B2259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822" w:type="dxa"/>
            <w:vAlign w:val="center"/>
          </w:tcPr>
          <w:p w14:paraId="14373D4B" w14:textId="77777777" w:rsidR="009F21B9" w:rsidRDefault="009B22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26373290" w14:textId="77777777" w:rsidR="009F21B9" w:rsidRDefault="009B22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2E9B8502" w14:textId="77777777" w:rsidR="009F21B9" w:rsidRDefault="009B22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1F4A72E3" w14:textId="77777777" w:rsidR="009F21B9" w:rsidRDefault="009B22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9F21B9" w14:paraId="1025D0B3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7F90A08D" w14:textId="77777777" w:rsidR="009F21B9" w:rsidRDefault="009B2259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6A6C44C2" w14:textId="77777777" w:rsidR="009F21B9" w:rsidRDefault="009B225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96AE8D" w14:textId="77777777" w:rsidR="009F21B9" w:rsidRDefault="009B2259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阅读区：祖国之最 、祖国各地特产  益智区：玩跳棋、拼图</w:t>
            </w:r>
          </w:p>
          <w:p w14:paraId="6DB33C86" w14:textId="77777777" w:rsidR="009F21B9" w:rsidRDefault="009B2259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美工区：可爱的祖国 、制作国旗    建构区：美丽的祖国 、升旗台</w:t>
            </w:r>
          </w:p>
        </w:tc>
      </w:tr>
      <w:tr w:rsidR="009F21B9" w14:paraId="4D8781CF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15C42BC9" w14:textId="77777777" w:rsidR="009F21B9" w:rsidRDefault="009F21B9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21D07FCF" w14:textId="77777777" w:rsidR="009F21B9" w:rsidRDefault="009B2259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C3EE1B" w14:textId="77777777" w:rsidR="009F21B9" w:rsidRDefault="009B225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滑滑梯、爬攀登架、穿越隧道、夹包跳、垫上游戏乐、跨栏</w:t>
            </w:r>
          </w:p>
          <w:p w14:paraId="35926DB5" w14:textId="77777777" w:rsidR="009F21B9" w:rsidRDefault="009B225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快乐滑草、小小足球、投篮、</w:t>
            </w:r>
            <w:proofErr w:type="gramStart"/>
            <w:r>
              <w:rPr>
                <w:rFonts w:ascii="宋体" w:hAnsi="宋体" w:hint="eastAsia"/>
                <w:szCs w:val="21"/>
              </w:rPr>
              <w:t>我型我秀</w:t>
            </w:r>
            <w:proofErr w:type="gramEnd"/>
            <w:r>
              <w:rPr>
                <w:rFonts w:ascii="宋体" w:hAnsi="宋体" w:hint="eastAsia"/>
                <w:szCs w:val="21"/>
              </w:rPr>
              <w:t>、过家家</w:t>
            </w:r>
          </w:p>
        </w:tc>
      </w:tr>
      <w:tr w:rsidR="009F21B9" w14:paraId="54DBAB26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182" w:type="dxa"/>
            <w:gridSpan w:val="2"/>
            <w:vMerge w:val="restart"/>
            <w:vAlign w:val="center"/>
          </w:tcPr>
          <w:p w14:paraId="628BBFDC" w14:textId="77777777" w:rsidR="009F21B9" w:rsidRDefault="009B225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4C36B6" w14:textId="77777777" w:rsidR="009F21B9" w:rsidRDefault="009B225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预设话题：小猫小狗会伤人、过马路要看红绿灯、值日生职责</w:t>
            </w:r>
          </w:p>
        </w:tc>
      </w:tr>
      <w:tr w:rsidR="009F21B9" w14:paraId="7BFBB67D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A41B224" w14:textId="77777777" w:rsidR="009F21B9" w:rsidRDefault="009F21B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5BC0AF" w14:textId="77777777" w:rsidR="009F21B9" w:rsidRDefault="009B225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生成话题：安全使用铅笔</w:t>
            </w:r>
          </w:p>
        </w:tc>
      </w:tr>
      <w:tr w:rsidR="009F21B9" w14:paraId="0A0E1C8D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182" w:type="dxa"/>
            <w:gridSpan w:val="2"/>
            <w:vAlign w:val="center"/>
          </w:tcPr>
          <w:p w14:paraId="0294CD1A" w14:textId="77777777" w:rsidR="009F21B9" w:rsidRDefault="009B225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7"/>
            <w:vAlign w:val="center"/>
          </w:tcPr>
          <w:p w14:paraId="218D234E" w14:textId="77777777" w:rsidR="009F21B9" w:rsidRDefault="009B225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3E903E68" w14:textId="77777777" w:rsidR="009F21B9" w:rsidRDefault="009B2259">
            <w:pPr>
              <w:tabs>
                <w:tab w:val="left" w:pos="312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 xml:space="preserve">学习2、3的组合、学写数字3、4 </w:t>
            </w:r>
            <w:r>
              <w:rPr>
                <w:rFonts w:ascii="宋体" w:hAnsi="宋体"/>
                <w:bCs/>
                <w:szCs w:val="21"/>
              </w:rPr>
              <w:t xml:space="preserve">    2.</w:t>
            </w:r>
            <w:r>
              <w:rPr>
                <w:rFonts w:ascii="宋体" w:hAnsi="宋体" w:hint="eastAsia"/>
                <w:bCs/>
                <w:szCs w:val="21"/>
              </w:rPr>
              <w:t>小小足球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3.四大发明</w:t>
            </w:r>
            <w:r>
              <w:rPr>
                <w:rFonts w:ascii="宋体" w:hAnsi="宋体"/>
                <w:spacing w:val="-20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20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ascii="宋体" w:hAnsi="宋体" w:hint="eastAsia"/>
                <w:szCs w:val="21"/>
              </w:rPr>
              <w:t>龟兔赛跑</w:t>
            </w:r>
          </w:p>
          <w:p w14:paraId="3EB6E8CF" w14:textId="0ADA3765" w:rsidR="009F21B9" w:rsidRDefault="009B225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5.京剧卖水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 xml:space="preserve"> 6.我</w:t>
            </w:r>
            <w:r w:rsidR="00E602E7">
              <w:rPr>
                <w:rFonts w:ascii="宋体" w:hAnsi="宋体" w:cs="宋体" w:hint="eastAsia"/>
                <w:szCs w:val="21"/>
              </w:rPr>
              <w:t>最爱祖国</w:t>
            </w:r>
            <w:r>
              <w:rPr>
                <w:rFonts w:hint="eastAsia"/>
                <w:spacing w:val="-20"/>
              </w:rPr>
              <w:t xml:space="preserve">    </w:t>
            </w:r>
            <w:r>
              <w:rPr>
                <w:rFonts w:ascii="宋体" w:hAnsi="宋体"/>
                <w:b/>
                <w:spacing w:val="-8"/>
                <w:szCs w:val="21"/>
              </w:rPr>
              <w:t xml:space="preserve">    </w:t>
            </w:r>
          </w:p>
        </w:tc>
      </w:tr>
      <w:tr w:rsidR="009F21B9" w14:paraId="76E57334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94"/>
        </w:trPr>
        <w:tc>
          <w:tcPr>
            <w:tcW w:w="1182" w:type="dxa"/>
            <w:gridSpan w:val="2"/>
            <w:vAlign w:val="center"/>
          </w:tcPr>
          <w:p w14:paraId="5A6A0E69" w14:textId="77777777" w:rsidR="009F21B9" w:rsidRDefault="009F21B9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31B7AD09" w14:textId="77777777" w:rsidR="009F21B9" w:rsidRDefault="009B225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6E75F268" w14:textId="77777777" w:rsidR="009F21B9" w:rsidRDefault="009F21B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3DE16C34" w14:textId="77777777" w:rsidR="009F21B9" w:rsidRDefault="009B225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区域活动：</w:t>
            </w:r>
          </w:p>
          <w:p w14:paraId="0C00DA70" w14:textId="77777777" w:rsidR="009F21B9" w:rsidRDefault="009B2259">
            <w:pPr>
              <w:jc w:val="left"/>
              <w:rPr>
                <w:rFonts w:ascii="宋体" w:hAnsi="宋体"/>
                <w:spacing w:val="-23"/>
                <w:szCs w:val="21"/>
              </w:rPr>
            </w:pPr>
            <w:r>
              <w:rPr>
                <w:rFonts w:ascii="宋体" w:hAnsi="宋体" w:hint="eastAsia"/>
                <w:spacing w:val="-23"/>
                <w:szCs w:val="21"/>
              </w:rPr>
              <w:t>建构区：天安门</w:t>
            </w:r>
          </w:p>
          <w:p w14:paraId="17C8C279" w14:textId="77777777" w:rsidR="009F21B9" w:rsidRDefault="009B2259">
            <w:pPr>
              <w:jc w:val="left"/>
              <w:rPr>
                <w:rFonts w:ascii="宋体" w:hAnsi="宋体"/>
                <w:spacing w:val="-28"/>
                <w:szCs w:val="21"/>
              </w:rPr>
            </w:pPr>
            <w:r>
              <w:rPr>
                <w:rFonts w:ascii="宋体" w:hAnsi="宋体" w:hint="eastAsia"/>
                <w:spacing w:val="-28"/>
                <w:szCs w:val="21"/>
              </w:rPr>
              <w:t>美工区：会跳舞的小人</w:t>
            </w:r>
          </w:p>
          <w:p w14:paraId="0BD94FE3" w14:textId="77777777" w:rsidR="009F21B9" w:rsidRDefault="009B2259">
            <w:pPr>
              <w:jc w:val="left"/>
              <w:rPr>
                <w:rFonts w:ascii="宋体" w:hAnsi="宋体"/>
                <w:spacing w:val="-23"/>
                <w:szCs w:val="21"/>
              </w:rPr>
            </w:pPr>
            <w:r>
              <w:rPr>
                <w:rFonts w:ascii="宋体" w:hAnsi="宋体" w:hint="eastAsia"/>
                <w:spacing w:val="-23"/>
                <w:szCs w:val="21"/>
              </w:rPr>
              <w:t>益智区：有趣的齿轮</w:t>
            </w:r>
          </w:p>
          <w:p w14:paraId="2ADA6639" w14:textId="77777777" w:rsidR="009F21B9" w:rsidRDefault="009B2259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音乐游戏：</w:t>
            </w:r>
          </w:p>
          <w:p w14:paraId="1790595F" w14:textId="77777777" w:rsidR="009F21B9" w:rsidRDefault="009B2259">
            <w:p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抢椅子</w:t>
            </w:r>
          </w:p>
        </w:tc>
        <w:tc>
          <w:tcPr>
            <w:tcW w:w="1822" w:type="dxa"/>
            <w:vAlign w:val="center"/>
          </w:tcPr>
          <w:p w14:paraId="17C161FD" w14:textId="77777777" w:rsidR="009F21B9" w:rsidRDefault="009B2259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户外自主游戏：</w:t>
            </w:r>
          </w:p>
          <w:p w14:paraId="70D8DD88" w14:textId="4DE4AA5E" w:rsidR="009F21B9" w:rsidRDefault="00E602E7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沙池</w:t>
            </w:r>
            <w:r w:rsidR="009B2259">
              <w:rPr>
                <w:rFonts w:ascii="宋体" w:hAnsi="宋体" w:hint="eastAsia"/>
                <w:szCs w:val="21"/>
              </w:rPr>
              <w:t>区：</w:t>
            </w:r>
            <w:r>
              <w:rPr>
                <w:rFonts w:ascii="宋体" w:hAnsi="宋体" w:hint="eastAsia"/>
                <w:szCs w:val="21"/>
              </w:rPr>
              <w:t>建构城堡</w:t>
            </w:r>
          </w:p>
          <w:p w14:paraId="4AB79434" w14:textId="3F74999D" w:rsidR="009F21B9" w:rsidRDefault="00E602E7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乐园</w:t>
            </w:r>
            <w:r w:rsidR="009B2259">
              <w:rPr>
                <w:rFonts w:ascii="宋体" w:hAnsi="宋体" w:hint="eastAsia"/>
                <w:szCs w:val="21"/>
              </w:rPr>
              <w:t>区：</w:t>
            </w:r>
            <w:r>
              <w:rPr>
                <w:rFonts w:ascii="宋体" w:hAnsi="宋体" w:hint="eastAsia"/>
                <w:szCs w:val="21"/>
              </w:rPr>
              <w:t>转移伤员</w:t>
            </w:r>
          </w:p>
          <w:p w14:paraId="7FBD7B02" w14:textId="6E964C2E" w:rsidR="009F21B9" w:rsidRDefault="00E602E7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-17"/>
                <w:szCs w:val="21"/>
              </w:rPr>
              <w:t>写生</w:t>
            </w:r>
            <w:r w:rsidR="009B2259">
              <w:rPr>
                <w:rFonts w:ascii="宋体" w:hAnsi="宋体" w:hint="eastAsia"/>
                <w:spacing w:val="-17"/>
                <w:szCs w:val="21"/>
              </w:rPr>
              <w:t>区：</w:t>
            </w:r>
            <w:r>
              <w:rPr>
                <w:rFonts w:ascii="宋体" w:hAnsi="宋体" w:hint="eastAsia"/>
                <w:spacing w:val="-17"/>
                <w:szCs w:val="21"/>
              </w:rPr>
              <w:t>运动的小朋友</w:t>
            </w:r>
          </w:p>
          <w:p w14:paraId="2325000D" w14:textId="77777777" w:rsidR="009F21B9" w:rsidRDefault="009B2259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5D7FC42B" w14:textId="77777777" w:rsidR="009F21B9" w:rsidRDefault="009B225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建构游戏：</w:t>
            </w:r>
          </w:p>
          <w:p w14:paraId="09959079" w14:textId="61937772" w:rsidR="009F21B9" w:rsidRDefault="00E602E7">
            <w:pPr>
              <w:ind w:firstLineChars="200" w:firstLine="388"/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中国名胜</w:t>
            </w:r>
            <w:r w:rsidR="009B2259">
              <w:rPr>
                <w:rFonts w:ascii="宋体" w:hAnsi="宋体" w:hint="eastAsia"/>
                <w:bCs/>
                <w:spacing w:val="-8"/>
                <w:szCs w:val="21"/>
              </w:rPr>
              <w:t>长城</w:t>
            </w:r>
          </w:p>
        </w:tc>
        <w:tc>
          <w:tcPr>
            <w:tcW w:w="1791" w:type="dxa"/>
            <w:vAlign w:val="center"/>
          </w:tcPr>
          <w:p w14:paraId="49D4262F" w14:textId="77777777" w:rsidR="009F21B9" w:rsidRDefault="009B225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区域活动：</w:t>
            </w:r>
          </w:p>
          <w:p w14:paraId="6AC9A3B3" w14:textId="0270F344" w:rsidR="009F21B9" w:rsidRDefault="00E602E7">
            <w:pPr>
              <w:rPr>
                <w:rFonts w:ascii="宋体" w:hAnsi="宋体"/>
                <w:spacing w:val="-17"/>
                <w:szCs w:val="21"/>
              </w:rPr>
            </w:pPr>
            <w:r>
              <w:rPr>
                <w:rFonts w:ascii="宋体" w:hAnsi="宋体" w:hint="eastAsia"/>
                <w:spacing w:val="-17"/>
                <w:szCs w:val="21"/>
              </w:rPr>
              <w:t>益智</w:t>
            </w:r>
            <w:r w:rsidR="009B2259">
              <w:rPr>
                <w:rFonts w:ascii="宋体" w:hAnsi="宋体" w:hint="eastAsia"/>
                <w:spacing w:val="-17"/>
                <w:szCs w:val="21"/>
              </w:rPr>
              <w:t>区：</w:t>
            </w:r>
            <w:r>
              <w:rPr>
                <w:rFonts w:ascii="宋体" w:hAnsi="宋体" w:hint="eastAsia"/>
                <w:spacing w:val="-17"/>
                <w:szCs w:val="21"/>
              </w:rPr>
              <w:t>中国地图拼图</w:t>
            </w:r>
          </w:p>
          <w:p w14:paraId="549A06EF" w14:textId="5AD4D4DA" w:rsidR="009F21B9" w:rsidRDefault="00E602E7">
            <w:pPr>
              <w:rPr>
                <w:rFonts w:ascii="宋体" w:hAnsi="宋体"/>
                <w:spacing w:val="-17"/>
                <w:szCs w:val="21"/>
              </w:rPr>
            </w:pPr>
            <w:r>
              <w:rPr>
                <w:rFonts w:ascii="宋体" w:hAnsi="宋体" w:hint="eastAsia"/>
                <w:spacing w:val="-17"/>
                <w:szCs w:val="21"/>
              </w:rPr>
              <w:t>阅读</w:t>
            </w:r>
            <w:r w:rsidR="009B2259">
              <w:rPr>
                <w:rFonts w:ascii="宋体" w:hAnsi="宋体" w:hint="eastAsia"/>
                <w:spacing w:val="-17"/>
                <w:szCs w:val="21"/>
              </w:rPr>
              <w:t>区：</w:t>
            </w:r>
            <w:r>
              <w:rPr>
                <w:rFonts w:ascii="宋体" w:hAnsi="宋体" w:hint="eastAsia"/>
                <w:spacing w:val="-17"/>
                <w:szCs w:val="21"/>
              </w:rPr>
              <w:t>我爱祖国</w:t>
            </w:r>
          </w:p>
          <w:p w14:paraId="3408D0DF" w14:textId="270F4830" w:rsidR="009F21B9" w:rsidRDefault="00E602E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表演</w:t>
            </w:r>
            <w:r w:rsidR="009B2259">
              <w:rPr>
                <w:rFonts w:ascii="宋体" w:hAnsi="宋体" w:hint="eastAsia"/>
                <w:szCs w:val="21"/>
              </w:rPr>
              <w:t>区：</w:t>
            </w:r>
            <w:r>
              <w:rPr>
                <w:rFonts w:ascii="宋体" w:hAnsi="宋体" w:hint="eastAsia"/>
                <w:szCs w:val="21"/>
              </w:rPr>
              <w:t>京剧表演</w:t>
            </w:r>
          </w:p>
          <w:p w14:paraId="5141D0E1" w14:textId="77777777" w:rsidR="009F21B9" w:rsidRDefault="009B225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64F727B8" w14:textId="77777777" w:rsidR="009F21B9" w:rsidRDefault="009B2259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往返跑</w:t>
            </w:r>
          </w:p>
        </w:tc>
        <w:tc>
          <w:tcPr>
            <w:tcW w:w="1792" w:type="dxa"/>
            <w:gridSpan w:val="2"/>
            <w:vAlign w:val="center"/>
          </w:tcPr>
          <w:p w14:paraId="78BBB1D4" w14:textId="77777777" w:rsidR="009F21B9" w:rsidRDefault="009B2259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53A2191C" w14:textId="77777777" w:rsidR="009F21B9" w:rsidRDefault="009B2259">
            <w:r>
              <w:rPr>
                <w:rFonts w:hint="eastAsia"/>
              </w:rPr>
              <w:t>角色游戏：</w:t>
            </w:r>
          </w:p>
          <w:p w14:paraId="0CAA3432" w14:textId="6D118E54" w:rsidR="009F21B9" w:rsidRDefault="00E602E7">
            <w:pPr>
              <w:ind w:firstLineChars="100" w:firstLine="210"/>
            </w:pPr>
            <w:proofErr w:type="gramStart"/>
            <w:r>
              <w:rPr>
                <w:rFonts w:hint="eastAsia"/>
              </w:rPr>
              <w:t>爱贝医院</w:t>
            </w:r>
            <w:proofErr w:type="gramEnd"/>
          </w:p>
          <w:p w14:paraId="78A120A7" w14:textId="77777777" w:rsidR="009F21B9" w:rsidRDefault="009B225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586E933D" w14:textId="77777777" w:rsidR="009F21B9" w:rsidRDefault="009B2259"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过小岛</w:t>
            </w:r>
          </w:p>
          <w:p w14:paraId="25136CA5" w14:textId="77777777" w:rsidR="009F21B9" w:rsidRDefault="009B2259">
            <w:pPr>
              <w:rPr>
                <w:rFonts w:ascii="宋体" w:hAnsi="宋体" w:cs="宋体"/>
                <w:b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szCs w:val="21"/>
              </w:rPr>
              <w:t>科探游戏</w:t>
            </w:r>
            <w:proofErr w:type="gramEnd"/>
            <w:r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14:paraId="753BB57A" w14:textId="77777777" w:rsidR="009F21B9" w:rsidRDefault="009B2259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有趣的三角架</w:t>
            </w:r>
          </w:p>
        </w:tc>
        <w:tc>
          <w:tcPr>
            <w:tcW w:w="1792" w:type="dxa"/>
            <w:vAlign w:val="center"/>
          </w:tcPr>
          <w:p w14:paraId="6998D55D" w14:textId="77777777" w:rsidR="009F21B9" w:rsidRPr="00E602E7" w:rsidRDefault="00E602E7" w:rsidP="00E602E7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E602E7">
              <w:rPr>
                <w:rFonts w:ascii="宋体" w:hAnsi="宋体" w:hint="eastAsia"/>
                <w:b/>
                <w:bCs/>
                <w:szCs w:val="21"/>
              </w:rPr>
              <w:t>户外建构游戏：</w:t>
            </w:r>
          </w:p>
          <w:p w14:paraId="7B923AE6" w14:textId="77777777" w:rsidR="00E602E7" w:rsidRDefault="00E602E7" w:rsidP="00E602E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中国名胜长城</w:t>
            </w:r>
          </w:p>
          <w:p w14:paraId="56DF1F0E" w14:textId="77777777" w:rsidR="00E602E7" w:rsidRPr="00E602E7" w:rsidRDefault="00E602E7" w:rsidP="00E602E7">
            <w:pPr>
              <w:rPr>
                <w:rFonts w:ascii="宋体" w:hAnsi="宋体" w:hint="eastAsia"/>
                <w:b/>
                <w:bCs/>
                <w:szCs w:val="21"/>
              </w:rPr>
            </w:pPr>
            <w:proofErr w:type="gramStart"/>
            <w:r w:rsidRPr="00E602E7">
              <w:rPr>
                <w:rFonts w:ascii="宋体" w:hAnsi="宋体" w:hint="eastAsia"/>
                <w:b/>
                <w:bCs/>
                <w:szCs w:val="21"/>
              </w:rPr>
              <w:t>乐创活动</w:t>
            </w:r>
            <w:proofErr w:type="gramEnd"/>
            <w:r w:rsidRPr="00E602E7">
              <w:rPr>
                <w:rFonts w:ascii="宋体" w:hAnsi="宋体" w:hint="eastAsia"/>
                <w:b/>
                <w:bCs/>
                <w:szCs w:val="21"/>
              </w:rPr>
              <w:t>：</w:t>
            </w:r>
          </w:p>
          <w:p w14:paraId="708BCD1E" w14:textId="77777777" w:rsidR="00E602E7" w:rsidRDefault="00E602E7" w:rsidP="00E602E7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陶泥 京剧脸谱</w:t>
            </w:r>
          </w:p>
          <w:p w14:paraId="45DE295B" w14:textId="7CA9FE7D" w:rsidR="00E602E7" w:rsidRDefault="00E602E7" w:rsidP="00E602E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创意 京剧脸谱</w:t>
            </w:r>
          </w:p>
        </w:tc>
      </w:tr>
      <w:tr w:rsidR="009F21B9" w14:paraId="4F9513CD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182" w:type="dxa"/>
            <w:gridSpan w:val="2"/>
            <w:vAlign w:val="center"/>
          </w:tcPr>
          <w:p w14:paraId="5B81885A" w14:textId="77777777" w:rsidR="009F21B9" w:rsidRDefault="009B225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1358C548" w14:textId="7DAFD07F" w:rsidR="009F21B9" w:rsidRDefault="00E602E7">
            <w:pPr>
              <w:widowControl/>
              <w:jc w:val="left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乐创活动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青花瓷盘</w:t>
            </w:r>
          </w:p>
        </w:tc>
      </w:tr>
      <w:tr w:rsidR="009F21B9" w14:paraId="6C06E0B9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74"/>
        </w:trPr>
        <w:tc>
          <w:tcPr>
            <w:tcW w:w="1182" w:type="dxa"/>
            <w:gridSpan w:val="2"/>
            <w:vAlign w:val="center"/>
          </w:tcPr>
          <w:p w14:paraId="2525859A" w14:textId="77777777" w:rsidR="009F21B9" w:rsidRDefault="009B225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2B832E87" w14:textId="77777777" w:rsidR="009F21B9" w:rsidRDefault="009B2259">
            <w:pPr>
              <w:widowControl/>
              <w:tabs>
                <w:tab w:val="left" w:pos="312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家庭资源：</w:t>
            </w:r>
            <w:r>
              <w:rPr>
                <w:rFonts w:ascii="宋体" w:hAnsi="宋体" w:cs="宋体" w:hint="eastAsia"/>
              </w:rPr>
              <w:t>家长和幼儿一起收集祖国各地的图片。</w:t>
            </w:r>
          </w:p>
          <w:p w14:paraId="629CB2C1" w14:textId="77777777" w:rsidR="009F21B9" w:rsidRDefault="009B2259">
            <w:pPr>
              <w:widowControl/>
              <w:ind w:left="1260" w:hangingChars="600" w:hanging="126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2.数字化信息资源：各类活动课件</w:t>
            </w:r>
          </w:p>
          <w:p w14:paraId="30827B6B" w14:textId="77777777" w:rsidR="009F21B9" w:rsidRDefault="009B2259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</w:t>
            </w:r>
          </w:p>
          <w:p w14:paraId="18C58187" w14:textId="77777777" w:rsidR="009F21B9" w:rsidRDefault="009B2259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</w:t>
            </w:r>
            <w:proofErr w:type="gramStart"/>
            <w:r>
              <w:rPr>
                <w:rFonts w:ascii="宋体" w:hAnsi="宋体" w:hint="eastAsia"/>
                <w:szCs w:val="21"/>
              </w:rPr>
              <w:t>建构区</w:t>
            </w:r>
            <w:proofErr w:type="gramEnd"/>
            <w:r>
              <w:rPr>
                <w:rFonts w:ascii="宋体" w:hAnsi="宋体" w:hint="eastAsia"/>
                <w:szCs w:val="21"/>
              </w:rPr>
              <w:t>投放天安门、长城、故宫等中国的名胜古迹图片，可以引导孩子观察，进行建构。</w:t>
            </w:r>
          </w:p>
        </w:tc>
      </w:tr>
      <w:tr w:rsidR="009F21B9" w14:paraId="614DA673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4"/>
        </w:trPr>
        <w:tc>
          <w:tcPr>
            <w:tcW w:w="1182" w:type="dxa"/>
            <w:gridSpan w:val="2"/>
            <w:vAlign w:val="center"/>
          </w:tcPr>
          <w:p w14:paraId="5EE7FA63" w14:textId="77777777" w:rsidR="009F21B9" w:rsidRDefault="009B22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7"/>
            <w:tcBorders>
              <w:top w:val="nil"/>
              <w:bottom w:val="nil"/>
            </w:tcBorders>
            <w:vAlign w:val="center"/>
          </w:tcPr>
          <w:p w14:paraId="047D9870" w14:textId="77777777" w:rsidR="009F21B9" w:rsidRDefault="009B225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</w:rPr>
              <w:t>提醒幼儿勤洗澡、勤剪指甲，勤换衣服，注意个人卫生和仪表。</w:t>
            </w:r>
          </w:p>
        </w:tc>
      </w:tr>
      <w:tr w:rsidR="009F21B9" w14:paraId="218D1635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59"/>
        </w:trPr>
        <w:tc>
          <w:tcPr>
            <w:tcW w:w="1182" w:type="dxa"/>
            <w:gridSpan w:val="2"/>
            <w:vAlign w:val="center"/>
          </w:tcPr>
          <w:p w14:paraId="7AF77898" w14:textId="77777777" w:rsidR="009F21B9" w:rsidRDefault="009B22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7"/>
            <w:vAlign w:val="center"/>
          </w:tcPr>
          <w:p w14:paraId="02DA51DD" w14:textId="5CDE9BC9" w:rsidR="009F21B9" w:rsidRDefault="009B2259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1.</w:t>
            </w:r>
            <w:r>
              <w:rPr>
                <w:rFonts w:ascii="宋体" w:hAnsi="宋体" w:cs="宋体" w:hint="eastAsia"/>
              </w:rPr>
              <w:t>鼓励家长</w:t>
            </w:r>
            <w:bookmarkStart w:id="0" w:name="_GoBack"/>
            <w:bookmarkEnd w:id="0"/>
            <w:r>
              <w:rPr>
                <w:rFonts w:ascii="宋体" w:hAnsi="宋体" w:cs="宋体" w:hint="eastAsia"/>
              </w:rPr>
              <w:t>给孩子更多自我服务的机会，并能用图片和文字等形式记录孩子的变化。</w:t>
            </w:r>
          </w:p>
          <w:p w14:paraId="0C833B78" w14:textId="77777777" w:rsidR="009F21B9" w:rsidRDefault="009B2259">
            <w:pPr>
              <w:rPr>
                <w:rFonts w:ascii="宋体" w:hAnsi="宋体" w:cs="宋体"/>
              </w:rPr>
            </w:pPr>
            <w:r>
              <w:rPr>
                <w:rFonts w:ascii="宋体" w:eastAsiaTheme="minorEastAsia" w:hAnsi="宋体"/>
                <w:szCs w:val="21"/>
              </w:rPr>
              <w:t>2.</w:t>
            </w:r>
            <w:r>
              <w:rPr>
                <w:rFonts w:ascii="宋体" w:hAnsi="宋体" w:cs="宋体" w:hint="eastAsia"/>
              </w:rPr>
              <w:t>建议家长国庆期间带着幼儿了解各地或当地的文化胜地，感受相国的文化、民俗、风景等。</w:t>
            </w:r>
          </w:p>
        </w:tc>
      </w:tr>
    </w:tbl>
    <w:p w14:paraId="3C99AEC9" w14:textId="360EFEB1" w:rsidR="009F21B9" w:rsidRDefault="009B2259"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proofErr w:type="gramStart"/>
      <w:r w:rsidR="00E602E7">
        <w:rPr>
          <w:rFonts w:hint="eastAsia"/>
          <w:sz w:val="24"/>
        </w:rPr>
        <w:t>钱军</w:t>
      </w:r>
      <w:proofErr w:type="gramEnd"/>
      <w:r>
        <w:rPr>
          <w:rFonts w:hint="eastAsia"/>
          <w:sz w:val="24"/>
        </w:rPr>
        <w:t xml:space="preserve"> </w:t>
      </w:r>
      <w:r w:rsidR="00E602E7">
        <w:rPr>
          <w:rFonts w:hint="eastAsia"/>
          <w:sz w:val="24"/>
        </w:rPr>
        <w:t>吴</w:t>
      </w:r>
      <w:proofErr w:type="gramStart"/>
      <w:r w:rsidR="00E602E7">
        <w:rPr>
          <w:rFonts w:hint="eastAsia"/>
          <w:sz w:val="24"/>
        </w:rPr>
        <w:t>燕虹</w:t>
      </w:r>
      <w:r>
        <w:rPr>
          <w:rFonts w:hint="eastAsia"/>
          <w:sz w:val="24"/>
        </w:rPr>
        <w:t xml:space="preserve"> </w:t>
      </w:r>
      <w:r w:rsidR="00E602E7">
        <w:rPr>
          <w:rFonts w:hint="eastAsia"/>
          <w:sz w:val="24"/>
        </w:rPr>
        <w:t>曹桂</w:t>
      </w:r>
      <w:proofErr w:type="gramEnd"/>
      <w:r w:rsidR="00E602E7">
        <w:rPr>
          <w:rFonts w:hint="eastAsia"/>
          <w:sz w:val="24"/>
        </w:rPr>
        <w:t>芹</w:t>
      </w:r>
      <w:r>
        <w:rPr>
          <w:rFonts w:asciiTheme="minorEastAsia" w:eastAsiaTheme="minorEastAsia" w:hAnsiTheme="minorEastAsia"/>
          <w:sz w:val="24"/>
        </w:rPr>
        <w:t xml:space="preserve">         </w:t>
      </w:r>
      <w:r>
        <w:rPr>
          <w:rFonts w:asciiTheme="minorEastAsia" w:eastAsiaTheme="minorEastAsia" w:hAnsiTheme="minorEastAsia" w:hint="eastAsia"/>
          <w:sz w:val="24"/>
        </w:rPr>
        <w:t>第四周      20</w:t>
      </w:r>
      <w:r>
        <w:rPr>
          <w:rFonts w:asciiTheme="minorEastAsia" w:eastAsiaTheme="minorEastAsia" w:hAnsiTheme="minorEastAsia"/>
          <w:sz w:val="24"/>
        </w:rPr>
        <w:t>23</w:t>
      </w:r>
      <w:r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月2</w:t>
      </w:r>
      <w:r w:rsidR="00E602E7"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日——</w:t>
      </w:r>
      <w:r>
        <w:rPr>
          <w:rFonts w:asciiTheme="minorEastAsia" w:eastAsiaTheme="minorEastAsia" w:hAnsiTheme="minor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月2</w:t>
      </w:r>
      <w:r w:rsidR="00E602E7">
        <w:rPr>
          <w:rFonts w:asciiTheme="minorEastAsia" w:eastAsiaTheme="minorEastAsia" w:hAnsiTheme="minorEastAsia" w:hint="eastAsia"/>
          <w:sz w:val="24"/>
        </w:rPr>
        <w:t>7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9F21B9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36DBE9" w14:textId="77777777" w:rsidR="00CD0592" w:rsidRDefault="00CD0592">
      <w:r>
        <w:separator/>
      </w:r>
    </w:p>
  </w:endnote>
  <w:endnote w:type="continuationSeparator" w:id="0">
    <w:p w14:paraId="1B17357F" w14:textId="77777777" w:rsidR="00CD0592" w:rsidRDefault="00CD0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DF93F7" w14:textId="77777777" w:rsidR="009F21B9" w:rsidRDefault="009B2259">
    <w:pPr>
      <w:pStyle w:val="a5"/>
      <w:jc w:val="right"/>
    </w:pPr>
    <w:r>
      <w:rPr>
        <w:rFonts w:hint="eastAsia"/>
      </w:rPr>
      <w:t xml:space="preserve">  </w:t>
    </w:r>
    <w:r>
      <w:rPr>
        <w:noProof/>
      </w:rPr>
      <w:drawing>
        <wp:inline distT="0" distB="0" distL="114300" distR="114300" wp14:anchorId="79D94BC8" wp14:editId="203D2F65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F1B7A9" w14:textId="77777777" w:rsidR="00CD0592" w:rsidRDefault="00CD0592">
      <w:r>
        <w:separator/>
      </w:r>
    </w:p>
  </w:footnote>
  <w:footnote w:type="continuationSeparator" w:id="0">
    <w:p w14:paraId="62B09E82" w14:textId="77777777" w:rsidR="00CD0592" w:rsidRDefault="00CD0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EB762" w14:textId="77777777" w:rsidR="009F21B9" w:rsidRDefault="009B2259">
    <w:pPr>
      <w:pStyle w:val="a6"/>
      <w:jc w:val="left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NDYzYTMwNjA2MTE3ZGViMDNiYmRlNjM3NmE4MjYifQ=="/>
  </w:docVars>
  <w:rsids>
    <w:rsidRoot w:val="007D057B"/>
    <w:rsid w:val="000443E9"/>
    <w:rsid w:val="000A5B38"/>
    <w:rsid w:val="000B39D2"/>
    <w:rsid w:val="00186727"/>
    <w:rsid w:val="0025199A"/>
    <w:rsid w:val="00270186"/>
    <w:rsid w:val="0027469F"/>
    <w:rsid w:val="003A7936"/>
    <w:rsid w:val="00405269"/>
    <w:rsid w:val="00416693"/>
    <w:rsid w:val="004C2CB5"/>
    <w:rsid w:val="004F636D"/>
    <w:rsid w:val="0057337E"/>
    <w:rsid w:val="00591A10"/>
    <w:rsid w:val="00593BCC"/>
    <w:rsid w:val="005A3FA8"/>
    <w:rsid w:val="00615D66"/>
    <w:rsid w:val="00635408"/>
    <w:rsid w:val="0066006A"/>
    <w:rsid w:val="00694B2C"/>
    <w:rsid w:val="006955A4"/>
    <w:rsid w:val="006A5C17"/>
    <w:rsid w:val="006F7849"/>
    <w:rsid w:val="007466A3"/>
    <w:rsid w:val="007D057B"/>
    <w:rsid w:val="007D78DC"/>
    <w:rsid w:val="007E0376"/>
    <w:rsid w:val="007F0BFE"/>
    <w:rsid w:val="0084003B"/>
    <w:rsid w:val="00915D7F"/>
    <w:rsid w:val="0092550C"/>
    <w:rsid w:val="0094728A"/>
    <w:rsid w:val="009A7030"/>
    <w:rsid w:val="009B2259"/>
    <w:rsid w:val="009B2D71"/>
    <w:rsid w:val="009F1BF1"/>
    <w:rsid w:val="009F21B9"/>
    <w:rsid w:val="00A152B6"/>
    <w:rsid w:val="00A36E44"/>
    <w:rsid w:val="00A91A65"/>
    <w:rsid w:val="00B57091"/>
    <w:rsid w:val="00B938F6"/>
    <w:rsid w:val="00B95276"/>
    <w:rsid w:val="00CD0592"/>
    <w:rsid w:val="00D54179"/>
    <w:rsid w:val="00D74DE1"/>
    <w:rsid w:val="00D87B05"/>
    <w:rsid w:val="00D93CC1"/>
    <w:rsid w:val="00E602E7"/>
    <w:rsid w:val="00F024A4"/>
    <w:rsid w:val="00F05B3A"/>
    <w:rsid w:val="00F832EE"/>
    <w:rsid w:val="00F8392E"/>
    <w:rsid w:val="00FA25F8"/>
    <w:rsid w:val="00FD62AE"/>
    <w:rsid w:val="0BF84743"/>
    <w:rsid w:val="237642CC"/>
    <w:rsid w:val="30AF6B19"/>
    <w:rsid w:val="4EEC54E7"/>
    <w:rsid w:val="53A82432"/>
    <w:rsid w:val="6C975459"/>
    <w:rsid w:val="7296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7D6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480"/>
    </w:pPr>
    <w:rPr>
      <w:rFonts w:ascii="Calibri" w:hAnsi="Calibri"/>
      <w:sz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480"/>
    </w:pPr>
    <w:rPr>
      <w:rFonts w:ascii="Calibri" w:hAnsi="Calibri"/>
      <w:sz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jun qian</cp:lastModifiedBy>
  <cp:revision>26</cp:revision>
  <cp:lastPrinted>2023-08-30T01:24:00Z</cp:lastPrinted>
  <dcterms:created xsi:type="dcterms:W3CDTF">2023-08-17T07:16:00Z</dcterms:created>
  <dcterms:modified xsi:type="dcterms:W3CDTF">2024-09-23T09:24:00Z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A96A7248269B488881D00626DFD5F096_13</vt:lpwstr>
  </property>
</Properties>
</file>