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9.23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4A0BCE7">
            <w:pPr>
              <w:jc w:val="center"/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lang w:eastAsia="zh-Hans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□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lang w:eastAsia="zh-Hans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</w:tcPr>
          <w:p w14:paraId="33B98CF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</w:tcPr>
          <w:p w14:paraId="5E816A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5D70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4E5D25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</w:tcPr>
          <w:p w14:paraId="1770EA0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</w:tcPr>
          <w:p w14:paraId="61CF193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</w:tcPr>
          <w:p w14:paraId="6107F4F4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3D352E72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</w:tcPr>
          <w:p w14:paraId="7C2B7FA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BCDF46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1725E4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</w:tcPr>
          <w:p w14:paraId="128F180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69AC11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9EEF17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</w:tcPr>
          <w:p w14:paraId="04ED771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4FF472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7059CF8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</w:tcPr>
          <w:p w14:paraId="0501044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</w:tcPr>
          <w:p w14:paraId="130EAB7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</w:tcPr>
          <w:p w14:paraId="34D464C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</w:tcPr>
          <w:p w14:paraId="56B2C01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2812F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50F775CB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□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</w:tcPr>
          <w:p w14:paraId="2AE3909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772F3CE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6A3F9B3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</w:tcPr>
          <w:p w14:paraId="407CFC5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5E9FB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4C50692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val="en-US" w:eastAsia="zh-CN"/>
        </w:rPr>
        <w:t>入睡较晚□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6985</wp:posOffset>
            </wp:positionV>
            <wp:extent cx="1497965" cy="1998345"/>
            <wp:effectExtent l="0" t="0" r="10795" b="13335"/>
            <wp:wrapSquare wrapText="bothSides"/>
            <wp:docPr id="3" name="图片 3" descr="IMG_20240923_13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923_1311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19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5位幼儿感冒咳嗽在家休息。最近气温变化较大，大家要注意孩子衣物的增减，预防感冒咳嗽。</w:t>
      </w:r>
      <w:r>
        <w:rPr>
          <w:rFonts w:ascii="宋体" w:hAnsi="宋体" w:eastAsia="宋体" w:cs="宋体"/>
          <w:szCs w:val="21"/>
        </w:rPr>
        <w:t>通过</w:t>
      </w:r>
      <w:r>
        <w:rPr>
          <w:rFonts w:hint="eastAsia" w:ascii="宋体" w:hAnsi="宋体" w:eastAsia="宋体" w:cs="宋体"/>
          <w:szCs w:val="21"/>
          <w:lang w:val="en-US" w:eastAsia="zh-CN"/>
        </w:rPr>
        <w:t>今天地</w:t>
      </w:r>
      <w:r>
        <w:rPr>
          <w:rFonts w:ascii="宋体" w:hAnsi="宋体" w:eastAsia="宋体" w:cs="宋体"/>
          <w:szCs w:val="21"/>
        </w:rPr>
        <w:t>观察记录，也可以发现小</w:t>
      </w:r>
      <w:r>
        <w:rPr>
          <w:rFonts w:hint="eastAsia" w:ascii="宋体" w:hAnsi="宋体" w:eastAsia="宋体" w:cs="宋体"/>
          <w:szCs w:val="21"/>
          <w:lang w:val="en-US" w:eastAsia="zh-CN"/>
        </w:rPr>
        <w:t>四</w:t>
      </w:r>
      <w:r>
        <w:rPr>
          <w:rFonts w:ascii="宋体" w:hAnsi="宋体" w:eastAsia="宋体" w:cs="宋体"/>
          <w:szCs w:val="21"/>
        </w:rPr>
        <w:t>班的宝贝们用餐习惯</w:t>
      </w:r>
      <w:r>
        <w:rPr>
          <w:rFonts w:hint="eastAsia" w:ascii="宋体" w:hAnsi="宋体" w:eastAsia="宋体" w:cs="宋体"/>
          <w:szCs w:val="21"/>
          <w:lang w:val="en-US" w:eastAsia="zh-CN"/>
        </w:rPr>
        <w:t>较好，但是剩的饭菜较多</w:t>
      </w:r>
      <w:r>
        <w:rPr>
          <w:rFonts w:hint="eastAsia" w:ascii="宋体" w:hAnsi="宋体" w:eastAsia="宋体" w:cs="宋体"/>
          <w:szCs w:val="21"/>
        </w:rPr>
        <w:t>。</w:t>
      </w:r>
      <w:r>
        <w:rPr>
          <w:rFonts w:hint="eastAsia" w:ascii="宋体" w:hAnsi="宋体" w:eastAsia="宋体" w:cs="宋体"/>
          <w:szCs w:val="21"/>
          <w:lang w:val="en-US" w:eastAsia="zh-CN"/>
        </w:rPr>
        <w:t>午睡中个别孩子需要老师陪护，午睡</w:t>
      </w:r>
      <w:bookmarkStart w:id="0" w:name="_GoBack"/>
      <w:bookmarkEnd w:id="0"/>
      <w:r>
        <w:rPr>
          <w:rFonts w:hint="eastAsia" w:ascii="宋体" w:hAnsi="宋体" w:eastAsia="宋体" w:cs="宋体"/>
          <w:szCs w:val="21"/>
          <w:lang w:val="en-US" w:eastAsia="zh-CN"/>
        </w:rPr>
        <w:t>较晚。</w:t>
      </w:r>
    </w:p>
    <w:p w14:paraId="4BDA45F6">
      <w:pPr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Cs w:val="21"/>
        </w:rPr>
        <w:t>情绪：</w:t>
      </w:r>
    </w:p>
    <w:p w14:paraId="0FBAD865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入园情绪：大部分的孩子在入园时的情绪是比较稳定的，个别幼儿</w:t>
      </w:r>
      <w:r>
        <w:rPr>
          <w:rFonts w:hint="eastAsia" w:ascii="宋体" w:hAnsi="宋体" w:eastAsia="宋体" w:cs="宋体"/>
          <w:szCs w:val="21"/>
          <w:lang w:val="en-US" w:eastAsia="zh-CN"/>
        </w:rPr>
        <w:t>在门口会</w:t>
      </w:r>
      <w:r>
        <w:rPr>
          <w:rFonts w:hint="eastAsia" w:ascii="宋体" w:hAnsi="宋体" w:eastAsia="宋体" w:cs="宋体"/>
          <w:szCs w:val="21"/>
        </w:rPr>
        <w:t>哭</w:t>
      </w:r>
      <w:r>
        <w:rPr>
          <w:rFonts w:hint="eastAsia" w:ascii="宋体" w:hAnsi="宋体" w:eastAsia="宋体" w:cs="宋体"/>
          <w:szCs w:val="21"/>
          <w:lang w:val="en-US" w:eastAsia="zh-CN"/>
        </w:rPr>
        <w:t>一下，牵着老师的手进入大厅后情绪就稳定下来了</w:t>
      </w:r>
      <w:r>
        <w:rPr>
          <w:rFonts w:hint="eastAsia" w:ascii="宋体" w:hAnsi="宋体" w:eastAsia="宋体" w:cs="宋体"/>
          <w:szCs w:val="21"/>
        </w:rPr>
        <w:t>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</w:rPr>
        <w:t>园内情绪：</w:t>
      </w:r>
      <w:r>
        <w:rPr>
          <w:rFonts w:hint="eastAsia" w:ascii="宋体" w:hAnsi="宋体" w:eastAsia="宋体" w:cs="宋体"/>
          <w:szCs w:val="21"/>
          <w:lang w:val="en-US" w:eastAsia="zh-CN"/>
        </w:rPr>
        <w:t>上午的</w:t>
      </w:r>
      <w:r>
        <w:rPr>
          <w:rFonts w:hint="eastAsia" w:ascii="宋体" w:hAnsi="宋体" w:eastAsia="宋体" w:cs="宋体"/>
          <w:szCs w:val="21"/>
        </w:rPr>
        <w:t>游戏</w:t>
      </w:r>
      <w:r>
        <w:rPr>
          <w:rFonts w:hint="eastAsia" w:ascii="宋体" w:hAnsi="宋体" w:eastAsia="宋体" w:cs="宋体"/>
          <w:szCs w:val="21"/>
          <w:lang w:val="en-US" w:eastAsia="zh-CN"/>
        </w:rPr>
        <w:t>孩子们</w:t>
      </w:r>
      <w:r>
        <w:rPr>
          <w:rFonts w:hint="eastAsia" w:ascii="宋体" w:hAnsi="宋体" w:eastAsia="宋体" w:cs="宋体"/>
          <w:szCs w:val="21"/>
        </w:rPr>
        <w:t>都很愿意去选择自己喜欢的游戏玩耍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孩子们的情绪都比较稳定。</w:t>
      </w:r>
    </w:p>
    <w:p w14:paraId="200AB83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 w14:paraId="3549B956">
      <w:pPr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33655</wp:posOffset>
            </wp:positionV>
            <wp:extent cx="1788795" cy="2385695"/>
            <wp:effectExtent l="0" t="0" r="9525" b="6985"/>
            <wp:wrapSquare wrapText="bothSides"/>
            <wp:docPr id="2" name="图片 2" descr="IMG_20240923_13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923_1312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户外活动：</w:t>
      </w:r>
    </w:p>
    <w:p w14:paraId="1870265C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今天上午孩子们一起去玩了滑滑梯进行的游戏。游戏开始前王老师带领着孩子们开始了热身运动，热身活动结束后，孩子们在游戏中尝试了滑滑梯、爬轮胎、爬斜坡、走荡桥等游戏，孩子们都玩得很开心。游戏过程中老师也提醒孩子们及时休息并用毛巾擦汗，游戏结束后孩子们在老师的提醒下都可以小便喝水。</w:t>
      </w:r>
    </w:p>
    <w:p w14:paraId="580C071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95835D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D0C7AA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A32B5D5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246F54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724A61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</w:p>
    <w:p w14:paraId="512D5AF4">
      <w:pPr>
        <w:ind w:firstLine="482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综合</w:t>
      </w:r>
      <w:r>
        <w:rPr>
          <w:rFonts w:hint="eastAsia" w:asciiTheme="majorEastAsia" w:hAnsiTheme="majorEastAsia" w:eastAsiaTheme="majorEastAsia"/>
          <w:b/>
          <w:bCs/>
          <w:sz w:val="24"/>
        </w:rPr>
        <w:t>：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积木娃娃本领大</w:t>
      </w:r>
    </w:p>
    <w:p w14:paraId="5ED3412A">
      <w:pPr>
        <w:spacing w:line="360" w:lineRule="exact"/>
        <w:ind w:firstLine="420" w:firstLineChars="200"/>
        <w:rPr>
          <w:rFonts w:hint="eastAsia" w:ascii="宋体" w:hAnsi="宋体"/>
          <w:bCs/>
          <w:szCs w:val="21"/>
        </w:rPr>
      </w:pPr>
      <w:r>
        <w:rPr>
          <w:rFonts w:ascii="宋体" w:hAnsi="宋体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76200</wp:posOffset>
            </wp:positionV>
            <wp:extent cx="1959610" cy="2614295"/>
            <wp:effectExtent l="0" t="0" r="6350" b="6985"/>
            <wp:wrapSquare wrapText="bothSides"/>
            <wp:docPr id="1" name="图片 1" descr="IMG_20240923_13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923_1310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</w:rPr>
        <w:t>积木是游戏活动中常常会出现，积木可以搭建房子、大桥、汽车等等</w:t>
      </w:r>
      <w:r>
        <w:rPr>
          <w:rFonts w:hint="eastAsia" w:ascii="宋体" w:hAnsi="宋体"/>
        </w:rPr>
        <w:t>。积木有</w:t>
      </w:r>
      <w:r>
        <w:rPr>
          <w:rFonts w:hint="eastAsia"/>
          <w:szCs w:val="21"/>
        </w:rPr>
        <w:t>圆形、方形、三角形</w:t>
      </w:r>
      <w:r>
        <w:rPr>
          <w:szCs w:val="21"/>
        </w:rPr>
        <w:t>……</w:t>
      </w:r>
      <w:r>
        <w:rPr>
          <w:rFonts w:hint="eastAsia"/>
          <w:szCs w:val="21"/>
        </w:rPr>
        <w:t>这些基本的图形对于孩子来说是那么的熟悉而又充满着神奇。本次活动主要让幼儿理解故事内容，知道每种积木都有自己的作用，谁也离不开谁，并</w:t>
      </w:r>
      <w:r>
        <w:rPr>
          <w:rFonts w:ascii="宋体" w:hAnsi="宋体"/>
          <w:szCs w:val="21"/>
        </w:rPr>
        <w:t>乐意用各种形状的积木进行搭建</w:t>
      </w:r>
      <w:r>
        <w:rPr>
          <w:rFonts w:hint="eastAsia" w:ascii="宋体" w:hAnsi="宋体"/>
          <w:szCs w:val="21"/>
        </w:rPr>
        <w:t>。</w:t>
      </w:r>
    </w:p>
    <w:p w14:paraId="37429BA3">
      <w:pPr>
        <w:widowControl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/>
          <w:szCs w:val="21"/>
        </w:rPr>
        <w:t>我班幼儿在区域活动中常常能接触到各种形状的积木，也愿意用积木进行搭建游戏，但在搭建的过程中孩子们还不太清楚每块积木的作用。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>在活动中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刘语辰、万弘一、张心瑶、顾奕凯、刘若熙、韩雨彤、代霄、汤语桐、陆博渊、冯育泽、黄宇骞、谌昱昕、张艺彤、孙堇禾、吴锦奕、祝嘉沁、翁鸿泽、宋陈凯、李泓硕</w:t>
      </w:r>
      <w:r>
        <w:rPr>
          <w:rFonts w:hint="eastAsia"/>
          <w:lang w:val="en-US" w:eastAsia="zh-CN"/>
        </w:rPr>
        <w:t>可以</w:t>
      </w:r>
      <w:r>
        <w:rPr>
          <w:rFonts w:ascii="宋体" w:hAnsi="宋体" w:cs="宋体"/>
          <w:kern w:val="0"/>
          <w:szCs w:val="21"/>
        </w:rPr>
        <w:t>感知积木的各种形状，对不同的形状感兴趣。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并</w:t>
      </w:r>
      <w:r>
        <w:rPr>
          <w:rFonts w:ascii="宋体" w:hAnsi="宋体" w:cs="宋体"/>
          <w:kern w:val="0"/>
          <w:szCs w:val="21"/>
        </w:rPr>
        <w:t>初步理解故事内容，知道小朋友在一起要相互友爱。</w:t>
      </w:r>
    </w:p>
    <w:p w14:paraId="48F661A7">
      <w:pPr>
        <w:adjustRightInd w:val="0"/>
        <w:snapToGrid w:val="0"/>
        <w:spacing w:line="360" w:lineRule="exact"/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2D7A03E1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27B3EC75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148D6006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spacing w:line="340" w:lineRule="exact"/>
        <w:ind w:firstLine="315" w:firstLineChars="150"/>
        <w:rPr>
          <w:rFonts w:hint="eastAsia"/>
          <w:color w:val="000000"/>
          <w:szCs w:val="21"/>
          <w:lang w:eastAsia="zh-CN"/>
        </w:rPr>
      </w:pPr>
      <w:r>
        <w:rPr>
          <w:rFonts w:hint="eastAsia"/>
          <w:color w:val="000000"/>
          <w:szCs w:val="21"/>
        </w:rPr>
        <w:t xml:space="preserve">1.午餐情况： </w:t>
      </w:r>
    </w:p>
    <w:p w14:paraId="22A674EB">
      <w:pPr>
        <w:spacing w:line="340" w:lineRule="exact"/>
        <w:ind w:firstLine="315" w:firstLineChars="150"/>
        <w:rPr>
          <w:rFonts w:hint="default"/>
          <w:color w:val="000000"/>
          <w:szCs w:val="21"/>
          <w:lang w:val="en-US"/>
        </w:rPr>
      </w:pPr>
      <w:r>
        <w:rPr>
          <w:rFonts w:hint="eastAsia"/>
          <w:color w:val="000000"/>
          <w:szCs w:val="21"/>
        </w:rPr>
        <w:t>今天的午饭吃的是</w:t>
      </w:r>
      <w:r>
        <w:rPr>
          <w:rFonts w:hint="eastAsia"/>
          <w:color w:val="000000"/>
          <w:szCs w:val="21"/>
          <w:lang w:val="en-US" w:eastAsia="zh-CN"/>
        </w:rPr>
        <w:t>薏米饭、青椒洋葱猪肝、金玉满堂、小青菜木耳山药汤，</w:t>
      </w:r>
      <w:r>
        <w:rPr>
          <w:rFonts w:hint="eastAsia"/>
          <w:color w:val="000000"/>
          <w:szCs w:val="21"/>
        </w:rPr>
        <w:t>水果是</w:t>
      </w:r>
      <w:r>
        <w:rPr>
          <w:rFonts w:hint="eastAsia"/>
          <w:color w:val="000000"/>
          <w:szCs w:val="21"/>
          <w:lang w:val="en-US" w:eastAsia="zh-CN"/>
        </w:rPr>
        <w:t>夏黑、香蕉</w:t>
      </w:r>
      <w:r>
        <w:rPr>
          <w:rFonts w:hint="eastAsia"/>
          <w:color w:val="000000"/>
          <w:szCs w:val="21"/>
        </w:rPr>
        <w:t>。</w:t>
      </w:r>
      <w:r>
        <w:rPr>
          <w:rFonts w:hint="eastAsia"/>
          <w:color w:val="000000"/>
          <w:szCs w:val="21"/>
          <w:lang w:val="en-US" w:eastAsia="zh-CN"/>
        </w:rPr>
        <w:t>今天</w:t>
      </w:r>
      <w:r>
        <w:rPr>
          <w:rFonts w:hint="eastAsia"/>
          <w:color w:val="000000"/>
          <w:szCs w:val="21"/>
        </w:rPr>
        <w:t>孩子</w:t>
      </w:r>
      <w:r>
        <w:rPr>
          <w:rFonts w:hint="eastAsia"/>
          <w:color w:val="000000"/>
          <w:szCs w:val="21"/>
          <w:lang w:val="en-US" w:eastAsia="zh-CN"/>
        </w:rPr>
        <w:t>的桌面吃的比较干净，孩子们都很棒哦！</w:t>
      </w:r>
    </w:p>
    <w:p w14:paraId="29847CA2">
      <w:pPr>
        <w:spacing w:line="340" w:lineRule="exact"/>
        <w:ind w:firstLine="315" w:firstLineChars="15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2.午睡情况：</w:t>
      </w:r>
    </w:p>
    <w:p w14:paraId="66E01D75">
      <w:pPr>
        <w:spacing w:line="340" w:lineRule="exact"/>
        <w:ind w:firstLine="315" w:firstLineChars="15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午睡时，</w:t>
      </w:r>
      <w:r>
        <w:rPr>
          <w:rFonts w:hint="eastAsia"/>
          <w:color w:val="000000"/>
          <w:szCs w:val="21"/>
          <w:lang w:val="en-US" w:eastAsia="zh-CN"/>
        </w:rPr>
        <w:t>部分</w:t>
      </w:r>
      <w:r>
        <w:rPr>
          <w:rFonts w:hint="eastAsia"/>
          <w:color w:val="000000"/>
          <w:szCs w:val="21"/>
        </w:rPr>
        <w:t>孩子入睡比较晚</w:t>
      </w:r>
      <w:r>
        <w:rPr>
          <w:rFonts w:hint="eastAsia"/>
          <w:color w:val="000000"/>
          <w:szCs w:val="21"/>
          <w:lang w:val="en-US" w:eastAsia="zh-CN"/>
        </w:rPr>
        <w:t>需要老陪护才可以入睡</w:t>
      </w:r>
      <w:r>
        <w:rPr>
          <w:rFonts w:hint="eastAsia"/>
          <w:color w:val="000000"/>
          <w:szCs w:val="21"/>
        </w:rPr>
        <w:t>，大家需要调整孩子的作息时间哦！</w:t>
      </w:r>
    </w:p>
    <w:p w14:paraId="777088F8">
      <w:pPr>
        <w:spacing w:line="340" w:lineRule="exact"/>
        <w:ind w:firstLine="315" w:firstLineChars="15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  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2F2ECC3D">
      <w:pPr>
        <w:numPr>
          <w:ilvl w:val="0"/>
          <w:numId w:val="1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我班宝宝的入园时间为8:10分，为了帮助孩子顺利度过入园适应期，请家长在规定时间内入园，切勿过早或者过晚来园。</w:t>
      </w:r>
    </w:p>
    <w:p w14:paraId="451E8E5B">
      <w:pPr>
        <w:numPr>
          <w:ilvl w:val="0"/>
          <w:numId w:val="1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最近</w:t>
      </w:r>
      <w:r>
        <w:rPr>
          <w:rFonts w:hint="default"/>
          <w:lang w:val="en-US" w:eastAsia="zh-CN"/>
        </w:rPr>
        <w:t>气温渐变，温差较大，孩子们的体质较弱，免疫力又不强，容易感冒🤒，也容易患上各种传染性疾病，为了孩子的健康，要注意增减衣服防止着凉。</w:t>
      </w:r>
    </w:p>
    <w:p w14:paraId="5F5274B8">
      <w:pPr>
        <w:numPr>
          <w:ilvl w:val="0"/>
          <w:numId w:val="1"/>
        </w:num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《快乐家园》还没带来幼儿园的记得带来。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83B006"/>
    <w:multiLevelType w:val="singleLevel"/>
    <w:tmpl w:val="1983B00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RmZTljZWI3NTllOGNhYTRmZDlmMzQxMDMwOWU5NzUifQ=="/>
  </w:docVars>
  <w:rsids>
    <w:rsidRoot w:val="62FF13F0"/>
    <w:rsid w:val="00007403"/>
    <w:rsid w:val="00051730"/>
    <w:rsid w:val="003F213E"/>
    <w:rsid w:val="00FA6806"/>
    <w:rsid w:val="0160084E"/>
    <w:rsid w:val="02894026"/>
    <w:rsid w:val="0B0B2F5B"/>
    <w:rsid w:val="0D6D28C9"/>
    <w:rsid w:val="0D6E7A5C"/>
    <w:rsid w:val="0DB5782C"/>
    <w:rsid w:val="0F9303EC"/>
    <w:rsid w:val="12AA7B7B"/>
    <w:rsid w:val="146E6986"/>
    <w:rsid w:val="17820677"/>
    <w:rsid w:val="1820443C"/>
    <w:rsid w:val="1BA20DA5"/>
    <w:rsid w:val="2096010F"/>
    <w:rsid w:val="20DE6C42"/>
    <w:rsid w:val="210146C8"/>
    <w:rsid w:val="2221772E"/>
    <w:rsid w:val="22632B9C"/>
    <w:rsid w:val="299407E6"/>
    <w:rsid w:val="2D97159C"/>
    <w:rsid w:val="2E3D31FA"/>
    <w:rsid w:val="2F130A19"/>
    <w:rsid w:val="31C37EBA"/>
    <w:rsid w:val="360F1920"/>
    <w:rsid w:val="3F7E3672"/>
    <w:rsid w:val="46192347"/>
    <w:rsid w:val="4A6022F2"/>
    <w:rsid w:val="4EE056F6"/>
    <w:rsid w:val="507C1E50"/>
    <w:rsid w:val="517A75BA"/>
    <w:rsid w:val="560F1802"/>
    <w:rsid w:val="57C33EC0"/>
    <w:rsid w:val="5A4E660B"/>
    <w:rsid w:val="60F46C9F"/>
    <w:rsid w:val="62FF13F0"/>
    <w:rsid w:val="6672542F"/>
    <w:rsid w:val="68525518"/>
    <w:rsid w:val="69200ABD"/>
    <w:rsid w:val="6E1C105D"/>
    <w:rsid w:val="769413F2"/>
    <w:rsid w:val="776B3F01"/>
    <w:rsid w:val="781D27B2"/>
    <w:rsid w:val="7CD14323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1063</Words>
  <Characters>1095</Characters>
  <Lines>12</Lines>
  <Paragraphs>3</Paragraphs>
  <TotalTime>11</TotalTime>
  <ScaleCrop>false</ScaleCrop>
  <LinksUpToDate>false</LinksUpToDate>
  <CharactersWithSpaces>1171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2024-09-23T05:47:23Z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97C93CA26B694D7883B2BC753A492681</vt:lpwstr>
  </property>
</Properties>
</file>