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CB17DA" w14:textId="77777777" w:rsidR="007A471B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0137BF0C" w14:textId="780DB4D2" w:rsidR="007A471B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A941DA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23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30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四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15"/>
        <w:gridCol w:w="8410"/>
      </w:tblGrid>
      <w:tr w:rsidR="007A471B" w14:paraId="413A571C" w14:textId="77777777">
        <w:trPr>
          <w:cantSplit/>
          <w:trHeight w:val="1140"/>
        </w:trPr>
        <w:tc>
          <w:tcPr>
            <w:tcW w:w="16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20B83B" w14:textId="77777777" w:rsidR="007A471B" w:rsidRDefault="00000000">
            <w:pPr>
              <w:pStyle w:val="a3"/>
              <w:spacing w:after="0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0192E94B" w14:textId="77777777" w:rsidR="007A471B" w:rsidRDefault="00000000">
            <w:pPr>
              <w:pStyle w:val="a3"/>
              <w:spacing w:after="0"/>
              <w:rPr>
                <w:rFonts w:ascii="宋体" w:hAnsi="宋体" w:cs="宋体" w:hint="eastAsia"/>
                <w:b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2"/>
                <w:sz w:val="24"/>
                <w:szCs w:val="24"/>
              </w:rPr>
              <w:t>我喜欢（一）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91CBA" w14:textId="77777777" w:rsidR="007A471B" w:rsidRDefault="00000000" w:rsidP="00A941DA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幼儿基础分析：</w:t>
            </w:r>
          </w:p>
          <w:p w14:paraId="26CE0EAE" w14:textId="025A8F15" w:rsidR="007A471B" w:rsidRDefault="00000000" w:rsidP="00A941DA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“我喜欢”这个话题贴近孩子的生活，能够激发孩子的探索兴趣，产生积极情感体验。而其中 “玩具”</w:t>
            </w:r>
            <w:r>
              <w:rPr>
                <w:rFonts w:ascii="宋体" w:hAnsi="宋体" w:cs="宋体" w:hint="eastAsia"/>
                <w:szCs w:val="21"/>
              </w:rPr>
              <w:t>是每个孩子都熟悉和喜欢的，很多孩子家中有各种各样的玩具，比如毛绒娃娃、电动汽车、机器人等。通过平时的观察了解到：</w:t>
            </w:r>
            <w:r>
              <w:rPr>
                <w:rFonts w:ascii="宋体" w:hAnsi="宋体" w:cs="宋体" w:hint="eastAsia"/>
              </w:rPr>
              <w:t>只有</w:t>
            </w:r>
            <w:r w:rsidR="00A941DA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名幼儿会仔细观察自己的玩具，</w:t>
            </w:r>
            <w:r w:rsidR="00A941DA">
              <w:rPr>
                <w:rFonts w:ascii="宋体" w:hAnsi="宋体" w:cs="宋体" w:hint="eastAsia"/>
              </w:rPr>
              <w:t>16</w:t>
            </w:r>
            <w:r>
              <w:rPr>
                <w:rFonts w:ascii="宋体" w:hAnsi="宋体" w:cs="宋体" w:hint="eastAsia"/>
              </w:rPr>
              <w:t>名幼儿也不太善于用语言表达，而且仅有</w:t>
            </w:r>
            <w:r w:rsidR="00A941DA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名幼儿有整理玩具的习惯，有</w:t>
            </w:r>
            <w:r w:rsidR="00A941DA">
              <w:rPr>
                <w:rFonts w:ascii="宋体" w:hAnsi="宋体" w:cs="宋体" w:hint="eastAsia"/>
              </w:rPr>
              <w:t>12</w:t>
            </w: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 w:hint="eastAsia"/>
                <w:szCs w:val="21"/>
              </w:rPr>
              <w:t>幼儿都是独自在家玩玩具，极少有机会与同伴一起玩。</w:t>
            </w:r>
          </w:p>
          <w:p w14:paraId="6DC98502" w14:textId="77777777" w:rsidR="007A471B" w:rsidRDefault="00000000" w:rsidP="00A941DA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经过一个月的时间，</w:t>
            </w:r>
            <w:r>
              <w:rPr>
                <w:rFonts w:ascii="宋体" w:hAnsi="宋体" w:cs="宋体" w:hint="eastAsia"/>
                <w:szCs w:val="21"/>
              </w:rPr>
              <w:t>孩子们已经适应了幼儿园的学习和生活，也喜欢上了幼儿园的各种集体活动，在活动中找到了自己的好朋友，能学着与同伴交往，一起学习与游戏。</w:t>
            </w:r>
            <w:r>
              <w:rPr>
                <w:rFonts w:ascii="宋体" w:hAnsi="宋体" w:cs="宋体" w:hint="eastAsia"/>
              </w:rPr>
              <w:t>因此我们开设了主题活动《我喜欢》，从孩子们喜欢的玩具入手来开展主题活动。</w:t>
            </w:r>
          </w:p>
        </w:tc>
      </w:tr>
      <w:tr w:rsidR="007A471B" w14:paraId="37B09C10" w14:textId="77777777">
        <w:trPr>
          <w:cantSplit/>
          <w:trHeight w:val="894"/>
        </w:trPr>
        <w:tc>
          <w:tcPr>
            <w:tcW w:w="16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BB2DB3" w14:textId="77777777" w:rsidR="007A471B" w:rsidRDefault="007A471B" w:rsidP="00A941DA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FC96C" w14:textId="77777777" w:rsidR="007A471B" w:rsidRDefault="00000000" w:rsidP="00A941DA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477ABE6E" w14:textId="77777777" w:rsidR="007A471B" w:rsidRDefault="00000000" w:rsidP="00A941DA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认识各种不同的玩具，愿意探索玩具的不同玩法，初步养成爱护玩具的好习惯。</w:t>
            </w:r>
          </w:p>
          <w:p w14:paraId="14CED63A" w14:textId="77777777" w:rsidR="007A471B" w:rsidRDefault="00000000" w:rsidP="00A941DA">
            <w:pPr>
              <w:tabs>
                <w:tab w:val="left" w:pos="345"/>
              </w:tabs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2.能用绘画、音乐、手工等形式表现对玩具的喜爱之情。</w:t>
            </w:r>
          </w:p>
        </w:tc>
      </w:tr>
      <w:tr w:rsidR="007A471B" w14:paraId="66C6091C" w14:textId="77777777">
        <w:trPr>
          <w:cantSplit/>
          <w:trHeight w:val="1367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9DF9" w14:textId="77777777" w:rsidR="007A471B" w:rsidRDefault="00000000" w:rsidP="00A941DA">
            <w:pPr>
              <w:spacing w:line="300" w:lineRule="exact"/>
              <w:jc w:val="center"/>
              <w:rPr>
                <w:rFonts w:ascii="宋体" w:hAnsi="宋体" w:cs="宋体" w:hint="eastAsia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E116B" w14:textId="77777777" w:rsidR="007A471B" w:rsidRDefault="00000000" w:rsidP="00A941DA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1.创设《我喜欢……》的主题氛围，如</w:t>
            </w:r>
            <w:r>
              <w:rPr>
                <w:rFonts w:ascii="宋体" w:hAnsi="宋体" w:cs="宋体" w:hint="eastAsia"/>
                <w:kern w:val="0"/>
                <w:szCs w:val="21"/>
              </w:rPr>
              <w:t>生活游戏、学习的精彩瞬间展示在作品墙上，引导幼儿观赏和学习。</w:t>
            </w:r>
          </w:p>
          <w:p w14:paraId="2D980651" w14:textId="34041253" w:rsidR="007A471B" w:rsidRDefault="00000000" w:rsidP="00A941DA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2.区域环境：在各个</w:t>
            </w:r>
            <w:proofErr w:type="gramStart"/>
            <w:r>
              <w:rPr>
                <w:rFonts w:hint="eastAsia"/>
                <w:sz w:val="21"/>
                <w:szCs w:val="21"/>
              </w:rPr>
              <w:t>区角提供</w:t>
            </w:r>
            <w:proofErr w:type="gramEnd"/>
            <w:r>
              <w:rPr>
                <w:rFonts w:hint="eastAsia"/>
                <w:sz w:val="21"/>
                <w:szCs w:val="21"/>
              </w:rPr>
              <w:t>有关玩具的材料。如美工区提供</w:t>
            </w:r>
            <w:r w:rsidR="00A941DA">
              <w:rPr>
                <w:rFonts w:hint="eastAsia"/>
                <w:sz w:val="21"/>
                <w:szCs w:val="21"/>
              </w:rPr>
              <w:t>小动物、交通工具</w:t>
            </w:r>
            <w:r>
              <w:rPr>
                <w:rFonts w:hint="eastAsia"/>
                <w:sz w:val="21"/>
                <w:szCs w:val="21"/>
              </w:rPr>
              <w:t>等</w:t>
            </w:r>
            <w:r w:rsidR="00A941DA">
              <w:rPr>
                <w:rFonts w:hint="eastAsia"/>
                <w:sz w:val="21"/>
                <w:szCs w:val="21"/>
              </w:rPr>
              <w:t>卡通图案</w:t>
            </w:r>
            <w:r>
              <w:rPr>
                <w:rFonts w:hint="eastAsia"/>
                <w:sz w:val="21"/>
                <w:szCs w:val="21"/>
              </w:rPr>
              <w:t>轮廓图供幼儿涂色；益智区提供玩具拼图，</w:t>
            </w:r>
            <w:proofErr w:type="gramStart"/>
            <w:r>
              <w:rPr>
                <w:rFonts w:hint="eastAsia"/>
                <w:sz w:val="21"/>
                <w:szCs w:val="21"/>
              </w:rPr>
              <w:t>点卡</w:t>
            </w:r>
            <w:proofErr w:type="gramEnd"/>
            <w:r>
              <w:rPr>
                <w:rFonts w:hint="eastAsia"/>
                <w:sz w:val="21"/>
                <w:szCs w:val="21"/>
              </w:rPr>
              <w:t>1—3让幼儿</w:t>
            </w:r>
            <w:proofErr w:type="gramStart"/>
            <w:r>
              <w:rPr>
                <w:rFonts w:hint="eastAsia"/>
                <w:sz w:val="21"/>
                <w:szCs w:val="21"/>
              </w:rPr>
              <w:t>根据点卡数量</w:t>
            </w:r>
            <w:proofErr w:type="gramEnd"/>
            <w:r>
              <w:rPr>
                <w:rFonts w:hint="eastAsia"/>
                <w:sz w:val="21"/>
                <w:szCs w:val="21"/>
              </w:rPr>
              <w:t>取物；阅读区提供有关我喜欢的主题绘本，我喜欢的玩具等图书；娃娃家提供娃娃、动物玩具、电话等供幼儿自由玩耍，利用煤气灶、各类蔬果、盘子等让幼儿模仿爸爸、妈妈或爷爷、奶奶烧饭。</w:t>
            </w:r>
          </w:p>
        </w:tc>
      </w:tr>
      <w:tr w:rsidR="007A471B" w14:paraId="5CF544F3" w14:textId="77777777">
        <w:trPr>
          <w:cantSplit/>
          <w:trHeight w:val="923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E4F5" w14:textId="77777777" w:rsidR="007A471B" w:rsidRDefault="00000000" w:rsidP="00A941DA">
            <w:pPr>
              <w:spacing w:line="300" w:lineRule="exact"/>
              <w:jc w:val="center"/>
              <w:rPr>
                <w:rFonts w:ascii="宋体" w:hAnsi="宋体" w:cs="宋体" w:hint="eastAsia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35185" w14:textId="77777777" w:rsidR="007A471B" w:rsidRDefault="00000000" w:rsidP="00A941DA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1.户外活动时能在老师的提醒下用手帕擦汗，自主休息、喝水、穿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脱衣物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13189F28" w14:textId="77777777" w:rsidR="007A471B" w:rsidRDefault="00000000" w:rsidP="00A941DA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2.有序排队参与游戏、不追跑打闹，安全地进行各种户外活动。</w:t>
            </w:r>
          </w:p>
          <w:p w14:paraId="54DF7E3D" w14:textId="77777777" w:rsidR="007A471B" w:rsidRDefault="00000000" w:rsidP="00A941DA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3.随着天气变化，能有意识地根据冷暖盖好被子，养成良好的午睡习惯。</w:t>
            </w:r>
          </w:p>
        </w:tc>
      </w:tr>
      <w:tr w:rsidR="007A471B" w14:paraId="0F8A762D" w14:textId="77777777" w:rsidTr="00A941DA">
        <w:trPr>
          <w:cantSplit/>
          <w:trHeight w:hRule="exact" w:val="367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24C210" w14:textId="77777777" w:rsidR="007A471B" w:rsidRDefault="00000000" w:rsidP="00A941DA">
            <w:pPr>
              <w:spacing w:line="30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33010E73" w14:textId="77777777" w:rsidR="007A471B" w:rsidRDefault="007A471B" w:rsidP="00A941DA">
            <w:pPr>
              <w:spacing w:line="30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AFDA" w14:textId="77777777" w:rsidR="007A471B" w:rsidRDefault="00000000" w:rsidP="00A941DA">
            <w:pPr>
              <w:spacing w:line="30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777A908E" w14:textId="77777777" w:rsidR="007A471B" w:rsidRDefault="00000000" w:rsidP="00A941DA">
            <w:pPr>
              <w:spacing w:line="30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83A7F" w14:textId="77777777" w:rsidR="007A471B" w:rsidRDefault="00000000" w:rsidP="00A941DA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娃娃家：玩具展示厅、照顾宝宝、帮宝宝洗澡等。</w:t>
            </w:r>
          </w:p>
          <w:p w14:paraId="2556E93A" w14:textId="27C149D6" w:rsidR="007A471B" w:rsidRDefault="00000000" w:rsidP="00A941DA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美工区：创意美术《玩具</w:t>
            </w:r>
            <w:r w:rsidR="00A941DA">
              <w:rPr>
                <w:rFonts w:ascii="宋体" w:hAnsi="宋体" w:cs="宋体" w:hint="eastAsia"/>
                <w:szCs w:val="21"/>
              </w:rPr>
              <w:t>总动员</w:t>
            </w:r>
            <w:r>
              <w:rPr>
                <w:rFonts w:ascii="宋体" w:hAnsi="宋体" w:cs="宋体" w:hint="eastAsia"/>
                <w:szCs w:val="21"/>
              </w:rPr>
              <w:t>》、</w:t>
            </w:r>
            <w:r w:rsidR="00A941DA">
              <w:rPr>
                <w:rFonts w:ascii="宋体" w:hAnsi="宋体" w:cs="宋体" w:hint="eastAsia"/>
                <w:szCs w:val="21"/>
              </w:rPr>
              <w:t>超轻粘土《</w:t>
            </w:r>
            <w:r>
              <w:rPr>
                <w:rFonts w:ascii="宋体" w:hAnsi="宋体" w:cs="宋体" w:hint="eastAsia"/>
                <w:szCs w:val="21"/>
              </w:rPr>
              <w:t>我喜欢的玩具</w:t>
            </w:r>
            <w:r w:rsidR="00A941DA"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6944682" w14:textId="537C57BA" w:rsidR="007A471B" w:rsidRDefault="00000000" w:rsidP="00A941DA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绘本《汽车轰隆隆》</w:t>
            </w:r>
            <w:proofErr w:type="gramEnd"/>
            <w:r w:rsidR="00A941DA"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《玩具一起玩》</w:t>
            </w:r>
            <w:r w:rsidR="00A941DA">
              <w:rPr>
                <w:rFonts w:ascii="宋体" w:hAnsi="宋体" w:cs="宋体" w:hint="eastAsia"/>
                <w:szCs w:val="21"/>
              </w:rPr>
              <w:t>、自制图书；</w:t>
            </w:r>
          </w:p>
          <w:p w14:paraId="064E1236" w14:textId="77777777" w:rsidR="007A471B" w:rsidRDefault="00000000" w:rsidP="00A941DA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益智区：玩具拼图、卡片玩具拼拼乐等；</w:t>
            </w:r>
          </w:p>
          <w:p w14:paraId="520779C8" w14:textId="7513D1E4" w:rsidR="007A471B" w:rsidRDefault="00000000" w:rsidP="00A941DA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建构区：好玩的小汽车、玩具</w:t>
            </w:r>
            <w:r w:rsidR="00A941DA">
              <w:rPr>
                <w:rFonts w:ascii="宋体" w:hAnsi="宋体" w:cs="宋体" w:hint="eastAsia"/>
                <w:szCs w:val="21"/>
              </w:rPr>
              <w:t>派对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0B712F64" w14:textId="77777777" w:rsidR="007A471B" w:rsidRDefault="00000000" w:rsidP="00A941DA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植物角：照顾植物，给植物浇水</w:t>
            </w:r>
          </w:p>
          <w:p w14:paraId="744A0C72" w14:textId="77777777" w:rsidR="00A941DA" w:rsidRDefault="00000000" w:rsidP="00A941DA">
            <w:pPr>
              <w:spacing w:line="300" w:lineRule="exac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指导要点：</w:t>
            </w:r>
          </w:p>
          <w:p w14:paraId="2513CD54" w14:textId="43B78C7C" w:rsidR="007A471B" w:rsidRDefault="00000000" w:rsidP="00A941DA">
            <w:pPr>
              <w:spacing w:line="30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【</w:t>
            </w:r>
            <w:r w:rsidR="00A941DA">
              <w:rPr>
                <w:rFonts w:ascii="宋体" w:hAnsi="宋体" w:cs="宋体" w:hint="eastAsia"/>
              </w:rPr>
              <w:t>李</w:t>
            </w:r>
            <w:r>
              <w:rPr>
                <w:rFonts w:ascii="宋体" w:hAnsi="宋体" w:cs="宋体" w:hint="eastAsia"/>
              </w:rPr>
              <w:t>】关注娃娃家幼儿通过扮演角色与他人交往的情况</w:t>
            </w:r>
            <w:r>
              <w:rPr>
                <w:rFonts w:ascii="宋体" w:hAnsi="宋体" w:cs="宋体" w:hint="eastAsia"/>
                <w:szCs w:val="21"/>
              </w:rPr>
              <w:t>并用观察记录、今日动态、分享交流等方面落实</w:t>
            </w:r>
            <w:r>
              <w:rPr>
                <w:rFonts w:ascii="宋体" w:hAnsi="宋体" w:cs="宋体" w:hint="eastAsia"/>
              </w:rPr>
              <w:t>。</w:t>
            </w:r>
          </w:p>
          <w:p w14:paraId="2A0BAF81" w14:textId="77777777" w:rsidR="007A471B" w:rsidRDefault="00000000" w:rsidP="00A941DA">
            <w:pPr>
              <w:spacing w:line="3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A941DA">
              <w:rPr>
                <w:rFonts w:ascii="宋体" w:hAnsi="宋体" w:cs="宋体" w:hint="eastAsia"/>
                <w:szCs w:val="21"/>
              </w:rPr>
              <w:t>缪</w:t>
            </w:r>
            <w:r>
              <w:rPr>
                <w:rFonts w:ascii="宋体" w:hAnsi="宋体" w:cs="宋体" w:hint="eastAsia"/>
                <w:szCs w:val="21"/>
              </w:rPr>
              <w:t>】关注幼儿与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积木等材料的互动情况及同伴交往意识，通过今日动态、分享交流等方面落实。</w:t>
            </w:r>
          </w:p>
          <w:p w14:paraId="3F0B0198" w14:textId="7BC65C1A" w:rsidR="00A941DA" w:rsidRDefault="00A941DA" w:rsidP="00A941DA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【张】</w:t>
            </w:r>
            <w:r>
              <w:rPr>
                <w:rFonts w:ascii="宋体" w:hAnsi="宋体" w:cs="宋体" w:hint="eastAsia"/>
                <w:szCs w:val="21"/>
              </w:rPr>
              <w:t>关注幼儿</w:t>
            </w:r>
            <w:r>
              <w:rPr>
                <w:rFonts w:ascii="宋体" w:hAnsi="宋体" w:cs="宋体" w:hint="eastAsia"/>
                <w:szCs w:val="21"/>
              </w:rPr>
              <w:t>与美工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区</w:t>
            </w:r>
            <w:r>
              <w:rPr>
                <w:rFonts w:ascii="宋体" w:hAnsi="宋体" w:cs="宋体" w:hint="eastAsia"/>
                <w:szCs w:val="21"/>
              </w:rPr>
              <w:t>材料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使用</w:t>
            </w:r>
            <w:r>
              <w:rPr>
                <w:rFonts w:ascii="宋体" w:hAnsi="宋体" w:cs="宋体" w:hint="eastAsia"/>
                <w:szCs w:val="21"/>
              </w:rPr>
              <w:t>情况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通过今日动态、分享交流等方面落实。</w:t>
            </w:r>
          </w:p>
        </w:tc>
      </w:tr>
      <w:tr w:rsidR="007A471B" w14:paraId="054A64D6" w14:textId="77777777" w:rsidTr="00A941DA">
        <w:trPr>
          <w:cantSplit/>
          <w:trHeight w:hRule="exact" w:val="101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387CB56" w14:textId="77777777" w:rsidR="007A471B" w:rsidRDefault="007A471B" w:rsidP="00A941DA">
            <w:pPr>
              <w:spacing w:line="30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0BAE" w14:textId="77777777" w:rsidR="007A471B" w:rsidRDefault="00000000" w:rsidP="00A941DA">
            <w:pPr>
              <w:spacing w:line="30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70485F21" w14:textId="77777777" w:rsidR="007A471B" w:rsidRDefault="00000000" w:rsidP="00A941DA">
            <w:pPr>
              <w:spacing w:line="30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4C435" w14:textId="77777777" w:rsidR="007A471B" w:rsidRDefault="00000000" w:rsidP="00A941DA">
            <w:pPr>
              <w:spacing w:line="300" w:lineRule="exact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羊角球、皮球区，跑道区，滑滑梯，攀爬网，综合区</w:t>
            </w:r>
          </w:p>
          <w:p w14:paraId="4585174B" w14:textId="61425CD9" w:rsidR="007A471B" w:rsidRPr="00A941DA" w:rsidRDefault="00000000" w:rsidP="00A941DA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7A471B" w14:paraId="19824C3D" w14:textId="77777777">
        <w:trPr>
          <w:cantSplit/>
          <w:trHeight w:hRule="exact" w:val="105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444847" w14:textId="77777777" w:rsidR="007A471B" w:rsidRDefault="007A471B" w:rsidP="00A941DA">
            <w:pPr>
              <w:spacing w:line="30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8978E" w14:textId="77777777" w:rsidR="007A471B" w:rsidRDefault="00000000" w:rsidP="00A941DA">
            <w:pPr>
              <w:spacing w:line="30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7ED98504" w14:textId="77777777" w:rsidR="007A471B" w:rsidRDefault="00000000" w:rsidP="00A941DA">
            <w:pPr>
              <w:spacing w:line="30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65D50" w14:textId="77777777" w:rsidR="007A471B" w:rsidRDefault="00000000" w:rsidP="00A941DA">
            <w:pPr>
              <w:tabs>
                <w:tab w:val="left" w:pos="295"/>
              </w:tabs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1.谈话：我喜欢的玩具      2.社会：我的玩具大家玩        3.美术：漂亮的小汽车</w:t>
            </w:r>
          </w:p>
          <w:p w14:paraId="345FF2B1" w14:textId="77777777" w:rsidR="007A471B" w:rsidRDefault="00000000" w:rsidP="00A941DA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4.科学：小手摸一摸        5.半日活动：玩具动起来        6.音乐：这是小兵</w:t>
            </w:r>
          </w:p>
          <w:p w14:paraId="7275D923" w14:textId="77777777" w:rsidR="007A471B" w:rsidRDefault="00000000" w:rsidP="00A941DA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7.数学：不一样多          每周一整理：整理娃娃家</w:t>
            </w:r>
          </w:p>
        </w:tc>
      </w:tr>
      <w:tr w:rsidR="007A471B" w14:paraId="330CAA55" w14:textId="77777777">
        <w:trPr>
          <w:cantSplit/>
          <w:trHeight w:hRule="exact" w:val="1218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C67DDDE" w14:textId="77777777" w:rsidR="007A471B" w:rsidRDefault="00000000" w:rsidP="00A941DA">
            <w:pPr>
              <w:spacing w:line="30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93282" w14:textId="77777777" w:rsidR="007A471B" w:rsidRDefault="00000000" w:rsidP="00A941DA">
            <w:pPr>
              <w:spacing w:line="30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0B0CA9" w14:textId="77777777" w:rsidR="007A471B" w:rsidRDefault="00000000" w:rsidP="00A941D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1.“快乐小玩家”游戏：享科探：与科探区科学小游戏融合；</w:t>
            </w: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生活：与美工区创意美术、游戏融合；乐运动：与户外活动、体育活动融合；</w:t>
            </w:r>
          </w:p>
          <w:p w14:paraId="5B096F4A" w14:textId="77777777" w:rsidR="007A471B" w:rsidRDefault="00000000" w:rsidP="00A941D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2.玩美屋：玩具展览厅</w:t>
            </w:r>
          </w:p>
        </w:tc>
      </w:tr>
    </w:tbl>
    <w:p w14:paraId="6E1F9B79" w14:textId="00D65537" w:rsidR="007A471B" w:rsidRDefault="00000000" w:rsidP="00A941DA">
      <w:pPr>
        <w:spacing w:line="300" w:lineRule="exact"/>
        <w:ind w:right="210"/>
        <w:jc w:val="right"/>
        <w:rPr>
          <w:rFonts w:ascii="宋体" w:hAnsi="宋体" w:cs="宋体" w:hint="eastAsia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</w:rPr>
        <w:t>班级老师：</w:t>
      </w:r>
      <w:r>
        <w:rPr>
          <w:rFonts w:ascii="宋体" w:hAnsi="宋体" w:cs="宋体" w:hint="eastAsia"/>
          <w:u w:val="single"/>
        </w:rPr>
        <w:t xml:space="preserve"> </w:t>
      </w:r>
      <w:r w:rsidR="00A941DA">
        <w:rPr>
          <w:rFonts w:ascii="宋体" w:hAnsi="宋体" w:cs="宋体" w:hint="eastAsia"/>
          <w:u w:val="single"/>
        </w:rPr>
        <w:t>李玲、缪苗、张茜</w:t>
      </w:r>
      <w:r>
        <w:rPr>
          <w:rFonts w:ascii="宋体" w:hAnsi="宋体" w:cs="宋体" w:hint="eastAsia"/>
          <w:u w:val="single"/>
        </w:rPr>
        <w:t xml:space="preserve">  </w:t>
      </w:r>
      <w:r>
        <w:rPr>
          <w:rFonts w:ascii="宋体" w:hAnsi="宋体" w:cs="宋体" w:hint="eastAsia"/>
        </w:rPr>
        <w:t xml:space="preserve">  执笔：</w:t>
      </w:r>
      <w:r w:rsidR="00A941DA">
        <w:rPr>
          <w:rFonts w:ascii="宋体" w:hAnsi="宋体" w:cs="宋体" w:hint="eastAsia"/>
          <w:u w:val="single"/>
        </w:rPr>
        <w:t>李玲</w:t>
      </w:r>
    </w:p>
    <w:sectPr w:rsidR="007A471B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68E74" w14:textId="77777777" w:rsidR="0015205B" w:rsidRDefault="0015205B">
      <w:r>
        <w:separator/>
      </w:r>
    </w:p>
  </w:endnote>
  <w:endnote w:type="continuationSeparator" w:id="0">
    <w:p w14:paraId="7FF75376" w14:textId="77777777" w:rsidR="0015205B" w:rsidRDefault="0015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F601D" w14:textId="77777777" w:rsidR="007A471B" w:rsidRDefault="007A471B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12E96" w14:textId="77777777" w:rsidR="0015205B" w:rsidRDefault="0015205B">
      <w:r>
        <w:separator/>
      </w:r>
    </w:p>
  </w:footnote>
  <w:footnote w:type="continuationSeparator" w:id="0">
    <w:p w14:paraId="1C0E38F1" w14:textId="77777777" w:rsidR="0015205B" w:rsidRDefault="0015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c4NjJjNDQ5OTc2MTE2M2MxYjg1MTgyN2E4YjM2MzQifQ=="/>
  </w:docVars>
  <w:rsids>
    <w:rsidRoot w:val="007A471B"/>
    <w:rsid w:val="0015205B"/>
    <w:rsid w:val="007A471B"/>
    <w:rsid w:val="00A941DA"/>
    <w:rsid w:val="00CA47B7"/>
    <w:rsid w:val="10A20047"/>
    <w:rsid w:val="22E72A44"/>
    <w:rsid w:val="27613B9F"/>
    <w:rsid w:val="2D824DEB"/>
    <w:rsid w:val="46AA4F88"/>
    <w:rsid w:val="4B951BA5"/>
    <w:rsid w:val="60C17FAD"/>
    <w:rsid w:val="67EA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DFFFD"/>
  <w15:docId w15:val="{9A8CC981-9C6A-4AA5-A923-5A28542E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211</Words>
  <Characters>1206</Characters>
  <Application>Microsoft Office Word</Application>
  <DocSecurity>0</DocSecurity>
  <Lines>10</Lines>
  <Paragraphs>2</Paragraphs>
  <ScaleCrop>false</ScaleCrop>
  <Company>WWW.YlmF.CoM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玲 李</cp:lastModifiedBy>
  <cp:revision>16</cp:revision>
  <cp:lastPrinted>2023-05-29T23:42:00Z</cp:lastPrinted>
  <dcterms:created xsi:type="dcterms:W3CDTF">2022-03-09T05:37:00Z</dcterms:created>
  <dcterms:modified xsi:type="dcterms:W3CDTF">2024-09-21T02:15:00Z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F09021447EDE41E6A507738590E01B56_13</vt:lpwstr>
  </property>
</Properties>
</file>