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二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二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101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368"/>
        <w:gridCol w:w="1478"/>
        <w:gridCol w:w="1500"/>
        <w:gridCol w:w="1372"/>
        <w:gridCol w:w="1343"/>
        <w:gridCol w:w="1343"/>
      </w:tblGrid>
      <w:tr w14:paraId="40E0A2AF"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B1CCF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415D4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5C6B0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周六</w:t>
            </w:r>
          </w:p>
        </w:tc>
      </w:tr>
      <w:tr w14:paraId="53ACF9D1"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0CF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刘玉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D21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262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0A1D0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355681"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6757994A"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11035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163FA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D86804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198B4">
            <w:pPr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08245F07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D21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76EFC972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39221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2636E5EE">
            <w:pPr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C1D68B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55D7F2F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675C76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7DB38AE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E629B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5A4CD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6D4AD936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1D6BED91">
            <w:pPr>
              <w:numPr>
                <w:ilvl w:val="0"/>
                <w:numId w:val="1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tr w14:paraId="2387EB25"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876F8E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王倩倩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B7100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5AC4E84B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552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96349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99B72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0A81E4A0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8896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5977337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CA601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40E28A7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2D9F4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104E303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848610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071338C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2A8D1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09BB1A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2D568F31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47E3AC82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tr w14:paraId="6D85DB85"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2D09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李恬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7F01F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7EEF5F52"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8D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D0523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0D0BB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0F30FB21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091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4362D99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DAF574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448C63D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7EAD2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5382B25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3F55B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72A5E7E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FD3B1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99440A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7C474ACD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69CB05EF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tr w14:paraId="00887654"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6C2E1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夏丹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60DE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16678E93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1A1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1E061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3D423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3EBD5C6F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8E7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5FEF94A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01D96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13C0703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5E637A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767E0B3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3A2C59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579E090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6A3FD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AE6DD6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04A86D29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2B02C2C3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tr w14:paraId="1F15BEBA"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15BC1">
            <w:pPr>
              <w:rPr>
                <w:rFonts w:hint="eastAsia" w:cs="Times New Roman"/>
                <w:sz w:val="28"/>
                <w:szCs w:val="28"/>
              </w:rPr>
            </w:pPr>
          </w:p>
          <w:p w14:paraId="4FA4495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谢君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4DF0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4FC7D40E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10A7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28EFA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A05F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6677FA3E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F8B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795AA4E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3296C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313812E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F16CF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0258319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BC77A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79E505F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38E7E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1326CB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13601321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7345E690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tr w14:paraId="2DE5A6E5"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5490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ED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5F538108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C9C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9960F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51958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29C631B8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C1E8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1A8302F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655074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38D4643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82197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36271EE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AB70D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2B84176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91973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E025A9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584368F0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27EC05AF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tr w14:paraId="047E166D"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1BF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陈雅静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1E1A3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389EA72B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E22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38C22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8610E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528B0BC5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15B4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218E06E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A421F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369D60E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09A084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33174FF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27806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28815BA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18A28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1BCA39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7976B4D2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05C00A69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tr w14:paraId="4519DA2C"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8F1CD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方诗琳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25291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0CDE23F7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D9A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81FAF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9BAE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098A7046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449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1EF1126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B6439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1CE8466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63428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150DA1D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D724F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67A1657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EA283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407509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666AEE5A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34CDE500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tr w14:paraId="732C2F76"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669E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王丽姣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24E38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6774DC76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DB7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EF4F9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CFDB6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2556EEC4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DF9C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7A44EB6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499B4C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03E3447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CD670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690529F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EB771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0B03AA6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339FB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116F7C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3A3BFC9D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0F2E1D7E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tr w14:paraId="6D67E843"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0F5B8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13A45DCC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FB7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A2F0E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3D4F2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36CD1046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60C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3ADCE57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E48A2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516A049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D9335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5F251C6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3CE88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3E83C9D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F9C2B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591E04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1725394E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45CB62F4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tr w14:paraId="591EC64C"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F5D92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678FA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02A76397"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49B2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E8DB0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8FCC2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045E1CED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22D0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5F76600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69E429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16C27D3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CF0FA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2CCCC7F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4CA89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49E257E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8DD93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0A6E5A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3CF93A30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3C5AB1D0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tr w14:paraId="588BC779"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07F8A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70FA40AB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8B58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5CC07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8AF74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6EB0E272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41A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611639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7CB05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4549891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D3D6D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3FDB41C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88AFC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4E689B4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2BE1E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9FCD0E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6267E50D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7DF32B41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tr w14:paraId="6B353AC5"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洪郑筱竹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35957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1C18C046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EF32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3AF67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FBE3B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1611D1D3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DEE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51AB5CB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27D84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69B21EB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77B061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3D87DD7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ADD6DF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43C1689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91F7B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707C5F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32EA24B4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4BEFD8BF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tr w14:paraId="55DEC2CE"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牛佩佩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B1300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6F13E240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5A0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4DC31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FC34B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3E8153D8"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BD9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7BC43B5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CE7487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191AFD4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2F5CD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0643E1F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B91A34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330EEF8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C632B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5F6EAF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4DF6B6EA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58FA558D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tr w14:paraId="29437FDC"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41BDFE">
            <w:pPr>
              <w:widowControl/>
              <w:jc w:val="left"/>
              <w:rPr>
                <w:rFonts w:hint="eastAsia" w:cs="Times New Roman"/>
                <w:sz w:val="28"/>
                <w:szCs w:val="28"/>
              </w:rPr>
            </w:pPr>
          </w:p>
          <w:p w14:paraId="272252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E9C74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1D8E102F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411F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88D83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FC27F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7692A354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381F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2E4AA9A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2991A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52780FA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FBCD71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11D354C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48057A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3DAFD6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2415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78BAD6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3E26EB73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35AC7CEA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tr w14:paraId="29C9E3E1"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陈爱华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8C682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24D39166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F825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9E19D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4C64A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0DBB6061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5AE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2009CB3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CC576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31CA87F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EA41C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19773D8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6878C2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01AB4A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7677F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D85225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36636A22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1DE207D2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tr w14:paraId="46A19A45"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何皖豫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E6DB5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429BC94E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D469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1367A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F8D39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328D1B1D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268E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717D281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FA012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0980BBF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C977C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09982DF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0FF1A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0C89028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5CE7F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91B8AF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1F28F5E9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1C5AE60E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tr w14:paraId="44B3FA76"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D586C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333D8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3C6A8145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EFF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78ED3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B34D7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7BF89432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787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2B19464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5A78F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4BA9D05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7CDEDD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59EA2DA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38D93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5B209B8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F92AC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73FE81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02F3028F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00717A36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tr w14:paraId="7605914A"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03F6E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760F97E5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DCC8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F4FEB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38EDA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7ED4E3D6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F1A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7C587DA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B3120F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3A6DADF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C167E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2F60655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AB30B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6258B0F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0CDCB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40FAB6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0746D7C8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3D398125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tr w14:paraId="163D9BE0"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9790E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65EF8F37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2C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9630F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9381B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1C438A8D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B374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11FF5E5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71A5BF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108D5B7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C0C865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64A417E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A2B74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653821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0C03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874504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4E18C8C1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2B8CBC80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tr w14:paraId="4F98EC4E"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357CC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蒋晓薇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9969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FE48D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E4E35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5B52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F2C1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BEC38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A3572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55C9C3E1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0C7D1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9041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A2F9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D1F8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FFF8B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5DCA8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377A1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E1A16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4A0388AD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E79D9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1403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7660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7F158AD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4445B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0198732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87663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44589F2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CAEA2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3D6684E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4B19A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C28631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035C4BE6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40CDF360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tr w14:paraId="518BF833">
        <w:trPr>
          <w:trHeight w:val="282" w:hRule="atLeast"/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10EB21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bookmarkStart w:id="0" w:name="_GoBack" w:colFirst="4" w:colLast="7"/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乔叶佩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986F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7A232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DE8FA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6000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BA5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E7A6A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89B03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 w14:paraId="649B5DC2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BB32F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7B73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CDBA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《植物妈妈有办法》第一课时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4BCE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922B6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F763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7763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92319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识字1《场景歌》</w:t>
            </w:r>
          </w:p>
        </w:tc>
      </w:tr>
      <w:tr w14:paraId="7BC0FFB1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861F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D439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4C10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 w14:paraId="3396213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E6DFB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 w14:paraId="2BF9BCC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EE13A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1.用加点的字说一说。</w:t>
            </w:r>
          </w:p>
          <w:p w14:paraId="5D780CE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2.背一背古诗。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6BB28"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9" w:leftChars="0" w:right="9" w:righ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读一读童话故事中最有趣的片段。</w:t>
            </w:r>
          </w:p>
          <w:p w14:paraId="00E77B7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说一说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你喜欢的</w:t>
            </w:r>
            <w:r>
              <w:rPr>
                <w:rFonts w:hint="eastAsia" w:ascii="宋体" w:hAnsi="宋体" w:cs="宋体"/>
                <w:sz w:val="24"/>
              </w:rPr>
              <w:t>童话故事。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6EB5C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说一说你喜欢哪种动物。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C8FFF0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31476A4A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补充习题；</w:t>
            </w:r>
          </w:p>
          <w:p w14:paraId="0D9FA682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熟读课文。</w:t>
            </w:r>
          </w:p>
        </w:tc>
      </w:tr>
      <w:bookmarkEnd w:id="0"/>
    </w:tbl>
    <w:p w14:paraId="690E629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7FE48"/>
    <w:multiLevelType w:val="singleLevel"/>
    <w:tmpl w:val="FFE7FE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WMwNmZhY2M3ZjNkNjAyMTA1YWUyNjlhNGE4Mj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F4307BD"/>
    <w:rsid w:val="0F8D2737"/>
    <w:rsid w:val="12D265B3"/>
    <w:rsid w:val="15BF44D5"/>
    <w:rsid w:val="17F17FFA"/>
    <w:rsid w:val="1A1A3838"/>
    <w:rsid w:val="1C442E6B"/>
    <w:rsid w:val="24AD47DE"/>
    <w:rsid w:val="259D70CC"/>
    <w:rsid w:val="28D41056"/>
    <w:rsid w:val="2D7E34F3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BEA1487"/>
    <w:rsid w:val="5D526412"/>
    <w:rsid w:val="5E8545C5"/>
    <w:rsid w:val="608411E9"/>
    <w:rsid w:val="67472418"/>
    <w:rsid w:val="69F0323B"/>
    <w:rsid w:val="6F282B2F"/>
    <w:rsid w:val="6F7C10CD"/>
    <w:rsid w:val="6FDF3EC2"/>
    <w:rsid w:val="70291255"/>
    <w:rsid w:val="72825AB0"/>
    <w:rsid w:val="72E241C4"/>
    <w:rsid w:val="751C1388"/>
    <w:rsid w:val="75F714AD"/>
    <w:rsid w:val="77FED99E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658</Words>
  <Characters>3752</Characters>
  <Lines>31</Lines>
  <Paragraphs>8</Paragraphs>
  <TotalTime>2</TotalTime>
  <ScaleCrop>false</ScaleCrop>
  <LinksUpToDate>false</LinksUpToDate>
  <CharactersWithSpaces>4402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高效工作</cp:lastModifiedBy>
  <dcterms:modified xsi:type="dcterms:W3CDTF">2024-09-11T12:31:13Z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15891E85E22E507D0CE3E06602F81898_43</vt:lpwstr>
  </property>
</Properties>
</file>