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800FDA1">
      <w:pPr>
        <w:spacing w:line="240" w:lineRule="auto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40086ABA">
      <w:pPr>
        <w:wordWrap w:val="0"/>
        <w:spacing w:line="240" w:lineRule="auto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5A11C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126E3EA">
            <w:pPr>
              <w:pStyle w:val="2"/>
              <w:spacing w:after="0" w:line="240" w:lineRule="auto"/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506140B3">
            <w:pPr>
              <w:pStyle w:val="2"/>
              <w:spacing w:after="0" w:line="240" w:lineRule="auto"/>
              <w:rPr>
                <w:rFonts w:hint="eastAsia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/>
              </w:rPr>
              <w:t>开开心心上幼儿园（一）</w:t>
            </w:r>
          </w:p>
          <w:p w14:paraId="53353289">
            <w:pPr>
              <w:pStyle w:val="2"/>
              <w:spacing w:after="0" w:line="240" w:lineRule="auto"/>
              <w:rPr>
                <w:rFonts w:asciiTheme="majorEastAsia" w:hAnsiTheme="majorEastAsia" w:eastAsiaTheme="majorEastAsia" w:cstheme="majorEastAsia"/>
                <w:b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68B27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726E8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本周是小班新生开学第一周，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通过家访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并结合适应班开展情况了解到，我班10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名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对幼儿园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感兴趣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，尤其是对幼儿园的滑滑梯产生了极大的兴趣。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班级中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所有的幼儿都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选好了自己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心仪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的小标记，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且认识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自己的标记。从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适应班活动看出，13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名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幼儿能够独立进餐，11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名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知道“我要上幼儿园了，我要学会上厕所”。但是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班级里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4名幼儿哭闹，不愿意与老师、同伴亲近。5</w:t>
            </w:r>
            <w:r>
              <w:rPr>
                <w:rFonts w:hint="eastAsia" w:ascii="宋体" w:hAnsi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名幼儿不知道饭前便后要洗手。本周我们将</w:t>
            </w:r>
            <w:r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通过各种游戏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、生活</w:t>
            </w:r>
            <w:r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活动，</w:t>
            </w:r>
            <w:r>
              <w:rPr>
                <w:rFonts w:hint="eastAsia" w:ascii="宋体" w:hAnsi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引导幼儿逐步适应幼儿园生活，着重引导</w:t>
            </w:r>
            <w:r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理解饭前便后洗手的重要性，以及洗手的正确方式。</w:t>
            </w:r>
          </w:p>
        </w:tc>
      </w:tr>
      <w:tr w14:paraId="31997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D164D35">
            <w:pPr>
              <w:widowControl/>
              <w:spacing w:line="240" w:lineRule="auto"/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90465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499EAA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ajorEastAsia" w:hAnsiTheme="majorEastAsia" w:eastAsiaTheme="majorEastAsia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知道自己上幼儿园了，逐渐接受老师、同伴，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逐步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适应幼儿园的集体生活。</w:t>
            </w:r>
          </w:p>
          <w:p w14:paraId="7B3FD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了解基本常规，能在集体中倾听老师讲话，愿意自己进餐、入睡，学会洗手、如厕等。</w:t>
            </w:r>
          </w:p>
          <w:p w14:paraId="363A4D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3.熟悉幼儿园环境，了解幼儿园好玩的地方。</w:t>
            </w:r>
          </w:p>
          <w:p w14:paraId="39318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4.了解七步洗手法，懂得洗手的重要性，养成良好的卫生习惯。</w:t>
            </w:r>
          </w:p>
        </w:tc>
      </w:tr>
      <w:tr w14:paraId="375B8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28D0E"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BB9E023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区域投放材料：</w:t>
            </w:r>
          </w:p>
          <w:p w14:paraId="53F4028F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利用娃娃家里摆放的娃娃衣服、帽子等生活用品，尝试照顾娃娃；利用煤气灶、锅、各类蔬果、盘子、勺子等，进行烧饭游戏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127E8951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建构区：利用多种积木，如：雪花片、螺母积木等，建构自己喜欢的作品。</w:t>
            </w:r>
          </w:p>
          <w:p w14:paraId="0F3F71BA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投放《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你愿意做我的朋友吗？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起床了我能行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有关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幼儿园、成长类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的书籍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，供幼儿阅读</w:t>
            </w:r>
            <w:r>
              <w:rPr>
                <w:rFonts w:hint="eastAsia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40AEF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1D4DE"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29CDD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default"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能尝试调节自己的情绪，了解班级常规，并尝试遵守班级常规，融入班集体。</w:t>
            </w:r>
          </w:p>
          <w:p w14:paraId="540FDC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default" w:ascii="宋体" w:hAnsi="宋体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能主动学习提高生活自理的方法，如：用正确的方法洗手、如厕、吃午饭等。</w:t>
            </w:r>
          </w:p>
          <w:p w14:paraId="46900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default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能主动</w:t>
            </w:r>
            <w:r>
              <w:rPr>
                <w:rFonts w:hint="eastAsia" w:ascii="宋体" w:hAnsi="宋体"/>
                <w:color w:val="000000"/>
                <w:szCs w:val="21"/>
              </w:rPr>
              <w:t>按自己的需要喝水，能主动表达自己的需要。</w:t>
            </w:r>
          </w:p>
        </w:tc>
      </w:tr>
      <w:tr w14:paraId="22A25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185B75E"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1D3E0287"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94348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66B407BC"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8A57D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Style w:val="35"/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Style w:val="35"/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绘本阅读《你愿意做我的朋友吗？》、《起床了我能行》；</w:t>
            </w:r>
          </w:p>
          <w:p w14:paraId="4D998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建构区：我们的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幼儿园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04CCE0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娃娃区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我是小厨师、照顾小宝宝、我是家庭小主人；</w:t>
            </w:r>
          </w:p>
          <w:p w14:paraId="44E9EB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指导</w:t>
            </w:r>
            <w:r>
              <w:rPr>
                <w:rFonts w:hint="eastAsia" w:ascii="宋体" w:hAnsi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要点：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徐老师关注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幼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儿整体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情绪状态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情况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以及游戏参与度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357B08B2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1050" w:firstLineChars="50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程老师关注桌面建构玩具的收纳与整理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582C7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350A1D2"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16AD2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14533FED"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D1359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theme="minorEastAsia"/>
                <w:b w:val="0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theme="minorEastAsia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b w:val="0"/>
                <w:bCs/>
                <w:szCs w:val="21"/>
              </w:rPr>
              <w:t>羊角球</w:t>
            </w:r>
            <w:r>
              <w:rPr>
                <w:rFonts w:hint="eastAsia"/>
                <w:b w:val="0"/>
                <w:bCs/>
                <w:szCs w:val="21"/>
              </w:rPr>
              <w:t>、</w:t>
            </w:r>
            <w:r>
              <w:rPr>
                <w:b w:val="0"/>
                <w:bCs/>
                <w:szCs w:val="21"/>
              </w:rPr>
              <w:t>皮球区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跑道区，</w:t>
            </w:r>
            <w:r>
              <w:rPr>
                <w:b w:val="0"/>
                <w:bCs/>
                <w:szCs w:val="21"/>
              </w:rPr>
              <w:t>滑滑梯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攀爬网，</w:t>
            </w:r>
            <w:r>
              <w:rPr>
                <w:rFonts w:hint="eastAsia"/>
                <w:b w:val="0"/>
                <w:bCs/>
                <w:color w:val="auto"/>
                <w:szCs w:val="21"/>
                <w:lang w:val="en-US" w:eastAsia="zh-CN"/>
              </w:rPr>
              <w:t>综合区</w:t>
            </w:r>
          </w:p>
          <w:p w14:paraId="5FAD57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theme="minorEastAsia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07741A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5A68C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DCE7B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A846B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5EE05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233A0BF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B2A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61AEA12"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B16612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4C7A312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C2F3DB5">
            <w:pPr>
              <w:keepNext w:val="0"/>
              <w:keepLines w:val="0"/>
              <w:pageBreakBefore w:val="0"/>
              <w:widowControl w:val="0"/>
              <w:tabs>
                <w:tab w:val="left" w:pos="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1.语言：点点爱上幼儿园</w:t>
            </w:r>
            <w:r>
              <w:rPr>
                <w:rFonts w:hint="eastAsia" w:cs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2.综合：逛逛我的幼儿园</w:t>
            </w:r>
            <w:r>
              <w:rPr>
                <w:rFonts w:hint="eastAsia" w:asci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3.健康：我的小手真干净   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4.律动：郊游   5.数学：1和许多 </w:t>
            </w:r>
          </w:p>
          <w:p w14:paraId="2C6FA8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每周一整理</w:t>
            </w:r>
            <w:r>
              <w:rPr>
                <w:rFonts w:hint="default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整理我的小椅子</w:t>
            </w:r>
          </w:p>
        </w:tc>
      </w:tr>
      <w:tr w14:paraId="280F7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0D86AD0F"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540C79"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93B3C8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</w:p>
          <w:p w14:paraId="1D5FBAFB">
            <w:pPr>
              <w:tabs>
                <w:tab w:val="left" w:pos="267"/>
                <w:tab w:val="center" w:pos="839"/>
              </w:tabs>
              <w:spacing w:line="300" w:lineRule="exact"/>
              <w:ind w:left="105" w:hanging="105" w:hangingChars="50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与科探区科学小游戏融合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 w14:paraId="3F312234">
            <w:pPr>
              <w:tabs>
                <w:tab w:val="left" w:pos="267"/>
                <w:tab w:val="center" w:pos="839"/>
              </w:tabs>
              <w:spacing w:line="300" w:lineRule="exact"/>
              <w:ind w:left="105" w:hanging="105" w:hangingChars="50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悦生活：与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美工区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创意美术、游戏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融合；</w:t>
            </w:r>
          </w:p>
          <w:p w14:paraId="0C15FBC5">
            <w:pPr>
              <w:tabs>
                <w:tab w:val="left" w:pos="267"/>
                <w:tab w:val="center" w:pos="839"/>
              </w:tabs>
              <w:spacing w:line="300" w:lineRule="exact"/>
              <w:ind w:left="105" w:hanging="105" w:hangingChars="50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：与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户外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活动、体育活动融合；</w:t>
            </w:r>
          </w:p>
          <w:p w14:paraId="1A9EBA49">
            <w:pPr>
              <w:tabs>
                <w:tab w:val="left" w:pos="267"/>
                <w:tab w:val="center" w:pos="839"/>
              </w:tabs>
              <w:spacing w:line="240" w:lineRule="auto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室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蝴蝶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 w14:paraId="2F08433C">
      <w:pPr>
        <w:wordWrap w:val="0"/>
        <w:spacing w:line="240" w:lineRule="auto"/>
        <w:ind w:right="210"/>
        <w:jc w:val="right"/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徐凯芸</w:t>
      </w:r>
      <w:bookmarkStart w:id="0" w:name="_GoBack"/>
      <w:bookmarkEnd w:id="0"/>
      <w:r>
        <w:rPr>
          <w:rFonts w:hint="eastAsia" w:ascii="宋体" w:hAnsi="宋体"/>
          <w:u w:val="single"/>
          <w:lang w:val="en-US" w:eastAsia="zh-CN"/>
        </w:rPr>
        <w:t>、程晓茹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程晓茹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1BBFFE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mNDBmZDNiNmU4NTE0ZWIyMGZkMmMyODJhOTRlOW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EB0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224324"/>
    <w:rsid w:val="064E4FF6"/>
    <w:rsid w:val="07C35CE2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B545B5"/>
    <w:rsid w:val="14D40A38"/>
    <w:rsid w:val="15605757"/>
    <w:rsid w:val="15E9720F"/>
    <w:rsid w:val="16021A7C"/>
    <w:rsid w:val="160C4067"/>
    <w:rsid w:val="160E0421"/>
    <w:rsid w:val="18784278"/>
    <w:rsid w:val="190E24E6"/>
    <w:rsid w:val="19EC2827"/>
    <w:rsid w:val="1A3F0A8E"/>
    <w:rsid w:val="1ACD2659"/>
    <w:rsid w:val="1B1555F7"/>
    <w:rsid w:val="1B6F7EEE"/>
    <w:rsid w:val="1BAF4334"/>
    <w:rsid w:val="1CB472DD"/>
    <w:rsid w:val="1CC61A56"/>
    <w:rsid w:val="1D0A7BB8"/>
    <w:rsid w:val="1D2944EF"/>
    <w:rsid w:val="1DFB74DD"/>
    <w:rsid w:val="1EDA5AFC"/>
    <w:rsid w:val="20B32887"/>
    <w:rsid w:val="218714E4"/>
    <w:rsid w:val="21F4671D"/>
    <w:rsid w:val="228A52D3"/>
    <w:rsid w:val="22A55F1B"/>
    <w:rsid w:val="230E2678"/>
    <w:rsid w:val="231B5F2B"/>
    <w:rsid w:val="23484377"/>
    <w:rsid w:val="24443260"/>
    <w:rsid w:val="2504444E"/>
    <w:rsid w:val="25CF7214"/>
    <w:rsid w:val="26A76454"/>
    <w:rsid w:val="27633F67"/>
    <w:rsid w:val="282D2989"/>
    <w:rsid w:val="29E52C9C"/>
    <w:rsid w:val="2A420242"/>
    <w:rsid w:val="2BE23A8A"/>
    <w:rsid w:val="2C617297"/>
    <w:rsid w:val="2C946A15"/>
    <w:rsid w:val="2CD66DA0"/>
    <w:rsid w:val="2D4A5D8B"/>
    <w:rsid w:val="2DAA4A7C"/>
    <w:rsid w:val="2DB73B9C"/>
    <w:rsid w:val="2DEF248E"/>
    <w:rsid w:val="2DFE26D1"/>
    <w:rsid w:val="2EA31DE1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2632EB1"/>
    <w:rsid w:val="33590AD6"/>
    <w:rsid w:val="33641229"/>
    <w:rsid w:val="35FB40C6"/>
    <w:rsid w:val="360E1887"/>
    <w:rsid w:val="36540266"/>
    <w:rsid w:val="37EC5805"/>
    <w:rsid w:val="38382775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043638"/>
    <w:rsid w:val="421B40B9"/>
    <w:rsid w:val="42D737C5"/>
    <w:rsid w:val="43262F66"/>
    <w:rsid w:val="43D3507D"/>
    <w:rsid w:val="44481938"/>
    <w:rsid w:val="45174B15"/>
    <w:rsid w:val="468D7838"/>
    <w:rsid w:val="472B3EB7"/>
    <w:rsid w:val="48F9299C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9570DD"/>
    <w:rsid w:val="4EBC7D13"/>
    <w:rsid w:val="4F1D4C56"/>
    <w:rsid w:val="4F3F4BCC"/>
    <w:rsid w:val="5092785A"/>
    <w:rsid w:val="50D457E8"/>
    <w:rsid w:val="50EF4991"/>
    <w:rsid w:val="51716AA1"/>
    <w:rsid w:val="51F01ABE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2D6395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6F1865EB"/>
    <w:rsid w:val="6FC565D0"/>
    <w:rsid w:val="702560E3"/>
    <w:rsid w:val="707540CE"/>
    <w:rsid w:val="70B414C3"/>
    <w:rsid w:val="720B1311"/>
    <w:rsid w:val="721A0A58"/>
    <w:rsid w:val="72435ED2"/>
    <w:rsid w:val="72786355"/>
    <w:rsid w:val="72933FAE"/>
    <w:rsid w:val="73374382"/>
    <w:rsid w:val="756E3266"/>
    <w:rsid w:val="76C92E49"/>
    <w:rsid w:val="76CC0B8C"/>
    <w:rsid w:val="78002BF0"/>
    <w:rsid w:val="786B1177"/>
    <w:rsid w:val="78D930EC"/>
    <w:rsid w:val="78FF06C3"/>
    <w:rsid w:val="7AFB0AFB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1067</Words>
  <Characters>1087</Characters>
  <Lines>3</Lines>
  <Paragraphs>1</Paragraphs>
  <TotalTime>55</TotalTime>
  <ScaleCrop>false</ScaleCrop>
  <LinksUpToDate>false</LinksUpToDate>
  <CharactersWithSpaces>1117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沈慕清</cp:lastModifiedBy>
  <cp:lastPrinted>2023-05-28T23:42:00Z</cp:lastPrinted>
  <dcterms:modified xsi:type="dcterms:W3CDTF">2024-09-11T08:53:46Z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4F680B752C4B4BC1AC028246D41BB873</vt:lpwstr>
  </property>
</Properties>
</file>