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9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.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13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)</w:t>
      </w:r>
    </w:p>
    <w:p w14:paraId="7E96DFFA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一、晨间来园基本情况</w:t>
      </w:r>
    </w:p>
    <w:p w14:paraId="198B19AC">
      <w:pPr>
        <w:spacing w:line="360" w:lineRule="exact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</w:rPr>
        <w:t>1.来园人数：</w:t>
      </w:r>
      <w:r>
        <w:rPr>
          <w:rFonts w:hint="eastAsia" w:asciiTheme="minorEastAsia" w:hAnsiTheme="minorEastAsia" w:cstheme="minorEastAsia"/>
          <w:szCs w:val="21"/>
          <w:lang w:eastAsia="zh-Hans"/>
        </w:rPr>
        <w:t xml:space="preserve"> 应到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人，实到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22</w:t>
      </w:r>
      <w:r>
        <w:rPr>
          <w:rFonts w:hint="eastAsia" w:asciiTheme="minorEastAsia" w:hAnsiTheme="minorEastAsia" w:cstheme="minorEastAsia"/>
          <w:szCs w:val="21"/>
          <w:lang w:eastAsia="zh-Hans"/>
        </w:rPr>
        <w:t>人</w:t>
      </w:r>
      <w:r>
        <w:rPr>
          <w:rFonts w:hint="eastAsia" w:asciiTheme="minorEastAsia" w:hAnsi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今天高苡恬身在家休养，胡默请假和家人旅游。</w:t>
      </w:r>
    </w:p>
    <w:p w14:paraId="1F8AC5D3">
      <w:pPr>
        <w:spacing w:line="360" w:lineRule="exact"/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2.来园情况：今天天气晴朗，有1位幼儿8点半之后入园。</w:t>
      </w:r>
    </w:p>
    <w:tbl>
      <w:tblPr>
        <w:tblStyle w:val="6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7"/>
        <w:gridCol w:w="3517"/>
        <w:gridCol w:w="3396"/>
      </w:tblGrid>
      <w:tr w14:paraId="717EEC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467" w:type="dxa"/>
          </w:tcPr>
          <w:p w14:paraId="1231670F">
            <w:pPr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1988820" cy="1480185"/>
                  <wp:effectExtent l="0" t="0" r="5080" b="5715"/>
                  <wp:docPr id="4" name="图片 4" descr="C:/Users/86138/Desktop/新建文件夹 (2)/1/IMG_1001.JPGIMG_1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38/Desktop/新建文件夹 (2)/1/IMG_1001.JPGIMG_100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7" w:type="dxa"/>
          </w:tcPr>
          <w:p w14:paraId="7296F4E0">
            <w:pPr>
              <w:jc w:val="center"/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1887220" cy="1480185"/>
                  <wp:effectExtent l="0" t="0" r="5080" b="5715"/>
                  <wp:docPr id="2" name="图片 2" descr="C:/Users/86138/Desktop/新建文件夹 (2)/1/IMG_0998.JPGIMG_0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86138/Desktop/新建文件夹 (2)/1/IMG_0998.JPGIMG_099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09" r="2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2CF9049B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1990725" cy="1535430"/>
                  <wp:effectExtent l="0" t="0" r="3175" b="1270"/>
                  <wp:docPr id="3" name="图片 3" descr="C:/Users/86138/Desktop/新建文件夹 (2)/1/IMG_1012.JPGIMG_1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38/Desktop/新建文件夹 (2)/1/IMG_1012.JPGIMG_10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385" r="1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392F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80" w:type="dxa"/>
            <w:gridSpan w:val="3"/>
          </w:tcPr>
          <w:p w14:paraId="0CD643D2">
            <w:pPr>
              <w:tabs>
                <w:tab w:val="left" w:pos="5178"/>
              </w:tabs>
              <w:bidi w:val="0"/>
              <w:jc w:val="left"/>
              <w:rPr>
                <w:rFonts w:hint="default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能够独立入园的幼儿为：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万礼瑄、万信阳、王沅莘、肖怡萱、</w:t>
            </w:r>
            <w:r>
              <w:rPr>
                <w:rFonts w:hint="eastAsia"/>
                <w:sz w:val="21"/>
                <w:szCs w:val="21"/>
              </w:rPr>
              <w:t>邱语涵</w:t>
            </w:r>
            <w:r>
              <w:rPr>
                <w:rFonts w:hint="eastAsia"/>
                <w:sz w:val="21"/>
                <w:szCs w:val="21"/>
                <w:lang w:eastAsia="zh-CN"/>
              </w:rPr>
              <w:t>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白艺博、贾昕语、胡馨艺、蒋奕宸、李宇阳、李子恒、钱嘉苗、钱莱、邵成言、陶清昀、万瑾妍、杨雨泽、叶宛芮、赵弘阳、徐苜、朱星亿。</w:t>
            </w:r>
          </w:p>
          <w:p w14:paraId="5D23DFA5">
            <w:pPr>
              <w:tabs>
                <w:tab w:val="left" w:pos="5178"/>
              </w:tabs>
              <w:bidi w:val="0"/>
              <w:jc w:val="left"/>
              <w:rPr>
                <w:rFonts w:hint="default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能够主动与老师打招呼，有礼貌的小朋友为：赵弘阳、邱语涵、万瑾妍、</w:t>
            </w: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白艺博、高菁忆、贾昕语、李子恒、钱莱、陶清昀、万礼瑄、王沅莘、杨雨泽、徐苜、朱星亿</w:t>
            </w:r>
          </w:p>
          <w:p w14:paraId="29B9987F">
            <w:pPr>
              <w:tabs>
                <w:tab w:val="left" w:pos="5178"/>
              </w:tabs>
              <w:bidi w:val="0"/>
              <w:jc w:val="left"/>
              <w:rPr>
                <w:rFonts w:hint="default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希望</w:t>
            </w:r>
            <w:r>
              <w:rPr>
                <w:rFonts w:hint="eastAsia" w:cstheme="minorBidi"/>
                <w:kern w:val="2"/>
                <w:sz w:val="21"/>
                <w:szCs w:val="21"/>
                <w:u w:val="single"/>
                <w:lang w:val="en-US" w:eastAsia="zh-CN" w:bidi="ar-SA"/>
              </w:rPr>
              <w:t>胡馨艺</w:t>
            </w: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小朋友能够早睡早起，家长合理安排好入园时间，给孩子更多与同伴一起游戏的时间。</w:t>
            </w:r>
          </w:p>
        </w:tc>
      </w:tr>
    </w:tbl>
    <w:p w14:paraId="2DE967E0">
      <w:pPr>
        <w:spacing w:line="360" w:lineRule="exact"/>
        <w:rPr>
          <w:rFonts w:hint="eastAsia" w:asciiTheme="minorEastAsia" w:hAnsiTheme="minorEastAsia" w:cstheme="minorEastAsia"/>
          <w:szCs w:val="21"/>
          <w:lang w:val="en-US" w:eastAsia="zh-CN"/>
        </w:rPr>
      </w:pPr>
    </w:p>
    <w:tbl>
      <w:tblPr>
        <w:tblStyle w:val="6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7"/>
        <w:gridCol w:w="3517"/>
        <w:gridCol w:w="3396"/>
      </w:tblGrid>
      <w:tr w14:paraId="797CED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467" w:type="dxa"/>
          </w:tcPr>
          <w:p w14:paraId="3EF2E2A9">
            <w:pPr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1988820" cy="1480185"/>
                  <wp:effectExtent l="0" t="0" r="5080" b="5715"/>
                  <wp:docPr id="13" name="图片 13" descr="C:/Users/86138/Desktop/新建文件夹 (2)/1/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86138/Desktop/新建文件夹 (2)/1/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7" w:type="dxa"/>
          </w:tcPr>
          <w:p w14:paraId="531618CD">
            <w:pPr>
              <w:jc w:val="center"/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1887220" cy="1480185"/>
                  <wp:effectExtent l="0" t="0" r="5080" b="5715"/>
                  <wp:docPr id="14" name="图片 14" descr="C:/Users/86138/Desktop/新建文件夹 (2)/1/IMG_1036.JPGIMG_1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86138/Desktop/新建文件夹 (2)/1/IMG_1036.JPGIMG_103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09" r="2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58703E7A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1871980" cy="1443990"/>
                  <wp:effectExtent l="0" t="0" r="7620" b="3810"/>
                  <wp:docPr id="18" name="图片 18" descr="C:/Users/86138/Desktop/新建文件夹 (2)/1/IMG_1011.JPGIMG_1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86138/Desktop/新建文件夹 (2)/1/IMG_1011.JPGIMG_101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407" r="1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4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9AFC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80" w:type="dxa"/>
            <w:gridSpan w:val="3"/>
          </w:tcPr>
          <w:p w14:paraId="06AD274E">
            <w:pPr>
              <w:tabs>
                <w:tab w:val="left" w:pos="5178"/>
              </w:tabs>
              <w:bidi w:val="0"/>
              <w:jc w:val="left"/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今天我们吃的是鲜牛奶、鹌鹑蛋和腰果。很多小朋友都很喜欢吃今天的腰果。能够在老师引导下自主喝牛奶和并将点心吃完的幼儿为：邱语涵、白艺博、高菁忆、贾昕语、胡馨艺、蒋奕宸（喝了将近2杯牛奶）、李宇阳、李子恒、钱嘉苗、钱莱、邵成言、陶清昀、万瑾研、万礼瑄、万信阳、王沅莘、肖怡萱、杨雨泽、叶宛芮、赵弘阳、徐苜、朱星亿。</w:t>
            </w:r>
          </w:p>
        </w:tc>
      </w:tr>
      <w:tr w14:paraId="287490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467" w:type="dxa"/>
          </w:tcPr>
          <w:p w14:paraId="2554ACD1">
            <w:pPr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1988820" cy="1480185"/>
                  <wp:effectExtent l="0" t="0" r="5080" b="5715"/>
                  <wp:docPr id="1" name="图片 1" descr="C:/Users/86138/Desktop/新建文件夹 (2)/1/IMG_1005.JPGIMG_1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38/Desktop/新建文件夹 (2)/1/IMG_1005.JPGIMG_100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7" w:type="dxa"/>
          </w:tcPr>
          <w:p w14:paraId="393C44FC">
            <w:pPr>
              <w:jc w:val="center"/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1887220" cy="1480185"/>
                  <wp:effectExtent l="0" t="0" r="5080" b="5715"/>
                  <wp:docPr id="5" name="图片 5" descr="C:/Users/86138/Desktop/新建文件夹 (2)/1/IMG_0995.JPGIMG_0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38/Desktop/新建文件夹 (2)/1/IMG_0995.JPGIMG_099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09" r="2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1CA93A80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1871980" cy="1443990"/>
                  <wp:effectExtent l="0" t="0" r="7620" b="3810"/>
                  <wp:docPr id="6" name="图片 6" descr="C:/Users/86138/Desktop/新建文件夹 (2)/1/IMG_1009.JPGIMG_1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38/Desktop/新建文件夹 (2)/1/IMG_1009.JPGIMG_100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407" r="1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4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D7CA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80" w:type="dxa"/>
            <w:gridSpan w:val="3"/>
          </w:tcPr>
          <w:p w14:paraId="5FD28F27">
            <w:pPr>
              <w:tabs>
                <w:tab w:val="left" w:pos="5178"/>
              </w:tabs>
              <w:bidi w:val="0"/>
              <w:jc w:val="left"/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今天有部分幼儿把在家里自制的莲花灯带来了。</w:t>
            </w:r>
          </w:p>
        </w:tc>
      </w:tr>
    </w:tbl>
    <w:p w14:paraId="163A7BF2">
      <w:pPr>
        <w:numPr>
          <w:ilvl w:val="0"/>
          <w:numId w:val="0"/>
        </w:numPr>
        <w:spacing w:line="360" w:lineRule="exact"/>
        <w:rPr>
          <w:rFonts w:hint="eastAsia" w:asciiTheme="minorEastAsia" w:hAnsiTheme="minorEastAsia" w:cstheme="minorEastAsia"/>
          <w:szCs w:val="21"/>
          <w:lang w:val="en-US" w:eastAsia="zh-CN"/>
        </w:rPr>
      </w:pPr>
    </w:p>
    <w:p w14:paraId="2144A800">
      <w:pPr>
        <w:numPr>
          <w:ilvl w:val="0"/>
          <w:numId w:val="0"/>
        </w:numPr>
        <w:spacing w:line="360" w:lineRule="exact"/>
        <w:rPr>
          <w:rFonts w:hint="eastAsia" w:asciiTheme="minorEastAsia" w:hAnsiTheme="minorEastAsia" w:cstheme="minorEastAsia"/>
          <w:szCs w:val="21"/>
          <w:lang w:val="en-US" w:eastAsia="zh-CN"/>
        </w:rPr>
      </w:pPr>
    </w:p>
    <w:p w14:paraId="1826542A">
      <w:pPr>
        <w:numPr>
          <w:ilvl w:val="0"/>
          <w:numId w:val="0"/>
        </w:numPr>
        <w:spacing w:line="360" w:lineRule="exact"/>
        <w:rPr>
          <w:rFonts w:hint="eastAsia" w:asciiTheme="minorEastAsia" w:hAnsiTheme="minorEastAsia" w:cstheme="minorEastAsia"/>
          <w:szCs w:val="21"/>
          <w:lang w:val="en-US" w:eastAsia="zh-CN"/>
        </w:rPr>
      </w:pPr>
    </w:p>
    <w:p w14:paraId="4A644B38">
      <w:pPr>
        <w:numPr>
          <w:ilvl w:val="0"/>
          <w:numId w:val="0"/>
        </w:numPr>
        <w:spacing w:line="360" w:lineRule="exact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3.区域游戏</w:t>
      </w:r>
    </w:p>
    <w:tbl>
      <w:tblPr>
        <w:tblStyle w:val="6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99"/>
        <w:gridCol w:w="3380"/>
        <w:gridCol w:w="5"/>
        <w:gridCol w:w="3396"/>
      </w:tblGrid>
      <w:tr w14:paraId="2DF71C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99" w:type="dxa"/>
          </w:tcPr>
          <w:p w14:paraId="6B1459D7">
            <w:pPr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2161540" cy="1710690"/>
                  <wp:effectExtent l="0" t="0" r="10160" b="3810"/>
                  <wp:docPr id="21" name="图片 15" descr="C:/Users/86138/Desktop/新建文件夹 (2)/2/IMG_1037.JPGIMG_1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5" descr="C:/Users/86138/Desktop/新建文件夹 (2)/2/IMG_1037.JPGIMG_103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635" r="2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40" cy="171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14:paraId="18A5E583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2072005" cy="1680210"/>
                  <wp:effectExtent l="0" t="0" r="10795" b="8890"/>
                  <wp:docPr id="22" name="图片 16" descr="C:/Users/86138/Desktop/新建文件夹 (2)/2/IMG_1038.JPGIMG_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6" descr="C:/Users/86138/Desktop/新建文件夹 (2)/2/IMG_1038.JPGIMG_103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3760" r="37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05" cy="168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gridSpan w:val="2"/>
          </w:tcPr>
          <w:p w14:paraId="6CC383D7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2084070" cy="1656715"/>
                  <wp:effectExtent l="0" t="0" r="11430" b="6985"/>
                  <wp:docPr id="23" name="图片 17" descr="C:/Users/86138/Desktop/新建文件夹 (2)/2/IMG_1040.JPGIMG_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7" descr="C:/Users/86138/Desktop/新建文件夹 (2)/2/IMG_1040.JPGIMG_104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836" r="2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070" cy="165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0894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6979" w:type="dxa"/>
            <w:gridSpan w:val="2"/>
          </w:tcPr>
          <w:p w14:paraId="106390F0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叶宛芮小朋友在娃娃家玩炒饭的游戏，贾昕语小朋友拿着扫把在打扫桌子上的角角落落。</w:t>
            </w:r>
          </w:p>
        </w:tc>
        <w:tc>
          <w:tcPr>
            <w:tcW w:w="3401" w:type="dxa"/>
            <w:gridSpan w:val="2"/>
          </w:tcPr>
          <w:p w14:paraId="5CA0604D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杨雨泽用粘土做了个小蛇，肖怡萱做了个毛毛虫。</w:t>
            </w:r>
          </w:p>
        </w:tc>
      </w:tr>
      <w:tr w14:paraId="2C9514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99" w:type="dxa"/>
          </w:tcPr>
          <w:p w14:paraId="0B4091F5">
            <w:pPr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2161540" cy="1710690"/>
                  <wp:effectExtent l="0" t="0" r="10160" b="3810"/>
                  <wp:docPr id="42" name="图片 15" descr="C:/Users/86138/Desktop/新建文件夹 (2)/2/IMG_1041.JPGIMG_1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5" descr="C:/Users/86138/Desktop/新建文件夹 (2)/2/IMG_1041.JPGIMG_104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635" r="2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40" cy="171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14:paraId="31A19EB1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2072005" cy="1680210"/>
                  <wp:effectExtent l="0" t="0" r="10795" b="8890"/>
                  <wp:docPr id="43" name="图片 16" descr="C:/Users/86138/Desktop/新建文件夹 (2)/2/IMG_1042.JPGIMG_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6" descr="C:/Users/86138/Desktop/新建文件夹 (2)/2/IMG_1042.JPGIMG_104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3760" r="37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05" cy="168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gridSpan w:val="2"/>
          </w:tcPr>
          <w:p w14:paraId="275962AE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2084070" cy="1656715"/>
                  <wp:effectExtent l="0" t="0" r="11430" b="6985"/>
                  <wp:docPr id="44" name="图片 17" descr="C:/Users/86138/Desktop/新建文件夹 (2)/2/IMG_1051.JPGIMG_1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17" descr="C:/Users/86138/Desktop/新建文件夹 (2)/2/IMG_1051.JPGIMG_105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836" r="2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070" cy="165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71E7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3599" w:type="dxa"/>
          </w:tcPr>
          <w:p w14:paraId="39826FBD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徐苜小朋友玩了螺丝小车的乐高玩具。</w:t>
            </w:r>
          </w:p>
        </w:tc>
        <w:tc>
          <w:tcPr>
            <w:tcW w:w="3385" w:type="dxa"/>
            <w:gridSpan w:val="2"/>
          </w:tcPr>
          <w:p w14:paraId="477CCCDB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白艺博玩了多米诺骨牌排排队游戏。</w:t>
            </w:r>
          </w:p>
        </w:tc>
        <w:tc>
          <w:tcPr>
            <w:tcW w:w="3396" w:type="dxa"/>
          </w:tcPr>
          <w:p w14:paraId="674350F3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邵成言小朋友今天也用多米诺骨牌排排队，引导后用模式进行排序。</w:t>
            </w:r>
          </w:p>
        </w:tc>
      </w:tr>
      <w:tr w14:paraId="77A2EE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99" w:type="dxa"/>
          </w:tcPr>
          <w:p w14:paraId="202A9CE8">
            <w:pPr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2161540" cy="1710690"/>
                  <wp:effectExtent l="0" t="0" r="10160" b="3810"/>
                  <wp:docPr id="45" name="图片 15" descr="C:/Users/86138/Desktop/新建文件夹 (2)/2/IMG_1047.JPGIMG_1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15" descr="C:/Users/86138/Desktop/新建文件夹 (2)/2/IMG_1047.JPGIMG_104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635" r="2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40" cy="171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14:paraId="081CD5D0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2072005" cy="1680210"/>
                  <wp:effectExtent l="0" t="0" r="10795" b="8890"/>
                  <wp:docPr id="46" name="图片 16" descr="C:/Users/86138/Desktop/新建文件夹 (2)/2/IMG_1048.JPGIMG_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16" descr="C:/Users/86138/Desktop/新建文件夹 (2)/2/IMG_1048.JPGIMG_104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3760" r="37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05" cy="168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gridSpan w:val="2"/>
          </w:tcPr>
          <w:p w14:paraId="0F153EA1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2084070" cy="1656715"/>
                  <wp:effectExtent l="0" t="0" r="11430" b="6985"/>
                  <wp:docPr id="47" name="图片 17" descr="C:/Users/86138/Desktop/新建文件夹 (2)/2/IMG_1049.JPGIMG_1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17" descr="C:/Users/86138/Desktop/新建文件夹 (2)/2/IMG_1049.JPGIMG_104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836" r="2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070" cy="165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6A49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10380" w:type="dxa"/>
            <w:gridSpan w:val="4"/>
          </w:tcPr>
          <w:p w14:paraId="2D9B7E23"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娃娃家是孩子们喜欢玩的游戏之一，今天很多小朋友都去娃娃家玩了游戏，有几位小朋友拿着扫把把娃娃家和其他区域里的物品都打扫了一下，一边打扫一边说我把XX打扫干净。赵弘阳看到我们的蒸笼包玩了卖包子的游戏。</w:t>
            </w:r>
          </w:p>
        </w:tc>
      </w:tr>
      <w:tr w14:paraId="08BA39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99" w:type="dxa"/>
          </w:tcPr>
          <w:p w14:paraId="1FE444B8">
            <w:r>
              <w:drawing>
                <wp:inline distT="0" distB="0" distL="114300" distR="114300">
                  <wp:extent cx="2161540" cy="1710690"/>
                  <wp:effectExtent l="0" t="0" r="10160" b="3810"/>
                  <wp:docPr id="11" name="图片 15" descr="C:/Users/86138/Desktop/新建文件夹 (2)/2/IMG_1050.JPGIMG_1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5" descr="C:/Users/86138/Desktop/新建文件夹 (2)/2/IMG_1050.JPGIMG_105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635" r="2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40" cy="171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14:paraId="70D109A5">
            <w:r>
              <w:drawing>
                <wp:inline distT="0" distB="0" distL="114300" distR="114300">
                  <wp:extent cx="2161540" cy="1710690"/>
                  <wp:effectExtent l="0" t="0" r="10160" b="3810"/>
                  <wp:docPr id="12" name="图片 15" descr="C:/Users/86138/Desktop/新建文件夹 (2)/2/IMG_1057.JPGIMG_1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5" descr="C:/Users/86138/Desktop/新建文件夹 (2)/2/IMG_1057.JPGIMG_105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635" r="2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40" cy="171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gridSpan w:val="2"/>
          </w:tcPr>
          <w:p w14:paraId="51248446">
            <w:r>
              <w:drawing>
                <wp:inline distT="0" distB="0" distL="114300" distR="114300">
                  <wp:extent cx="2161540" cy="1710690"/>
                  <wp:effectExtent l="0" t="0" r="10160" b="3810"/>
                  <wp:docPr id="15" name="图片 15" descr="C:/Users/86138/Desktop/新建文件夹 (2)/2/IMG_1055.JPGIMG_1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86138/Desktop/新建文件夹 (2)/2/IMG_1055.JPGIMG_105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635" r="2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40" cy="171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6DC9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3599" w:type="dxa"/>
          </w:tcPr>
          <w:p w14:paraId="5665B0E8"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团团今天玩了磁力片搭建了房子。</w:t>
            </w:r>
          </w:p>
        </w:tc>
        <w:tc>
          <w:tcPr>
            <w:tcW w:w="3380" w:type="dxa"/>
          </w:tcPr>
          <w:p w14:paraId="78E61954"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满满和后加入的胡馨艺和徐苜在地面乐高区搭建积木。</w:t>
            </w:r>
          </w:p>
        </w:tc>
        <w:tc>
          <w:tcPr>
            <w:tcW w:w="3401" w:type="dxa"/>
            <w:gridSpan w:val="2"/>
          </w:tcPr>
          <w:p w14:paraId="055F8198"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灿灿用粘土做了一个烤肠，让我们尝尝好不好吃。</w:t>
            </w:r>
          </w:p>
        </w:tc>
      </w:tr>
    </w:tbl>
    <w:p w14:paraId="3A54FD8C">
      <w:pPr>
        <w:numPr>
          <w:ilvl w:val="0"/>
          <w:numId w:val="1"/>
        </w:numPr>
        <w:spacing w:line="360" w:lineRule="exact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集体活动——体育:快乐的小星星</w:t>
      </w:r>
    </w:p>
    <w:p w14:paraId="6B78B107">
      <w:pPr>
        <w:numPr>
          <w:numId w:val="0"/>
        </w:num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《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快乐的小星星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》是一首节奏鲜明，旋律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悠扬动人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的歌曲。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将小星星拟人化，象征着我们可爱的小朋友，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其内容贴近幼儿的生活，表现了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幼儿的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朝气蓬勃。本次活动主要通过欣赏歌曲，初步理解歌词内容，并尝试用简单的身体动作表现歌曲，激发幼儿表现的与欲望。</w:t>
      </w:r>
    </w:p>
    <w:tbl>
      <w:tblPr>
        <w:tblStyle w:val="6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44CD02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8" w:hRule="atLeast"/>
        </w:trPr>
        <w:tc>
          <w:tcPr>
            <w:tcW w:w="3313" w:type="dxa"/>
          </w:tcPr>
          <w:p w14:paraId="168882D4">
            <w:pPr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2004695" cy="1617980"/>
                  <wp:effectExtent l="0" t="0" r="1905" b="7620"/>
                  <wp:docPr id="16" name="图片 7" descr="C:/Users/86138/Desktop/新建文件夹 (3)/IMG_1067.JPGIMG_1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7" descr="C:/Users/86138/Desktop/新建文件夹 (3)/IMG_1067.JPGIMG_106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3552" r="3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95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4FF05B3B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2117725" cy="1675765"/>
                  <wp:effectExtent l="0" t="0" r="3175" b="635"/>
                  <wp:docPr id="17" name="图片 8" descr="C:/Users/86138/Desktop/新建文件夹 (3)/IMG_1068.JPGIMG_1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8" descr="C:/Users/86138/Desktop/新建文件夹 (3)/IMG_1068.JPGIMG_106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615" r="2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167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C081B47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2087245" cy="1667510"/>
                  <wp:effectExtent l="0" t="0" r="8255" b="8890"/>
                  <wp:docPr id="19" name="图片 10" descr="C:/Users/86138/Desktop/新建文件夹 (3)/IMG_1070.JPGIMG_1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0" descr="C:/Users/86138/Desktop/新建文件夹 (3)/IMG_1070.JPGIMG_107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3065" r="3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245" cy="166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88B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8" w:hRule="atLeast"/>
        </w:trPr>
        <w:tc>
          <w:tcPr>
            <w:tcW w:w="3313" w:type="dxa"/>
          </w:tcPr>
          <w:p w14:paraId="62B7948E">
            <w:pPr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2004695" cy="1617980"/>
                  <wp:effectExtent l="0" t="0" r="1905" b="7620"/>
                  <wp:docPr id="7" name="图片 7" descr="C:/Users/86138/Desktop/新建文件夹 (3)/IMG_1072.JPGIMG_1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38/Desktop/新建文件夹 (3)/IMG_1072.JPGIMG_107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3552" r="3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95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44386A27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2117725" cy="1675765"/>
                  <wp:effectExtent l="0" t="0" r="3175" b="635"/>
                  <wp:docPr id="8" name="图片 8" descr="C:/Users/86138/Desktop/新建文件夹 (3)/IMG_1073.JPGIMG_1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38/Desktop/新建文件夹 (3)/IMG_1073.JPGIMG_107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615" r="2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167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D141AC2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2087245" cy="1667510"/>
                  <wp:effectExtent l="0" t="0" r="8255" b="8890"/>
                  <wp:docPr id="9" name="图片 10" descr="C:/Users/86138/Desktop/新建文件夹 (3)/IMG_1074.JPGIMG_1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0" descr="C:/Users/86138/Desktop/新建文件夹 (3)/IMG_1074.JPGIMG_107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3065" r="3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245" cy="166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1B341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color w:val="000000"/>
          <w:sz w:val="21"/>
          <w:szCs w:val="21"/>
        </w:rPr>
      </w:pPr>
    </w:p>
    <w:p w14:paraId="21E460E9">
      <w:pPr>
        <w:ind w:firstLine="420" w:firstLineChars="200"/>
        <w:rPr>
          <w:rFonts w:hint="default" w:eastAsiaTheme="minorEastAsia"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在本次活动中，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能感受音乐节奏、旋律的显著变化随之变换动作，能用上肢、下肢等简单的身体动作表现音乐的情感和内容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的有</w:t>
      </w:r>
      <w:r>
        <w:rPr>
          <w:rFonts w:hint="eastAsia"/>
          <w:u w:val="single"/>
          <w:lang w:val="en-US" w:eastAsia="zh-CN"/>
        </w:rPr>
        <w:t>杨雨泽、万瑾妍、万礼瑄、叶宛芮、</w:t>
      </w:r>
      <w:r>
        <w:rPr>
          <w:rFonts w:hint="eastAsia" w:ascii="宋体" w:hAnsi="宋体"/>
          <w:szCs w:val="21"/>
          <w:u w:val="single"/>
          <w:lang w:val="en-US" w:eastAsia="zh-CN"/>
        </w:rPr>
        <w:t>邱语涵、白艺博、高菁忆、</w:t>
      </w:r>
      <w:r>
        <w:rPr>
          <w:rFonts w:hint="eastAsia"/>
          <w:u w:val="single"/>
          <w:lang w:val="en-US" w:eastAsia="zh-CN"/>
        </w:rPr>
        <w:t>胡馨艺、贾昕语、蒋奕宸、李子恒、钱嘉苗、钱莱、陶清昀、赵弘阳、徐苜、朱星亿</w:t>
      </w:r>
    </w:p>
    <w:p w14:paraId="09CCA5AB">
      <w:pPr>
        <w:tabs>
          <w:tab w:val="left" w:pos="5178"/>
        </w:tabs>
        <w:bidi w:val="0"/>
        <w:ind w:firstLine="420" w:firstLineChars="200"/>
        <w:jc w:val="left"/>
        <w:rPr>
          <w:rFonts w:hint="default" w:cstheme="minorBidi"/>
          <w:kern w:val="2"/>
          <w:sz w:val="21"/>
          <w:szCs w:val="21"/>
          <w:u w:val="single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在本次活动中，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喜欢参与活动，能随音乐做简单律动</w:t>
      </w:r>
      <w:r>
        <w:rPr>
          <w:rFonts w:hint="eastAsia"/>
          <w:sz w:val="21"/>
          <w:szCs w:val="21"/>
          <w:lang w:val="en-US" w:eastAsia="zh-CN"/>
        </w:rPr>
        <w:t>：</w:t>
      </w:r>
      <w:r>
        <w:rPr>
          <w:rFonts w:hint="eastAsia" w:cstheme="minorBidi"/>
          <w:kern w:val="2"/>
          <w:sz w:val="21"/>
          <w:szCs w:val="21"/>
          <w:u w:val="single"/>
          <w:lang w:val="en-US" w:eastAsia="zh-CN" w:bidi="ar-SA"/>
        </w:rPr>
        <w:t>邱语涵、高菁忆、胡馨艺、贾昕语、陶清昀、万瑾妍、万礼瑄、叶宛芮、王沅莘、徐苜、杨雨泽、蒋奕宸、李子恒、钱莱、赵弘阳、朱星亿</w:t>
      </w:r>
    </w:p>
    <w:p w14:paraId="2BA2FD17">
      <w:pPr>
        <w:tabs>
          <w:tab w:val="left" w:pos="5178"/>
        </w:tabs>
        <w:bidi w:val="0"/>
        <w:ind w:firstLine="482" w:firstLineChars="20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三、延伸活动：绘本：玩具们吵架了！</w:t>
      </w:r>
    </w:p>
    <w:p w14:paraId="19D822AF">
      <w:pPr>
        <w:tabs>
          <w:tab w:val="left" w:pos="5178"/>
        </w:tabs>
        <w:bidi w:val="0"/>
        <w:ind w:firstLine="420" w:firstLineChars="200"/>
        <w:jc w:val="left"/>
        <w:rPr>
          <w:rFonts w:hint="eastAsia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 w:val="0"/>
          <w:bCs w:val="0"/>
          <w:kern w:val="2"/>
          <w:sz w:val="21"/>
          <w:szCs w:val="21"/>
          <w:lang w:val="en-US" w:eastAsia="zh-CN" w:bidi="ar-SA"/>
        </w:rPr>
        <w:t>通过观察我们发现最近好多小朋友喜欢把玩具和书本堆叠在一起，没有分类好，因此我们跟孩子一起分享有关此类的绘本，让幼儿学会整理玩具。</w:t>
      </w:r>
    </w:p>
    <w:p w14:paraId="706655AE">
      <w:pPr>
        <w:tabs>
          <w:tab w:val="left" w:pos="5178"/>
        </w:tabs>
        <w:bidi w:val="0"/>
        <w:ind w:firstLine="482" w:firstLineChars="200"/>
        <w:jc w:val="left"/>
        <w:rPr>
          <w:rFonts w:hint="eastAsia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57150</wp:posOffset>
            </wp:positionV>
            <wp:extent cx="2639695" cy="1980565"/>
            <wp:effectExtent l="0" t="0" r="1905" b="635"/>
            <wp:wrapNone/>
            <wp:docPr id="24" name="图片 24" descr="C:/Users/86138/Desktop/IMG_1058.JPGIMG_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86138/Desktop/IMG_1058.JPGIMG_1058"/>
                    <pic:cNvPicPr>
                      <a:picLocks noChangeAspect="1"/>
                    </pic:cNvPicPr>
                  </pic:nvPicPr>
                  <pic:blipFill>
                    <a:blip r:embed="rId31"/>
                    <a:srcRect l="32" r="32"/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3047365</wp:posOffset>
            </wp:positionH>
            <wp:positionV relativeFrom="paragraph">
              <wp:posOffset>86995</wp:posOffset>
            </wp:positionV>
            <wp:extent cx="2613660" cy="1960880"/>
            <wp:effectExtent l="0" t="0" r="2540" b="7620"/>
            <wp:wrapNone/>
            <wp:docPr id="25" name="图片 25" descr="C:/Users/86138/Desktop/IMG_1063.JPGIMG_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/Users/86138/Desktop/IMG_1063.JPGIMG_1063"/>
                    <pic:cNvPicPr>
                      <a:picLocks noChangeAspect="1"/>
                    </pic:cNvPicPr>
                  </pic:nvPicPr>
                  <pic:blipFill>
                    <a:blip r:embed="rId32"/>
                    <a:srcRect l="32" r="32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F08B69">
      <w:pPr>
        <w:tabs>
          <w:tab w:val="left" w:pos="5178"/>
        </w:tabs>
        <w:bidi w:val="0"/>
        <w:ind w:firstLine="480" w:firstLineChars="200"/>
        <w:jc w:val="left"/>
        <w:rPr>
          <w:rFonts w:hint="default" w:cstheme="minorBidi"/>
          <w:b w:val="0"/>
          <w:bCs w:val="0"/>
          <w:kern w:val="2"/>
          <w:sz w:val="24"/>
          <w:szCs w:val="24"/>
          <w:lang w:val="en-US" w:eastAsia="zh-CN" w:bidi="ar-SA"/>
        </w:rPr>
      </w:pPr>
    </w:p>
    <w:p w14:paraId="5122F977">
      <w:pPr>
        <w:tabs>
          <w:tab w:val="left" w:pos="5178"/>
        </w:tabs>
        <w:bidi w:val="0"/>
        <w:ind w:firstLine="482" w:firstLineChars="20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511BFC4E">
      <w:pPr>
        <w:tabs>
          <w:tab w:val="left" w:pos="5178"/>
        </w:tabs>
        <w:bidi w:val="0"/>
        <w:ind w:firstLine="482" w:firstLineChars="20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185FCD32">
      <w:pPr>
        <w:tabs>
          <w:tab w:val="left" w:pos="5178"/>
        </w:tabs>
        <w:bidi w:val="0"/>
        <w:ind w:firstLine="482" w:firstLineChars="20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54019F18">
      <w:pPr>
        <w:tabs>
          <w:tab w:val="left" w:pos="5178"/>
        </w:tabs>
        <w:bidi w:val="0"/>
        <w:ind w:firstLine="482" w:firstLineChars="20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0C774C5E">
      <w:pPr>
        <w:tabs>
          <w:tab w:val="left" w:pos="5178"/>
        </w:tabs>
        <w:bidi w:val="0"/>
        <w:ind w:firstLine="482" w:firstLineChars="20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0FAA3B69">
      <w:pPr>
        <w:tabs>
          <w:tab w:val="left" w:pos="5178"/>
        </w:tabs>
        <w:bidi w:val="0"/>
        <w:ind w:firstLine="482" w:firstLineChars="20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71EBA4CA">
      <w:pPr>
        <w:tabs>
          <w:tab w:val="left" w:pos="5178"/>
        </w:tabs>
        <w:bidi w:val="0"/>
        <w:ind w:firstLine="482" w:firstLineChars="20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427A0CEE">
      <w:p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520A707C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四、午餐活动</w:t>
      </w:r>
    </w:p>
    <w:p w14:paraId="6551AA27">
      <w:pPr>
        <w:tabs>
          <w:tab w:val="left" w:pos="5178"/>
        </w:tabs>
        <w:bidi w:val="0"/>
        <w:ind w:firstLine="420" w:firstLineChars="200"/>
        <w:jc w:val="left"/>
        <w:rPr>
          <w:rFonts w:hint="eastAsia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今天的午餐是红薯饭、东坡肉、杭白菜炒豆皮、罗宋汤。</w:t>
      </w:r>
    </w:p>
    <w:p w14:paraId="52E8EC04">
      <w:pPr>
        <w:ind w:firstLine="420" w:firstLineChars="200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能够独立吃完饭菜的幼儿有邱语涵、高菁忆、胡馨艺、贾昕语、陶清昀、万瑾妍、叶宛芮、万信阳、王沅莘、徐苜、杨雨泽、蒋奕宸、李子恒、邵成言、白艺博、赵弘阳、朱星亿</w:t>
      </w:r>
    </w:p>
    <w:p w14:paraId="53E5E31C">
      <w:pPr>
        <w:numPr>
          <w:ilvl w:val="0"/>
          <w:numId w:val="0"/>
        </w:numPr>
        <w:tabs>
          <w:tab w:val="left" w:pos="5178"/>
        </w:tabs>
        <w:bidi w:val="0"/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需要喂的幼儿有：</w:t>
      </w:r>
      <w:r>
        <w:rPr>
          <w:rFonts w:hint="eastAsia"/>
          <w:u w:val="single"/>
          <w:lang w:val="en-US" w:eastAsia="zh-CN"/>
        </w:rPr>
        <w:t>钱莱、万瑾妍、万礼瑄、万信阳、肖怡萱</w:t>
      </w:r>
      <w:r>
        <w:rPr>
          <w:rFonts w:hint="eastAsia" w:cstheme="minorBidi"/>
          <w:kern w:val="2"/>
          <w:sz w:val="21"/>
          <w:szCs w:val="21"/>
          <w:u w:val="single"/>
          <w:lang w:val="en-US" w:eastAsia="zh-CN" w:bidi="ar-SA"/>
        </w:rPr>
        <w:t>、李宇阳、钱嘉苗。</w:t>
      </w:r>
    </w:p>
    <w:p w14:paraId="48A020ED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五、午睡</w:t>
      </w:r>
    </w:p>
    <w:p w14:paraId="09D85E10">
      <w:pPr>
        <w:ind w:firstLine="420" w:firstLineChars="200"/>
        <w:rPr>
          <w:rFonts w:hint="eastAsia" w:asciiTheme="minorEastAsia" w:hAnsiTheme="minorEastAsia" w:cstheme="minorEastAsia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在1点前入睡的幼儿为：</w:t>
      </w:r>
      <w:r>
        <w:rPr>
          <w:rFonts w:hint="eastAsia"/>
          <w:u w:val="single"/>
          <w:lang w:val="en-US" w:eastAsia="zh-CN"/>
        </w:rPr>
        <w:t>邱语涵、高菁忆、胡馨艺、贾昕语、钱嘉苗、陶清昀、万瑾妍、万礼瑄、肖怡萱、叶宛芮、万信阳、徐苜、杨雨泽、蒋奕宸、李宇阳、李子恒、钱莱、邵成言、白艺博、赵弘阳、朱星亿</w:t>
      </w:r>
      <w:bookmarkStart w:id="0" w:name="_GoBack"/>
      <w:bookmarkEnd w:id="0"/>
    </w:p>
    <w:p w14:paraId="0FCD02B2">
      <w:pPr>
        <w:spacing w:line="360" w:lineRule="exact"/>
        <w:jc w:val="left"/>
        <w:rPr>
          <w:rFonts w:hint="eastAsia" w:ascii="宋体" w:hAnsi="宋体" w:cs="宋体" w:eastAsiaTheme="minorEastAsia"/>
          <w:szCs w:val="21"/>
          <w:lang w:eastAsia="zh-CN"/>
        </w:rPr>
      </w:pP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74137C"/>
    <w:multiLevelType w:val="singleLevel"/>
    <w:tmpl w:val="5574137C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4NjJjNDQ5OTc2MTE2M2MxYjg1MTgyN2E4YjM2MzQ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C66BF0"/>
    <w:rsid w:val="022D7441"/>
    <w:rsid w:val="026439B5"/>
    <w:rsid w:val="03304250"/>
    <w:rsid w:val="046E5C05"/>
    <w:rsid w:val="04B638C9"/>
    <w:rsid w:val="05A10DA5"/>
    <w:rsid w:val="077F1302"/>
    <w:rsid w:val="07B82F8E"/>
    <w:rsid w:val="0A4C4A43"/>
    <w:rsid w:val="0B3B3792"/>
    <w:rsid w:val="0B9F6417"/>
    <w:rsid w:val="0CF31610"/>
    <w:rsid w:val="108A4FA0"/>
    <w:rsid w:val="10BD4852"/>
    <w:rsid w:val="10C85AC8"/>
    <w:rsid w:val="11E360D3"/>
    <w:rsid w:val="13946135"/>
    <w:rsid w:val="154430C2"/>
    <w:rsid w:val="15B705F6"/>
    <w:rsid w:val="16273291"/>
    <w:rsid w:val="16AA299B"/>
    <w:rsid w:val="18075128"/>
    <w:rsid w:val="1809321E"/>
    <w:rsid w:val="18B82D82"/>
    <w:rsid w:val="1A887249"/>
    <w:rsid w:val="1AC93CDF"/>
    <w:rsid w:val="1B027E29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20631369"/>
    <w:rsid w:val="20A26F98"/>
    <w:rsid w:val="21FE23D4"/>
    <w:rsid w:val="22521370"/>
    <w:rsid w:val="22806203"/>
    <w:rsid w:val="236D6019"/>
    <w:rsid w:val="238A5812"/>
    <w:rsid w:val="23C31521"/>
    <w:rsid w:val="23C645DA"/>
    <w:rsid w:val="24FC65CF"/>
    <w:rsid w:val="27842AFC"/>
    <w:rsid w:val="2B6A7233"/>
    <w:rsid w:val="2BC74EA2"/>
    <w:rsid w:val="2C456B97"/>
    <w:rsid w:val="2D1F4090"/>
    <w:rsid w:val="2DF545B7"/>
    <w:rsid w:val="2E521E0D"/>
    <w:rsid w:val="2FE53B49"/>
    <w:rsid w:val="30032E46"/>
    <w:rsid w:val="30C01DA3"/>
    <w:rsid w:val="336D632F"/>
    <w:rsid w:val="3558482F"/>
    <w:rsid w:val="3707281D"/>
    <w:rsid w:val="38100B82"/>
    <w:rsid w:val="381C405F"/>
    <w:rsid w:val="39981C2C"/>
    <w:rsid w:val="39EA57E5"/>
    <w:rsid w:val="39FE3B90"/>
    <w:rsid w:val="3A1C285D"/>
    <w:rsid w:val="3A4D4C76"/>
    <w:rsid w:val="3B373A20"/>
    <w:rsid w:val="3B453319"/>
    <w:rsid w:val="3BAB407F"/>
    <w:rsid w:val="3BCD6245"/>
    <w:rsid w:val="3F8A6501"/>
    <w:rsid w:val="41B7073E"/>
    <w:rsid w:val="425A293F"/>
    <w:rsid w:val="4272703B"/>
    <w:rsid w:val="42894808"/>
    <w:rsid w:val="434269D5"/>
    <w:rsid w:val="4457445E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510C24C5"/>
    <w:rsid w:val="516C34AB"/>
    <w:rsid w:val="52BD60EB"/>
    <w:rsid w:val="55346855"/>
    <w:rsid w:val="554D3EED"/>
    <w:rsid w:val="59C06557"/>
    <w:rsid w:val="5C2A25AC"/>
    <w:rsid w:val="5D192C76"/>
    <w:rsid w:val="5DCF1811"/>
    <w:rsid w:val="5FF05A6E"/>
    <w:rsid w:val="601A7482"/>
    <w:rsid w:val="60DB1B18"/>
    <w:rsid w:val="612C558C"/>
    <w:rsid w:val="619F04CD"/>
    <w:rsid w:val="63302D52"/>
    <w:rsid w:val="656F500C"/>
    <w:rsid w:val="687752B5"/>
    <w:rsid w:val="692069AD"/>
    <w:rsid w:val="696D50F9"/>
    <w:rsid w:val="6A345A2F"/>
    <w:rsid w:val="6B931A90"/>
    <w:rsid w:val="6BDF6E4A"/>
    <w:rsid w:val="6CDA3F74"/>
    <w:rsid w:val="7047716A"/>
    <w:rsid w:val="7097082E"/>
    <w:rsid w:val="71415589"/>
    <w:rsid w:val="71743AAA"/>
    <w:rsid w:val="72F90EF7"/>
    <w:rsid w:val="73C9393E"/>
    <w:rsid w:val="75892893"/>
    <w:rsid w:val="76017D43"/>
    <w:rsid w:val="76826E55"/>
    <w:rsid w:val="77692D7D"/>
    <w:rsid w:val="77E45A61"/>
    <w:rsid w:val="78061B2A"/>
    <w:rsid w:val="7887268C"/>
    <w:rsid w:val="78D21D5D"/>
    <w:rsid w:val="793D18CD"/>
    <w:rsid w:val="79421D2A"/>
    <w:rsid w:val="7A772BBC"/>
    <w:rsid w:val="7D4274B2"/>
    <w:rsid w:val="7DF10ED8"/>
    <w:rsid w:val="7EB9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1791</Words>
  <Characters>1808</Characters>
  <Lines>7</Lines>
  <Paragraphs>2</Paragraphs>
  <TotalTime>0</TotalTime>
  <ScaleCrop>false</ScaleCrop>
  <LinksUpToDate>false</LinksUpToDate>
  <CharactersWithSpaces>1809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乐开怀</cp:lastModifiedBy>
  <dcterms:modified xsi:type="dcterms:W3CDTF">2024-09-13T12:32:39Z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72052C245D95496DAAC5CFECAC0681D9_13</vt:lpwstr>
  </property>
</Properties>
</file>