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8A69D">
      <w:pPr>
        <w:jc w:val="both"/>
        <w:outlineLvl w:val="9"/>
        <w:rPr>
          <w:rFonts w:ascii="楷体" w:hAnsi="楷体" w:eastAsia="楷体"/>
          <w:b/>
          <w:bCs/>
          <w:color w:val="000000"/>
          <w:sz w:val="32"/>
          <w:szCs w:val="32"/>
        </w:rPr>
      </w:pPr>
      <w:r>
        <w:rPr>
          <w:rFonts w:hint="eastAsia" w:ascii="楷体" w:hAnsi="楷体" w:eastAsia="楷体"/>
          <w:b/>
          <w:bCs/>
          <w:color w:val="000000"/>
          <w:sz w:val="32"/>
          <w:szCs w:val="32"/>
          <w:lang w:val="en-US" w:eastAsia="zh-CN"/>
        </w:rPr>
        <w:t xml:space="preserve">                             向日葵班9月11日</w:t>
      </w:r>
      <w:r>
        <w:rPr>
          <w:rFonts w:hint="eastAsia" w:ascii="楷体" w:hAnsi="楷体" w:eastAsia="楷体"/>
          <w:b/>
          <w:bCs/>
          <w:color w:val="000000"/>
          <w:sz w:val="32"/>
          <w:szCs w:val="32"/>
        </w:rPr>
        <w:t>幼儿整体情况观察</w:t>
      </w:r>
    </w:p>
    <w:tbl>
      <w:tblPr>
        <w:tblStyle w:val="6"/>
        <w:tblW w:w="14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775"/>
        <w:gridCol w:w="3243"/>
        <w:gridCol w:w="2967"/>
        <w:gridCol w:w="2769"/>
        <w:gridCol w:w="1724"/>
      </w:tblGrid>
      <w:tr w14:paraId="0B8A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8" w:type="dxa"/>
            <w:vAlign w:val="center"/>
          </w:tcPr>
          <w:p w14:paraId="1120E5B3">
            <w:pPr>
              <w:bidi w:val="0"/>
              <w:jc w:val="center"/>
            </w:pPr>
            <w:r>
              <w:rPr>
                <w:rFonts w:hint="eastAsia"/>
              </w:rPr>
              <w:t>幼儿</w:t>
            </w:r>
          </w:p>
        </w:tc>
        <w:tc>
          <w:tcPr>
            <w:tcW w:w="2775" w:type="dxa"/>
            <w:vAlign w:val="center"/>
          </w:tcPr>
          <w:p w14:paraId="587E57AB">
            <w:pPr>
              <w:bidi w:val="0"/>
              <w:jc w:val="center"/>
              <w:rPr>
                <w:rFonts w:hint="eastAsia"/>
                <w:lang w:val="en-US" w:eastAsia="zh-CN"/>
              </w:rPr>
            </w:pPr>
            <w:r>
              <w:rPr>
                <w:rFonts w:hint="eastAsia"/>
                <w:lang w:val="en-US" w:eastAsia="zh-CN"/>
              </w:rPr>
              <w:t>游戏、活动</w:t>
            </w:r>
          </w:p>
          <w:p w14:paraId="470C1492">
            <w:pPr>
              <w:bidi w:val="0"/>
              <w:jc w:val="center"/>
              <w:rPr>
                <w:rFonts w:hint="default"/>
                <w:lang w:val="en-US" w:eastAsia="zh-CN"/>
              </w:rPr>
            </w:pPr>
          </w:p>
        </w:tc>
        <w:tc>
          <w:tcPr>
            <w:tcW w:w="3243" w:type="dxa"/>
            <w:vAlign w:val="center"/>
          </w:tcPr>
          <w:p w14:paraId="5DA7EA26">
            <w:pPr>
              <w:bidi w:val="0"/>
              <w:jc w:val="center"/>
              <w:rPr>
                <w:rFonts w:hint="eastAsia"/>
                <w:lang w:val="en-US" w:eastAsia="zh-CN"/>
              </w:rPr>
            </w:pPr>
            <w:r>
              <w:rPr>
                <w:rFonts w:hint="eastAsia"/>
                <w:lang w:val="en-US" w:eastAsia="zh-CN"/>
              </w:rPr>
              <w:t>幼儿表现</w:t>
            </w:r>
          </w:p>
        </w:tc>
        <w:tc>
          <w:tcPr>
            <w:tcW w:w="2967" w:type="dxa"/>
            <w:vAlign w:val="center"/>
          </w:tcPr>
          <w:p w14:paraId="7E22476D">
            <w:pPr>
              <w:bidi w:val="0"/>
              <w:jc w:val="center"/>
              <w:rPr>
                <w:rFonts w:hint="eastAsia"/>
                <w:lang w:val="en-US" w:eastAsia="zh-CN"/>
              </w:rPr>
            </w:pPr>
            <w:r>
              <w:rPr>
                <w:rFonts w:hint="eastAsia"/>
                <w:lang w:val="en-US" w:eastAsia="zh-CN"/>
              </w:rPr>
              <w:t>早中午点心</w:t>
            </w:r>
          </w:p>
          <w:p w14:paraId="3F4013C7">
            <w:pPr>
              <w:bidi w:val="0"/>
              <w:jc w:val="center"/>
              <w:rPr>
                <w:rFonts w:hint="eastAsia"/>
                <w:lang w:val="en-US" w:eastAsia="zh-CN"/>
              </w:rPr>
            </w:pPr>
            <w:r>
              <w:rPr>
                <w:rFonts w:hint="eastAsia"/>
                <w:lang w:val="en-US" w:eastAsia="zh-CN"/>
              </w:rPr>
              <w:t>进餐情况</w:t>
            </w:r>
          </w:p>
          <w:p w14:paraId="2A46E9A8">
            <w:pPr>
              <w:bidi w:val="0"/>
              <w:jc w:val="both"/>
              <w:rPr>
                <w:rFonts w:hint="eastAsia"/>
                <w:lang w:eastAsia="zh-CN"/>
              </w:rPr>
            </w:pPr>
          </w:p>
        </w:tc>
        <w:tc>
          <w:tcPr>
            <w:tcW w:w="2769" w:type="dxa"/>
            <w:vAlign w:val="center"/>
          </w:tcPr>
          <w:p w14:paraId="0FABE896">
            <w:pPr>
              <w:bidi w:val="0"/>
              <w:jc w:val="center"/>
              <w:rPr>
                <w:rFonts w:hint="eastAsia"/>
                <w:lang w:val="en-US" w:eastAsia="zh-CN"/>
              </w:rPr>
            </w:pPr>
            <w:r>
              <w:rPr>
                <w:rFonts w:hint="eastAsia"/>
                <w:lang w:val="en-US" w:eastAsia="zh-CN"/>
              </w:rPr>
              <w:t>午睡</w:t>
            </w:r>
          </w:p>
        </w:tc>
        <w:tc>
          <w:tcPr>
            <w:tcW w:w="1724" w:type="dxa"/>
            <w:vAlign w:val="center"/>
          </w:tcPr>
          <w:p w14:paraId="31930BAE">
            <w:pPr>
              <w:bidi w:val="0"/>
              <w:jc w:val="center"/>
              <w:rPr>
                <w:rFonts w:hint="eastAsia"/>
                <w:lang w:val="en-US" w:eastAsia="zh-CN"/>
              </w:rPr>
            </w:pPr>
            <w:r>
              <w:rPr>
                <w:rFonts w:hint="eastAsia"/>
                <w:lang w:val="en-US" w:eastAsia="zh-CN"/>
              </w:rPr>
              <w:t>备注</w:t>
            </w:r>
          </w:p>
        </w:tc>
      </w:tr>
      <w:tr w14:paraId="3992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68" w:type="dxa"/>
            <w:shd w:val="clear" w:color="auto" w:fill="auto"/>
            <w:vAlign w:val="center"/>
          </w:tcPr>
          <w:p w14:paraId="02B415A2">
            <w:pPr>
              <w:keepNext w:val="0"/>
              <w:keepLines w:val="0"/>
              <w:widowControl/>
              <w:suppressLineNumbers w:val="0"/>
              <w:jc w:val="center"/>
              <w:textAlignment w:val="center"/>
              <w:outlineLvl w:val="9"/>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于瑞宸</w:t>
            </w:r>
          </w:p>
        </w:tc>
        <w:tc>
          <w:tcPr>
            <w:tcW w:w="2775" w:type="dxa"/>
            <w:vMerge w:val="restart"/>
            <w:vAlign w:val="center"/>
          </w:tcPr>
          <w:p w14:paraId="7C2436AF">
            <w:pPr>
              <w:bidi w:val="0"/>
              <w:jc w:val="both"/>
              <w:rPr>
                <w:rFonts w:hint="eastAsia"/>
                <w:lang w:val="en-US" w:eastAsia="zh-CN"/>
              </w:rPr>
            </w:pPr>
            <w:r>
              <w:rPr>
                <w:rFonts w:hint="eastAsia"/>
                <w:lang w:val="en-US" w:eastAsia="zh-CN"/>
              </w:rPr>
              <w:t>感统训练</w:t>
            </w:r>
          </w:p>
          <w:p w14:paraId="15BEC9E0">
            <w:pPr>
              <w:bidi w:val="0"/>
              <w:jc w:val="both"/>
              <w:rPr>
                <w:rFonts w:hint="eastAsia"/>
                <w:lang w:val="en-US" w:eastAsia="zh-CN"/>
              </w:rPr>
            </w:pPr>
            <w:r>
              <w:rPr>
                <w:rFonts w:hint="eastAsia"/>
                <w:lang w:val="en-US" w:eastAsia="zh-CN"/>
              </w:rPr>
              <w:t>《贴雪花片》</w:t>
            </w:r>
          </w:p>
          <w:p w14:paraId="6F81501C">
            <w:pPr>
              <w:bidi w:val="0"/>
              <w:jc w:val="both"/>
              <w:rPr>
                <w:rFonts w:hint="eastAsia"/>
                <w:lang w:val="en-US" w:eastAsia="zh-CN"/>
              </w:rPr>
            </w:pPr>
            <w:r>
              <w:rPr>
                <w:rFonts w:hint="eastAsia"/>
                <w:lang w:val="en-US" w:eastAsia="zh-CN"/>
              </w:rPr>
              <w:t>活动目标：</w:t>
            </w:r>
          </w:p>
          <w:p w14:paraId="73A0B3E6">
            <w:pPr>
              <w:widowControl/>
              <w:numPr>
                <w:ilvl w:val="0"/>
                <w:numId w:val="0"/>
              </w:numPr>
              <w:jc w:val="left"/>
              <w:textAlignment w:val="bottom"/>
              <w:outlineLvl w:val="9"/>
              <w:rPr>
                <w:rFonts w:hint="eastAsia"/>
                <w:lang w:val="en-US" w:eastAsia="zh-CN"/>
              </w:rPr>
            </w:pPr>
            <w:r>
              <w:rPr>
                <w:rFonts w:hint="eastAsia" w:asciiTheme="minorHAnsi" w:hAnsiTheme="minorHAnsi" w:eastAsiaTheme="minorEastAsia" w:cstheme="minorBidi"/>
                <w:kern w:val="2"/>
                <w:sz w:val="21"/>
                <w:szCs w:val="22"/>
                <w:lang w:val="en-US" w:eastAsia="zh-CN" w:bidi="ar-SA"/>
              </w:rPr>
              <w:t>1.</w:t>
            </w:r>
            <w:r>
              <w:rPr>
                <w:rFonts w:hint="eastAsia"/>
                <w:lang w:val="en-US" w:eastAsia="zh-CN"/>
              </w:rPr>
              <w:t>通过粘贴锻炼幼儿二指捏动作发展，提高幼儿手部精细动作。</w:t>
            </w:r>
          </w:p>
          <w:p w14:paraId="0828ECFF">
            <w:pPr>
              <w:widowControl/>
              <w:numPr>
                <w:ilvl w:val="0"/>
                <w:numId w:val="0"/>
              </w:numPr>
              <w:jc w:val="left"/>
              <w:textAlignment w:val="bottom"/>
              <w:outlineLvl w:val="9"/>
              <w:rPr>
                <w:rFonts w:hint="default"/>
                <w:lang w:val="en-US" w:eastAsia="zh-CN"/>
              </w:rPr>
            </w:pPr>
            <w:r>
              <w:rPr>
                <w:rFonts w:hint="default" w:asciiTheme="minorHAnsi" w:hAnsiTheme="minorHAnsi" w:eastAsiaTheme="minorEastAsia" w:cstheme="minorBidi"/>
                <w:kern w:val="2"/>
                <w:sz w:val="21"/>
                <w:szCs w:val="22"/>
                <w:lang w:val="en-US" w:eastAsia="zh-CN" w:bidi="ar-SA"/>
              </w:rPr>
              <w:t>2.</w:t>
            </w:r>
            <w:r>
              <w:rPr>
                <w:rFonts w:hint="eastAsia"/>
                <w:lang w:val="en-US" w:eastAsia="zh-CN"/>
              </w:rPr>
              <w:t>锻炼幼儿的手眼协调能力，提升专注力。</w:t>
            </w:r>
          </w:p>
          <w:p w14:paraId="641EEA03">
            <w:pPr>
              <w:widowControl/>
              <w:numPr>
                <w:ilvl w:val="0"/>
                <w:numId w:val="0"/>
              </w:numPr>
              <w:jc w:val="left"/>
              <w:textAlignment w:val="bottom"/>
              <w:outlineLvl w:val="9"/>
              <w:rPr>
                <w:rFonts w:hint="default"/>
                <w:lang w:val="en-US" w:eastAsia="zh-CN"/>
              </w:rPr>
            </w:pPr>
            <w:r>
              <w:rPr>
                <w:rFonts w:hint="default" w:asciiTheme="minorHAnsi" w:hAnsiTheme="minorHAnsi" w:eastAsiaTheme="minorEastAsia" w:cstheme="minorBidi"/>
                <w:kern w:val="2"/>
                <w:sz w:val="21"/>
                <w:szCs w:val="22"/>
                <w:lang w:val="en-US" w:eastAsia="zh-CN" w:bidi="ar-SA"/>
              </w:rPr>
              <w:t>3.</w:t>
            </w:r>
            <w:r>
              <w:rPr>
                <w:rFonts w:hint="eastAsia"/>
                <w:lang w:val="en-US" w:eastAsia="zh-CN"/>
              </w:rPr>
              <w:t>愿意参与活动，体验活动带来的快乐。</w:t>
            </w:r>
          </w:p>
          <w:p w14:paraId="6C420008">
            <w:pPr>
              <w:widowControl/>
              <w:jc w:val="left"/>
              <w:textAlignment w:val="bottom"/>
              <w:outlineLvl w:val="9"/>
              <w:rPr>
                <w:rFonts w:hint="default" w:asciiTheme="minorEastAsia" w:hAnsiTheme="minorEastAsia" w:cstheme="minorEastAsia"/>
                <w:sz w:val="22"/>
                <w:szCs w:val="22"/>
                <w:lang w:val="en-US" w:eastAsia="zh-CN"/>
              </w:rPr>
            </w:pPr>
          </w:p>
          <w:p w14:paraId="792D01D0">
            <w:pPr>
              <w:widowControl/>
              <w:jc w:val="left"/>
              <w:textAlignment w:val="bottom"/>
              <w:outlineLvl w:val="9"/>
              <w:rPr>
                <w:rFonts w:hint="eastAsia"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户外游戏：跑酷区</w:t>
            </w:r>
          </w:p>
          <w:p w14:paraId="202628E1">
            <w:pPr>
              <w:widowControl/>
              <w:jc w:val="left"/>
              <w:textAlignment w:val="bottom"/>
              <w:outlineLvl w:val="9"/>
              <w:rPr>
                <w:rFonts w:hint="default" w:asciiTheme="minorEastAsia" w:hAnsiTheme="minorEastAsia" w:cstheme="minorEastAsia"/>
                <w:sz w:val="22"/>
                <w:szCs w:val="22"/>
                <w:lang w:val="en-US" w:eastAsia="zh-CN"/>
              </w:rPr>
            </w:pPr>
            <w:r>
              <w:rPr>
                <w:rFonts w:hint="eastAsia" w:asciiTheme="minorEastAsia" w:hAnsiTheme="minorEastAsia" w:cstheme="minorEastAsia"/>
                <w:sz w:val="22"/>
                <w:szCs w:val="22"/>
                <w:lang w:val="en-US" w:eastAsia="zh-CN"/>
              </w:rPr>
              <w:t>锻炼幼儿身体平衡能力，喜欢参与体育游戏。</w:t>
            </w:r>
          </w:p>
        </w:tc>
        <w:tc>
          <w:tcPr>
            <w:tcW w:w="3243" w:type="dxa"/>
            <w:vAlign w:val="center"/>
          </w:tcPr>
          <w:p w14:paraId="42D142FD">
            <w:pPr>
              <w:tabs>
                <w:tab w:val="left" w:pos="307"/>
                <w:tab w:val="center" w:pos="962"/>
              </w:tabs>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哥哥越来越棒了，今天情绪基本平稳，愿意参与活动，能够自己主动进餐。玩玩具会出现抢、扔的现象。</w:t>
            </w:r>
          </w:p>
        </w:tc>
        <w:tc>
          <w:tcPr>
            <w:tcW w:w="2967" w:type="dxa"/>
            <w:shd w:val="clear" w:color="auto" w:fill="auto"/>
            <w:vAlign w:val="center"/>
          </w:tcPr>
          <w:p w14:paraId="02B387A2">
            <w:pPr>
              <w:tabs>
                <w:tab w:val="left" w:pos="307"/>
                <w:tab w:val="center" w:pos="962"/>
              </w:tabs>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自主进餐，今天早、中、午的点心和饭菜都吃的很好，午饭意大利面吃了2碗哟！</w:t>
            </w:r>
          </w:p>
        </w:tc>
        <w:tc>
          <w:tcPr>
            <w:tcW w:w="2769" w:type="dxa"/>
            <w:vAlign w:val="center"/>
          </w:tcPr>
          <w:p w14:paraId="063DDA3D">
            <w:pPr>
              <w:tabs>
                <w:tab w:val="left" w:pos="307"/>
              </w:tabs>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上床前一会情绪，拍一拍秒睡，期间还是会炸醒，再次拍一拍会入睡。</w:t>
            </w:r>
          </w:p>
        </w:tc>
        <w:tc>
          <w:tcPr>
            <w:tcW w:w="1724" w:type="dxa"/>
            <w:vAlign w:val="center"/>
          </w:tcPr>
          <w:p w14:paraId="53742367">
            <w:pPr>
              <w:tabs>
                <w:tab w:val="left" w:pos="307"/>
              </w:tabs>
              <w:jc w:val="left"/>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cstheme="minorEastAsia"/>
                <w:color w:val="000000"/>
                <w:sz w:val="22"/>
                <w:szCs w:val="22"/>
                <w:lang w:eastAsia="zh-CN"/>
              </w:rPr>
              <w:t>今天有推人的现象，回去教育。</w:t>
            </w:r>
          </w:p>
        </w:tc>
      </w:tr>
      <w:tr w14:paraId="63F3D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68" w:type="dxa"/>
            <w:shd w:val="clear" w:color="auto" w:fill="auto"/>
            <w:vAlign w:val="center"/>
          </w:tcPr>
          <w:p w14:paraId="2CC644E0">
            <w:pPr>
              <w:keepNext w:val="0"/>
              <w:keepLines w:val="0"/>
              <w:widowControl/>
              <w:suppressLineNumbers w:val="0"/>
              <w:jc w:val="center"/>
              <w:textAlignment w:val="bottom"/>
              <w:outlineLvl w:val="9"/>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于瑞兮</w:t>
            </w:r>
          </w:p>
        </w:tc>
        <w:tc>
          <w:tcPr>
            <w:tcW w:w="2775" w:type="dxa"/>
            <w:vMerge w:val="continue"/>
            <w:vAlign w:val="center"/>
          </w:tcPr>
          <w:p w14:paraId="107510D2">
            <w:pPr>
              <w:widowControl/>
              <w:jc w:val="left"/>
              <w:textAlignment w:val="bottom"/>
              <w:outlineLvl w:val="9"/>
              <w:rPr>
                <w:rFonts w:hint="default" w:asciiTheme="minorEastAsia" w:hAnsiTheme="minorEastAsia" w:eastAsiaTheme="minorEastAsia" w:cstheme="minorEastAsia"/>
                <w:kern w:val="2"/>
                <w:sz w:val="22"/>
                <w:szCs w:val="22"/>
                <w:lang w:val="en-US" w:eastAsia="zh-CN" w:bidi="ar-SA"/>
              </w:rPr>
            </w:pPr>
          </w:p>
        </w:tc>
        <w:tc>
          <w:tcPr>
            <w:tcW w:w="3243" w:type="dxa"/>
            <w:vAlign w:val="center"/>
          </w:tcPr>
          <w:p w14:paraId="064D6CD3">
            <w:pPr>
              <w:tabs>
                <w:tab w:val="left" w:pos="307"/>
                <w:tab w:val="center" w:pos="962"/>
              </w:tabs>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kern w:val="2"/>
                <w:sz w:val="22"/>
                <w:szCs w:val="22"/>
                <w:lang w:val="en-US" w:eastAsia="zh-CN" w:bidi="ar-SA"/>
              </w:rPr>
              <w:t>妹妹今天整体表现很不错，会主动表达自己的想法，情绪早上有一些，其他时间都很棒。积极参与活动，偶尔还是会和哥哥打成一片。</w:t>
            </w:r>
          </w:p>
        </w:tc>
        <w:tc>
          <w:tcPr>
            <w:tcW w:w="2967" w:type="dxa"/>
            <w:shd w:val="clear" w:color="auto" w:fill="auto"/>
            <w:vAlign w:val="center"/>
          </w:tcPr>
          <w:p w14:paraId="5C899EAC">
            <w:pPr>
              <w:tabs>
                <w:tab w:val="left" w:pos="307"/>
                <w:tab w:val="center" w:pos="962"/>
              </w:tabs>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kern w:val="2"/>
                <w:sz w:val="22"/>
                <w:szCs w:val="22"/>
                <w:lang w:val="en-US" w:eastAsia="zh-CN" w:bidi="ar-SA"/>
              </w:rPr>
              <w:t>没有喝汤，其他吃的都不错，在家里培养幼儿饭后自己擦嘴巴的习惯哦。</w:t>
            </w:r>
          </w:p>
        </w:tc>
        <w:tc>
          <w:tcPr>
            <w:tcW w:w="2769" w:type="dxa"/>
            <w:vAlign w:val="center"/>
          </w:tcPr>
          <w:p w14:paraId="0F385A63">
            <w:pPr>
              <w:tabs>
                <w:tab w:val="left" w:pos="307"/>
              </w:tabs>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主动盥洗，自己上床，安静入睡</w:t>
            </w:r>
          </w:p>
        </w:tc>
        <w:tc>
          <w:tcPr>
            <w:tcW w:w="1724" w:type="dxa"/>
            <w:vAlign w:val="center"/>
          </w:tcPr>
          <w:p w14:paraId="51B2B0A8">
            <w:pPr>
              <w:tabs>
                <w:tab w:val="left" w:pos="307"/>
              </w:tabs>
              <w:jc w:val="left"/>
              <w:outlineLvl w:val="9"/>
              <w:rPr>
                <w:rFonts w:asciiTheme="minorEastAsia" w:hAnsiTheme="minorEastAsia" w:cstheme="minorEastAsia"/>
                <w:color w:val="000000"/>
                <w:sz w:val="22"/>
                <w:szCs w:val="22"/>
              </w:rPr>
            </w:pPr>
          </w:p>
        </w:tc>
      </w:tr>
      <w:tr w14:paraId="2843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68" w:type="dxa"/>
            <w:shd w:val="clear" w:color="auto" w:fill="auto"/>
            <w:vAlign w:val="center"/>
          </w:tcPr>
          <w:p w14:paraId="2AB36A22">
            <w:pPr>
              <w:keepNext w:val="0"/>
              <w:keepLines w:val="0"/>
              <w:widowControl/>
              <w:suppressLineNumbers w:val="0"/>
              <w:jc w:val="center"/>
              <w:textAlignment w:val="bottom"/>
              <w:outlineLvl w:val="9"/>
              <w:rPr>
                <w:rFonts w:hint="eastAsia"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张溢苒</w:t>
            </w:r>
          </w:p>
        </w:tc>
        <w:tc>
          <w:tcPr>
            <w:tcW w:w="2775" w:type="dxa"/>
            <w:vMerge w:val="continue"/>
            <w:vAlign w:val="center"/>
          </w:tcPr>
          <w:p w14:paraId="58F2B2CD">
            <w:pPr>
              <w:widowControl/>
              <w:jc w:val="left"/>
              <w:textAlignment w:val="bottom"/>
              <w:outlineLvl w:val="9"/>
              <w:rPr>
                <w:rFonts w:hint="default" w:asciiTheme="minorEastAsia" w:hAnsiTheme="minorEastAsia" w:eastAsiaTheme="minorEastAsia" w:cstheme="minorEastAsia"/>
                <w:kern w:val="2"/>
                <w:sz w:val="22"/>
                <w:szCs w:val="22"/>
                <w:lang w:val="en-US" w:eastAsia="zh-CN" w:bidi="ar-SA"/>
              </w:rPr>
            </w:pPr>
          </w:p>
        </w:tc>
        <w:tc>
          <w:tcPr>
            <w:tcW w:w="3243" w:type="dxa"/>
            <w:vAlign w:val="center"/>
          </w:tcPr>
          <w:p w14:paraId="39D3E1CE">
            <w:pPr>
              <w:tabs>
                <w:tab w:val="left" w:pos="307"/>
                <w:tab w:val="center" w:pos="962"/>
              </w:tabs>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今天七七超级棒，主动和妈妈说再见没有哭闹情绪，继续保持。积极参与活动，二指捏的动作掌握不错。</w:t>
            </w:r>
          </w:p>
        </w:tc>
        <w:tc>
          <w:tcPr>
            <w:tcW w:w="2967" w:type="dxa"/>
            <w:shd w:val="clear" w:color="auto" w:fill="auto"/>
            <w:vAlign w:val="center"/>
          </w:tcPr>
          <w:p w14:paraId="79088E3D">
            <w:pPr>
              <w:tabs>
                <w:tab w:val="left" w:pos="307"/>
                <w:tab w:val="center" w:pos="962"/>
              </w:tabs>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午饭不肯穿包衣，自己吃桌面卫生保持的还不错，回去慢慢培养孩子饭后自己擦嘴巴。</w:t>
            </w:r>
          </w:p>
        </w:tc>
        <w:tc>
          <w:tcPr>
            <w:tcW w:w="2769" w:type="dxa"/>
            <w:vAlign w:val="center"/>
          </w:tcPr>
          <w:p w14:paraId="24B0052A">
            <w:pPr>
              <w:tabs>
                <w:tab w:val="left" w:pos="307"/>
              </w:tabs>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自主入睡</w:t>
            </w:r>
          </w:p>
        </w:tc>
        <w:tc>
          <w:tcPr>
            <w:tcW w:w="1724" w:type="dxa"/>
            <w:vAlign w:val="center"/>
          </w:tcPr>
          <w:p w14:paraId="5D90F0B5">
            <w:pPr>
              <w:tabs>
                <w:tab w:val="left" w:pos="307"/>
              </w:tabs>
              <w:jc w:val="left"/>
              <w:outlineLvl w:val="9"/>
              <w:rPr>
                <w:rFonts w:hint="eastAsia" w:asciiTheme="minorEastAsia" w:hAnsiTheme="minorEastAsia" w:eastAsiaTheme="minorEastAsia" w:cstheme="minorEastAsia"/>
                <w:color w:val="000000"/>
                <w:sz w:val="22"/>
                <w:szCs w:val="22"/>
                <w:lang w:eastAsia="zh-CN"/>
              </w:rPr>
            </w:pPr>
            <w:r>
              <w:rPr>
                <w:rFonts w:hint="eastAsia" w:asciiTheme="minorEastAsia" w:hAnsiTheme="minorEastAsia" w:cstheme="minorEastAsia"/>
                <w:color w:val="000000"/>
                <w:sz w:val="22"/>
                <w:szCs w:val="22"/>
                <w:lang w:eastAsia="zh-CN"/>
              </w:rPr>
              <w:t>书包里有玩潮湿的上衣，及时拿出来</w:t>
            </w:r>
          </w:p>
        </w:tc>
      </w:tr>
      <w:tr w14:paraId="30CCB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68" w:type="dxa"/>
            <w:shd w:val="clear" w:color="auto" w:fill="auto"/>
            <w:vAlign w:val="center"/>
          </w:tcPr>
          <w:p w14:paraId="6FA3C0DB">
            <w:pPr>
              <w:keepNext w:val="0"/>
              <w:keepLines w:val="0"/>
              <w:widowControl/>
              <w:suppressLineNumbers w:val="0"/>
              <w:jc w:val="center"/>
              <w:textAlignment w:val="bottom"/>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蒋悦雯</w:t>
            </w:r>
          </w:p>
        </w:tc>
        <w:tc>
          <w:tcPr>
            <w:tcW w:w="2775" w:type="dxa"/>
            <w:vMerge w:val="continue"/>
            <w:vAlign w:val="center"/>
          </w:tcPr>
          <w:p w14:paraId="443975BC">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66ACB869">
            <w:pPr>
              <w:tabs>
                <w:tab w:val="left" w:pos="307"/>
              </w:tabs>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sz w:val="22"/>
                <w:szCs w:val="22"/>
                <w:lang w:val="en-US" w:eastAsia="zh-CN"/>
              </w:rPr>
              <w:t>可乐宝宝今天表现比昨天又进一步了，点赞！喜欢音乐游戏的她可以立刻被音乐吸引。今天的活动和乐意参与，根据自己的想法粘贴。</w:t>
            </w:r>
          </w:p>
        </w:tc>
        <w:tc>
          <w:tcPr>
            <w:tcW w:w="2967" w:type="dxa"/>
            <w:shd w:val="clear" w:color="auto" w:fill="auto"/>
            <w:vAlign w:val="center"/>
          </w:tcPr>
          <w:p w14:paraId="326749C1">
            <w:pPr>
              <w:tabs>
                <w:tab w:val="left" w:pos="307"/>
              </w:tabs>
              <w:jc w:val="left"/>
              <w:outlineLvl w:val="9"/>
              <w:rPr>
                <w:rFonts w:hint="eastAsia" w:asciiTheme="minorEastAsia" w:hAnsiTheme="minorEastAsia" w:cstheme="minorEastAsia"/>
                <w:color w:val="000000"/>
                <w:kern w:val="2"/>
                <w:sz w:val="22"/>
                <w:szCs w:val="22"/>
                <w:lang w:val="en-US" w:eastAsia="zh-CN" w:bidi="ar-SA"/>
              </w:rPr>
            </w:pPr>
            <w:r>
              <w:rPr>
                <w:rFonts w:hint="eastAsia" w:asciiTheme="minorEastAsia" w:hAnsiTheme="minorEastAsia" w:cstheme="minorEastAsia"/>
                <w:color w:val="000000"/>
                <w:kern w:val="2"/>
                <w:sz w:val="22"/>
                <w:szCs w:val="22"/>
                <w:lang w:val="en-US" w:eastAsia="zh-CN" w:bidi="ar-SA"/>
              </w:rPr>
              <w:t>听从指令，自己主动进餐</w:t>
            </w:r>
          </w:p>
          <w:p w14:paraId="7E97879C">
            <w:pPr>
              <w:tabs>
                <w:tab w:val="left" w:pos="307"/>
              </w:tabs>
              <w:jc w:val="left"/>
              <w:outlineLvl w:val="9"/>
              <w:rPr>
                <w:rFonts w:hint="default" w:asciiTheme="minorEastAsia" w:hAnsi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培养孩子饭后自己擦嘴巴。</w:t>
            </w:r>
          </w:p>
        </w:tc>
        <w:tc>
          <w:tcPr>
            <w:tcW w:w="2769" w:type="dxa"/>
            <w:vAlign w:val="center"/>
          </w:tcPr>
          <w:p w14:paraId="1A4E4D1A">
            <w:pPr>
              <w:tabs>
                <w:tab w:val="left" w:pos="307"/>
              </w:tabs>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没有午睡，自主在阅读区游戏，今天尝试坐在床上了。</w:t>
            </w:r>
          </w:p>
        </w:tc>
        <w:tc>
          <w:tcPr>
            <w:tcW w:w="1724" w:type="dxa"/>
            <w:vAlign w:val="center"/>
          </w:tcPr>
          <w:p w14:paraId="1EFE3ABD">
            <w:pPr>
              <w:tabs>
                <w:tab w:val="left" w:pos="307"/>
              </w:tabs>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午睡时弄在身上，及时更换了衣服</w:t>
            </w:r>
          </w:p>
        </w:tc>
      </w:tr>
      <w:tr w14:paraId="7DDA6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068" w:type="dxa"/>
            <w:shd w:val="clear" w:color="auto" w:fill="auto"/>
            <w:vAlign w:val="center"/>
          </w:tcPr>
          <w:p w14:paraId="3F537FD5">
            <w:pPr>
              <w:keepNext w:val="0"/>
              <w:keepLines w:val="0"/>
              <w:widowControl/>
              <w:suppressLineNumbers w:val="0"/>
              <w:jc w:val="center"/>
              <w:textAlignment w:val="center"/>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郑一旻</w:t>
            </w:r>
          </w:p>
        </w:tc>
        <w:tc>
          <w:tcPr>
            <w:tcW w:w="2775" w:type="dxa"/>
            <w:vMerge w:val="continue"/>
            <w:vAlign w:val="center"/>
          </w:tcPr>
          <w:p w14:paraId="0033D909">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11BAEE7B">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可以听从指令，但是会故意不做，需要老师再三提醒才会坐下来。活动中表现的还不错，认真倾听，乐意参与，手部精细动作发展的不错。</w:t>
            </w:r>
          </w:p>
        </w:tc>
        <w:tc>
          <w:tcPr>
            <w:tcW w:w="2967" w:type="dxa"/>
            <w:shd w:val="clear" w:color="auto" w:fill="auto"/>
            <w:vAlign w:val="center"/>
          </w:tcPr>
          <w:p w14:paraId="7542360E">
            <w:pPr>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自己进餐，饭、菜肉吃掉基本全吃掉。培养孩子饭后自己擦嘴巴。</w:t>
            </w:r>
          </w:p>
        </w:tc>
        <w:tc>
          <w:tcPr>
            <w:tcW w:w="2769" w:type="dxa"/>
            <w:vAlign w:val="center"/>
          </w:tcPr>
          <w:p w14:paraId="1820824E">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自主上床，需要陪着一起睡，今天入睡时间较快</w:t>
            </w:r>
          </w:p>
        </w:tc>
        <w:tc>
          <w:tcPr>
            <w:tcW w:w="1724" w:type="dxa"/>
            <w:vAlign w:val="center"/>
          </w:tcPr>
          <w:p w14:paraId="6CC48F2B">
            <w:pPr>
              <w:jc w:val="left"/>
              <w:outlineLvl w:val="9"/>
              <w:rPr>
                <w:rFonts w:hint="eastAsia" w:asciiTheme="minorEastAsia" w:hAnsiTheme="minorEastAsia" w:eastAsiaTheme="minorEastAsia" w:cstheme="minorEastAsia"/>
                <w:color w:val="000000"/>
                <w:sz w:val="22"/>
                <w:szCs w:val="22"/>
                <w:lang w:eastAsia="zh-CN"/>
              </w:rPr>
            </w:pPr>
          </w:p>
        </w:tc>
      </w:tr>
      <w:tr w14:paraId="06782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68" w:type="dxa"/>
            <w:shd w:val="clear" w:color="auto" w:fill="auto"/>
            <w:vAlign w:val="center"/>
          </w:tcPr>
          <w:p w14:paraId="59DD53E9">
            <w:pPr>
              <w:keepNext w:val="0"/>
              <w:keepLines w:val="0"/>
              <w:widowControl/>
              <w:suppressLineNumbers w:val="0"/>
              <w:jc w:val="center"/>
              <w:textAlignment w:val="bottom"/>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姚艺浛</w:t>
            </w:r>
          </w:p>
        </w:tc>
        <w:tc>
          <w:tcPr>
            <w:tcW w:w="2775" w:type="dxa"/>
            <w:vMerge w:val="continue"/>
            <w:vAlign w:val="center"/>
          </w:tcPr>
          <w:p w14:paraId="37096F9C">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54279312">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今天主动和爸爸说再见的宝宝值得表扬。积极参与活动，但是会时不时的跑下来，需要及时提醒才能坐下来，听指令做动作还需要加强。</w:t>
            </w:r>
          </w:p>
        </w:tc>
        <w:tc>
          <w:tcPr>
            <w:tcW w:w="2967" w:type="dxa"/>
            <w:shd w:val="clear" w:color="auto" w:fill="auto"/>
            <w:vAlign w:val="center"/>
          </w:tcPr>
          <w:p w14:paraId="582ADE0E">
            <w:pPr>
              <w:jc w:val="left"/>
              <w:outlineLvl w:val="9"/>
              <w:rPr>
                <w:rFonts w:hint="eastAsia"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自己进餐，还是会半道儿跑下位置</w:t>
            </w:r>
          </w:p>
          <w:p w14:paraId="0B03E8F3">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培养孩子饭后自己擦嘴巴。</w:t>
            </w:r>
          </w:p>
        </w:tc>
        <w:tc>
          <w:tcPr>
            <w:tcW w:w="2769" w:type="dxa"/>
            <w:vAlign w:val="center"/>
          </w:tcPr>
          <w:p w14:paraId="69449715">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自主上床，今天睡觉前也有几声找妈妈，但时间很短，很快入睡。</w:t>
            </w:r>
          </w:p>
        </w:tc>
        <w:tc>
          <w:tcPr>
            <w:tcW w:w="1724" w:type="dxa"/>
            <w:vAlign w:val="center"/>
          </w:tcPr>
          <w:p w14:paraId="6E470FCC">
            <w:pPr>
              <w:jc w:val="left"/>
              <w:outlineLvl w:val="9"/>
              <w:rPr>
                <w:rFonts w:hint="default" w:asciiTheme="minorEastAsia" w:hAnsiTheme="minorEastAsia" w:eastAsiaTheme="minorEastAsia" w:cstheme="minorEastAsia"/>
                <w:color w:val="000000"/>
                <w:sz w:val="22"/>
                <w:szCs w:val="22"/>
                <w:lang w:val="en-US" w:eastAsia="zh-CN"/>
              </w:rPr>
            </w:pPr>
          </w:p>
        </w:tc>
      </w:tr>
      <w:tr w14:paraId="166B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068" w:type="dxa"/>
            <w:shd w:val="clear" w:color="auto" w:fill="auto"/>
            <w:vAlign w:val="center"/>
          </w:tcPr>
          <w:p w14:paraId="6F1BE8DD">
            <w:pPr>
              <w:keepNext w:val="0"/>
              <w:keepLines w:val="0"/>
              <w:widowControl/>
              <w:suppressLineNumbers w:val="0"/>
              <w:jc w:val="center"/>
              <w:textAlignment w:val="bottom"/>
              <w:outlineLvl w:val="9"/>
              <w:rPr>
                <w:rFonts w:hint="eastAsia" w:ascii="宋体" w:hAnsi="宋体" w:cs="宋体"/>
                <w:color w:val="000000"/>
                <w:kern w:val="2"/>
                <w:sz w:val="22"/>
                <w:szCs w:val="22"/>
                <w:lang w:val="en-US" w:eastAsia="zh-CN" w:bidi="ar-SA"/>
              </w:rPr>
            </w:pPr>
            <w:r>
              <w:rPr>
                <w:rFonts w:hint="eastAsia" w:ascii="宋体" w:hAnsi="宋体" w:cs="宋体"/>
                <w:color w:val="000000"/>
                <w:kern w:val="2"/>
                <w:sz w:val="22"/>
                <w:szCs w:val="22"/>
                <w:lang w:val="en-US" w:eastAsia="zh-CN" w:bidi="ar-SA"/>
              </w:rPr>
              <w:t>袁沐橙</w:t>
            </w:r>
          </w:p>
        </w:tc>
        <w:tc>
          <w:tcPr>
            <w:tcW w:w="2775" w:type="dxa"/>
            <w:vMerge w:val="continue"/>
            <w:vAlign w:val="center"/>
          </w:tcPr>
          <w:p w14:paraId="35FB483C">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5C106E11">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汤圆宝宝一如既往的棒，相对安静，专注力很不错，小手手指灵活性发展的也很好，今天的活动主动参与。还会帮着把掉在地上的捡起来哟！</w:t>
            </w:r>
          </w:p>
        </w:tc>
        <w:tc>
          <w:tcPr>
            <w:tcW w:w="2967" w:type="dxa"/>
            <w:shd w:val="clear" w:color="auto" w:fill="auto"/>
            <w:vAlign w:val="center"/>
          </w:tcPr>
          <w:p w14:paraId="5C97D5C5">
            <w:pPr>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吃饭相对慢一些，需要老师喂，都可以吃完，提醒在家里饭后要自己学习擦嘴巴。</w:t>
            </w:r>
          </w:p>
        </w:tc>
        <w:tc>
          <w:tcPr>
            <w:tcW w:w="2769" w:type="dxa"/>
            <w:vAlign w:val="center"/>
          </w:tcPr>
          <w:p w14:paraId="112EDEB6">
            <w:pPr>
              <w:jc w:val="left"/>
              <w:outlineLvl w:val="9"/>
              <w:rPr>
                <w:rFonts w:hint="eastAsia"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自主上床</w:t>
            </w:r>
          </w:p>
          <w:p w14:paraId="51243560">
            <w:pPr>
              <w:jc w:val="left"/>
              <w:outlineLvl w:val="9"/>
              <w:rPr>
                <w:rFonts w:hint="default" w:asciiTheme="minorEastAsia" w:hAnsiTheme="minorEastAsia" w:cstheme="minorEastAsia"/>
                <w:color w:val="000000"/>
                <w:sz w:val="22"/>
                <w:szCs w:val="22"/>
                <w:lang w:val="en-US" w:eastAsia="zh-CN"/>
              </w:rPr>
            </w:pPr>
          </w:p>
        </w:tc>
        <w:tc>
          <w:tcPr>
            <w:tcW w:w="1724" w:type="dxa"/>
            <w:vAlign w:val="center"/>
          </w:tcPr>
          <w:p w14:paraId="0D085C8F">
            <w:pPr>
              <w:jc w:val="left"/>
              <w:outlineLvl w:val="9"/>
              <w:rPr>
                <w:rFonts w:hint="default" w:asciiTheme="minorEastAsia" w:hAnsiTheme="minorEastAsia" w:eastAsiaTheme="minorEastAsia" w:cstheme="minorEastAsia"/>
                <w:color w:val="000000"/>
                <w:sz w:val="22"/>
                <w:szCs w:val="22"/>
                <w:lang w:val="en-US" w:eastAsia="zh-CN"/>
              </w:rPr>
            </w:pPr>
          </w:p>
        </w:tc>
      </w:tr>
      <w:tr w14:paraId="4F75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8" w:type="dxa"/>
            <w:shd w:val="clear" w:color="auto" w:fill="auto"/>
            <w:vAlign w:val="center"/>
          </w:tcPr>
          <w:p w14:paraId="698939C2">
            <w:pPr>
              <w:keepNext w:val="0"/>
              <w:keepLines w:val="0"/>
              <w:widowControl/>
              <w:suppressLineNumbers w:val="0"/>
              <w:jc w:val="center"/>
              <w:textAlignment w:val="center"/>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方皓楠</w:t>
            </w:r>
          </w:p>
        </w:tc>
        <w:tc>
          <w:tcPr>
            <w:tcW w:w="2775" w:type="dxa"/>
            <w:vMerge w:val="continue"/>
            <w:vAlign w:val="center"/>
          </w:tcPr>
          <w:p w14:paraId="557F5AED">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1C712853">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现在每天来园情绪稳定，乐意参与班级的各项活动。有自己的想法，也慢慢的和小朋友熟悉，一起玩游戏。</w:t>
            </w:r>
          </w:p>
        </w:tc>
        <w:tc>
          <w:tcPr>
            <w:tcW w:w="2967" w:type="dxa"/>
            <w:shd w:val="clear" w:color="auto" w:fill="auto"/>
            <w:vAlign w:val="center"/>
          </w:tcPr>
          <w:p w14:paraId="399C1C8D">
            <w:pPr>
              <w:jc w:val="left"/>
              <w:outlineLvl w:val="9"/>
              <w:rPr>
                <w:rFonts w:hint="eastAsia"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自己进餐，中午面条剩了一些。</w:t>
            </w:r>
          </w:p>
          <w:p w14:paraId="33140431">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家里培养幼儿饭后自己拿湿巾纸擦嘴巴的好习惯。</w:t>
            </w:r>
          </w:p>
        </w:tc>
        <w:tc>
          <w:tcPr>
            <w:tcW w:w="2769" w:type="dxa"/>
            <w:vAlign w:val="center"/>
          </w:tcPr>
          <w:p w14:paraId="6AB0665C">
            <w:pPr>
              <w:bidi w:val="0"/>
              <w:jc w:val="left"/>
              <w:outlineLvl w:val="9"/>
              <w:rPr>
                <w:rFonts w:hint="default"/>
                <w:sz w:val="21"/>
                <w:szCs w:val="22"/>
                <w:lang w:val="en-US" w:eastAsia="zh-CN"/>
              </w:rPr>
            </w:pPr>
            <w:r>
              <w:rPr>
                <w:rFonts w:hint="eastAsia"/>
                <w:sz w:val="21"/>
                <w:szCs w:val="22"/>
                <w:lang w:val="en-US" w:eastAsia="zh-CN"/>
              </w:rPr>
              <w:t>今天上床后有想妈妈的情绪，声音很小，安抚了一会自主入睡。</w:t>
            </w:r>
          </w:p>
        </w:tc>
        <w:tc>
          <w:tcPr>
            <w:tcW w:w="1724" w:type="dxa"/>
            <w:vAlign w:val="center"/>
          </w:tcPr>
          <w:p w14:paraId="1A432AD7">
            <w:pPr>
              <w:bidi w:val="0"/>
              <w:jc w:val="left"/>
              <w:outlineLvl w:val="9"/>
              <w:rPr>
                <w:rFonts w:hint="default"/>
                <w:sz w:val="20"/>
                <w:szCs w:val="21"/>
                <w:lang w:val="en-US" w:eastAsia="zh-CN"/>
              </w:rPr>
            </w:pPr>
          </w:p>
        </w:tc>
      </w:tr>
      <w:tr w14:paraId="437A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068" w:type="dxa"/>
            <w:shd w:val="clear" w:color="auto" w:fill="auto"/>
            <w:vAlign w:val="center"/>
          </w:tcPr>
          <w:p w14:paraId="2D164663">
            <w:pPr>
              <w:keepNext w:val="0"/>
              <w:keepLines w:val="0"/>
              <w:widowControl/>
              <w:suppressLineNumbers w:val="0"/>
              <w:jc w:val="center"/>
              <w:textAlignment w:val="center"/>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杨思一</w:t>
            </w:r>
          </w:p>
        </w:tc>
        <w:tc>
          <w:tcPr>
            <w:tcW w:w="2775" w:type="dxa"/>
            <w:vMerge w:val="continue"/>
            <w:vAlign w:val="center"/>
          </w:tcPr>
          <w:p w14:paraId="781B3A0F">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67040C90">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哥哥今天整体表现没有弟弟好，吃饭老师喂的，不定心，总是下位置。玩偶不管什么时候都要抱着，不太听指令。</w:t>
            </w:r>
          </w:p>
        </w:tc>
        <w:tc>
          <w:tcPr>
            <w:tcW w:w="2967" w:type="dxa"/>
            <w:shd w:val="clear" w:color="auto" w:fill="auto"/>
            <w:vAlign w:val="center"/>
          </w:tcPr>
          <w:p w14:paraId="3A39F5AE">
            <w:pPr>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午餐和点心老师喂的。家里培养幼儿饭后自己拿湿巾纸擦嘴巴的好习惯。</w:t>
            </w:r>
          </w:p>
        </w:tc>
        <w:tc>
          <w:tcPr>
            <w:tcW w:w="2769" w:type="dxa"/>
            <w:vAlign w:val="center"/>
          </w:tcPr>
          <w:p w14:paraId="4D9327D4">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入睡晚一些</w:t>
            </w:r>
          </w:p>
        </w:tc>
        <w:tc>
          <w:tcPr>
            <w:tcW w:w="1724" w:type="dxa"/>
            <w:vAlign w:val="center"/>
          </w:tcPr>
          <w:p w14:paraId="60A6B3CE">
            <w:pPr>
              <w:jc w:val="left"/>
              <w:outlineLvl w:val="9"/>
              <w:rPr>
                <w:rFonts w:hint="default" w:asciiTheme="minorEastAsia" w:hAnsiTheme="minorEastAsia" w:eastAsiaTheme="minorEastAsia" w:cstheme="minorEastAsia"/>
                <w:color w:val="000000"/>
                <w:sz w:val="22"/>
                <w:szCs w:val="22"/>
                <w:lang w:val="en-US" w:eastAsia="zh-CN"/>
              </w:rPr>
            </w:pPr>
          </w:p>
        </w:tc>
      </w:tr>
      <w:tr w14:paraId="7A06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8" w:type="dxa"/>
            <w:shd w:val="clear" w:color="auto" w:fill="auto"/>
            <w:vAlign w:val="center"/>
          </w:tcPr>
          <w:p w14:paraId="438E70AB">
            <w:pPr>
              <w:keepNext w:val="0"/>
              <w:keepLines w:val="0"/>
              <w:widowControl/>
              <w:suppressLineNumbers w:val="0"/>
              <w:jc w:val="center"/>
              <w:textAlignment w:val="bottom"/>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杨思齐</w:t>
            </w:r>
          </w:p>
        </w:tc>
        <w:tc>
          <w:tcPr>
            <w:tcW w:w="2775" w:type="dxa"/>
            <w:vMerge w:val="continue"/>
            <w:vAlign w:val="center"/>
          </w:tcPr>
          <w:p w14:paraId="2ADE0ADD">
            <w:pPr>
              <w:widowControl/>
              <w:jc w:val="left"/>
              <w:textAlignment w:val="bottom"/>
              <w:outlineLvl w:val="9"/>
              <w:rPr>
                <w:rFonts w:hint="default" w:asciiTheme="minorEastAsia" w:hAnsiTheme="minorEastAsia" w:cstheme="minorEastAsia"/>
                <w:sz w:val="22"/>
                <w:szCs w:val="22"/>
                <w:lang w:val="en-US" w:eastAsia="zh-CN"/>
              </w:rPr>
            </w:pPr>
          </w:p>
        </w:tc>
        <w:tc>
          <w:tcPr>
            <w:tcW w:w="3243" w:type="dxa"/>
            <w:vAlign w:val="center"/>
          </w:tcPr>
          <w:p w14:paraId="05BDB51D">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齐齐相对比哥哥听指令，愿意接受老师的提议，还会帮助哥哥做一些事情。午睡吃饭都比哥哥好一些。</w:t>
            </w:r>
          </w:p>
        </w:tc>
        <w:tc>
          <w:tcPr>
            <w:tcW w:w="2967" w:type="dxa"/>
            <w:shd w:val="clear" w:color="auto" w:fill="auto"/>
            <w:vAlign w:val="center"/>
          </w:tcPr>
          <w:p w14:paraId="24C0171C">
            <w:pPr>
              <w:jc w:val="left"/>
              <w:outlineLvl w:val="9"/>
              <w:rPr>
                <w:rFonts w:hint="eastAsia" w:asciiTheme="minorEastAsia" w:hAnsiTheme="minorEastAsia" w:cstheme="minorEastAsia"/>
                <w:color w:val="000000"/>
                <w:kern w:val="2"/>
                <w:sz w:val="22"/>
                <w:szCs w:val="22"/>
                <w:lang w:val="en-US" w:eastAsia="zh-CN" w:bidi="ar-SA"/>
              </w:rPr>
            </w:pPr>
            <w:r>
              <w:rPr>
                <w:rFonts w:hint="eastAsia" w:asciiTheme="minorEastAsia" w:hAnsiTheme="minorEastAsia" w:cstheme="minorEastAsia"/>
                <w:color w:val="000000"/>
                <w:kern w:val="2"/>
                <w:sz w:val="22"/>
                <w:szCs w:val="22"/>
                <w:lang w:val="en-US" w:eastAsia="zh-CN" w:bidi="ar-SA"/>
              </w:rPr>
              <w:t>自主进餐，吃的很不错。</w:t>
            </w:r>
          </w:p>
          <w:p w14:paraId="4098747C">
            <w:pPr>
              <w:jc w:val="left"/>
              <w:outlineLvl w:val="9"/>
              <w:rPr>
                <w:rFonts w:hint="default" w:asciiTheme="minorEastAsia" w:hAnsi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家里培养幼儿饭后自己拿湿巾纸擦嘴巴的好习惯。</w:t>
            </w:r>
          </w:p>
        </w:tc>
        <w:tc>
          <w:tcPr>
            <w:tcW w:w="2769" w:type="dxa"/>
            <w:vAlign w:val="center"/>
          </w:tcPr>
          <w:p w14:paraId="755F80AD">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弟弟很快入睡</w:t>
            </w:r>
          </w:p>
        </w:tc>
        <w:tc>
          <w:tcPr>
            <w:tcW w:w="1724" w:type="dxa"/>
            <w:vAlign w:val="center"/>
          </w:tcPr>
          <w:p w14:paraId="7019B682">
            <w:pPr>
              <w:jc w:val="left"/>
              <w:outlineLvl w:val="9"/>
              <w:rPr>
                <w:rFonts w:hint="default" w:asciiTheme="minorEastAsia" w:hAnsiTheme="minorEastAsia" w:eastAsiaTheme="minorEastAsia" w:cstheme="minorEastAsia"/>
                <w:color w:val="000000"/>
                <w:sz w:val="22"/>
                <w:szCs w:val="22"/>
                <w:lang w:val="en-US" w:eastAsia="zh-CN"/>
              </w:rPr>
            </w:pPr>
          </w:p>
        </w:tc>
      </w:tr>
      <w:tr w14:paraId="5B914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8" w:type="dxa"/>
            <w:shd w:val="clear" w:color="auto" w:fill="auto"/>
            <w:vAlign w:val="center"/>
          </w:tcPr>
          <w:p w14:paraId="265CD23B">
            <w:pPr>
              <w:keepNext w:val="0"/>
              <w:keepLines w:val="0"/>
              <w:widowControl/>
              <w:suppressLineNumbers w:val="0"/>
              <w:jc w:val="center"/>
              <w:textAlignment w:val="center"/>
              <w:outlineLvl w:val="9"/>
              <w:rPr>
                <w:rFonts w:ascii="宋体" w:hAnsi="宋体" w:cs="宋体" w:eastAsiaTheme="minorEastAsia"/>
                <w:color w:val="000000"/>
                <w:kern w:val="2"/>
                <w:sz w:val="22"/>
                <w:szCs w:val="22"/>
                <w:lang w:val="en-US" w:eastAsia="zh-CN" w:bidi="ar-SA"/>
              </w:rPr>
            </w:pPr>
            <w:r>
              <w:rPr>
                <w:rFonts w:hint="eastAsia" w:asciiTheme="minorEastAsia" w:hAnsiTheme="minorEastAsia" w:cstheme="minorEastAsia"/>
                <w:sz w:val="22"/>
                <w:szCs w:val="22"/>
                <w:lang w:val="en-US" w:eastAsia="zh-CN"/>
              </w:rPr>
              <w:t>徐若安</w:t>
            </w:r>
          </w:p>
        </w:tc>
        <w:tc>
          <w:tcPr>
            <w:tcW w:w="2775" w:type="dxa"/>
            <w:vMerge w:val="continue"/>
            <w:vAlign w:val="center"/>
          </w:tcPr>
          <w:p w14:paraId="25C4D171">
            <w:pPr>
              <w:widowControl/>
              <w:jc w:val="left"/>
              <w:textAlignment w:val="bottom"/>
              <w:outlineLvl w:val="9"/>
              <w:rPr>
                <w:rFonts w:hint="default" w:asciiTheme="minorEastAsia" w:hAnsiTheme="minorEastAsia" w:cstheme="minorEastAsia"/>
                <w:kern w:val="2"/>
                <w:sz w:val="22"/>
                <w:szCs w:val="22"/>
                <w:lang w:val="en-US" w:eastAsia="zh-CN" w:bidi="ar-SA"/>
              </w:rPr>
            </w:pPr>
          </w:p>
        </w:tc>
        <w:tc>
          <w:tcPr>
            <w:tcW w:w="3243" w:type="dxa"/>
            <w:vAlign w:val="center"/>
          </w:tcPr>
          <w:p w14:paraId="5C80E747">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宝贝明天稍微早一点点来园哈。这样不会错过好玩的集体活动哦！喜欢上学的宝宝，在园表现很棒。喜欢参与活动，但时间相对短一些。</w:t>
            </w:r>
          </w:p>
        </w:tc>
        <w:tc>
          <w:tcPr>
            <w:tcW w:w="2967" w:type="dxa"/>
            <w:shd w:val="clear" w:color="auto" w:fill="auto"/>
            <w:vAlign w:val="center"/>
          </w:tcPr>
          <w:p w14:paraId="2E3530CB">
            <w:pPr>
              <w:jc w:val="left"/>
              <w:outlineLvl w:val="9"/>
              <w:rPr>
                <w:rFonts w:hint="eastAsia"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今天自己吃面条，很棒哦。</w:t>
            </w:r>
          </w:p>
          <w:p w14:paraId="7CC28BCA">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家里培养幼儿饭后自己拿湿巾纸擦嘴巴的好习惯</w:t>
            </w:r>
          </w:p>
        </w:tc>
        <w:tc>
          <w:tcPr>
            <w:tcW w:w="2769" w:type="dxa"/>
            <w:vAlign w:val="center"/>
          </w:tcPr>
          <w:p w14:paraId="55BB648C">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午睡睡的很晚</w:t>
            </w:r>
          </w:p>
        </w:tc>
        <w:tc>
          <w:tcPr>
            <w:tcW w:w="1724" w:type="dxa"/>
            <w:vAlign w:val="center"/>
          </w:tcPr>
          <w:p w14:paraId="4BECC49C">
            <w:pPr>
              <w:jc w:val="left"/>
              <w:outlineLvl w:val="9"/>
              <w:rPr>
                <w:rFonts w:hint="default" w:asciiTheme="minorEastAsia" w:hAnsiTheme="minorEastAsia" w:eastAsiaTheme="minorEastAsia" w:cstheme="minorEastAsia"/>
                <w:color w:val="000000"/>
                <w:sz w:val="22"/>
                <w:szCs w:val="22"/>
                <w:lang w:val="en-US" w:eastAsia="zh-CN"/>
              </w:rPr>
            </w:pPr>
          </w:p>
        </w:tc>
      </w:tr>
      <w:tr w14:paraId="5DAFD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8" w:type="dxa"/>
            <w:shd w:val="clear" w:color="auto" w:fill="auto"/>
            <w:vAlign w:val="center"/>
          </w:tcPr>
          <w:p w14:paraId="4DE49945">
            <w:pPr>
              <w:keepNext w:val="0"/>
              <w:keepLines w:val="0"/>
              <w:widowControl/>
              <w:suppressLineNumbers w:val="0"/>
              <w:jc w:val="center"/>
              <w:textAlignment w:val="center"/>
              <w:outlineLvl w:val="9"/>
              <w:rPr>
                <w:rFonts w:ascii="宋体" w:hAnsi="宋体" w:cs="宋体" w:eastAsiaTheme="minorEastAsia"/>
                <w:color w:val="000000"/>
                <w:kern w:val="2"/>
                <w:sz w:val="22"/>
                <w:szCs w:val="22"/>
                <w:lang w:val="en-US" w:eastAsia="zh-CN" w:bidi="ar-SA"/>
              </w:rPr>
            </w:pPr>
            <w:r>
              <w:rPr>
                <w:rFonts w:hint="eastAsia" w:asciiTheme="minorEastAsia" w:hAnsiTheme="minorEastAsia" w:cstheme="minorEastAsia"/>
                <w:sz w:val="22"/>
                <w:szCs w:val="22"/>
                <w:lang w:val="en-US" w:eastAsia="zh-CN"/>
              </w:rPr>
              <w:t>郭佳奕</w:t>
            </w:r>
          </w:p>
        </w:tc>
        <w:tc>
          <w:tcPr>
            <w:tcW w:w="2775" w:type="dxa"/>
            <w:vMerge w:val="continue"/>
            <w:vAlign w:val="center"/>
          </w:tcPr>
          <w:p w14:paraId="2EFFDD98">
            <w:pPr>
              <w:widowControl/>
              <w:pBdr>
                <w:bottom w:val="none" w:color="auto" w:sz="0" w:space="0"/>
              </w:pBdr>
              <w:jc w:val="left"/>
              <w:textAlignment w:val="bottom"/>
              <w:outlineLvl w:val="9"/>
              <w:rPr>
                <w:rFonts w:hint="default" w:asciiTheme="minorEastAsia" w:hAnsiTheme="minorEastAsia" w:cstheme="minorEastAsia"/>
                <w:kern w:val="2"/>
                <w:sz w:val="22"/>
                <w:szCs w:val="22"/>
                <w:lang w:val="en-US" w:eastAsia="zh-CN" w:bidi="ar-SA"/>
              </w:rPr>
            </w:pPr>
          </w:p>
        </w:tc>
        <w:tc>
          <w:tcPr>
            <w:tcW w:w="3243" w:type="dxa"/>
            <w:vAlign w:val="center"/>
          </w:tcPr>
          <w:p w14:paraId="26FE4B6E">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宝贝今天早晨有些许的情绪，但是很快缓和。今天和小朋友玩耍期间发生了小矛盾，家长回去和孩子聊一聊，尽量不动手。</w:t>
            </w:r>
          </w:p>
        </w:tc>
        <w:tc>
          <w:tcPr>
            <w:tcW w:w="2967" w:type="dxa"/>
            <w:shd w:val="clear" w:color="auto" w:fill="auto"/>
            <w:vAlign w:val="center"/>
          </w:tcPr>
          <w:p w14:paraId="3DDAED6D">
            <w:pPr>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自己进餐，桌面相对有点脏，手拿勺子吃饭还要加强，家里培养幼儿饭后自己拿湿巾纸擦嘴巴的好习惯</w:t>
            </w:r>
          </w:p>
        </w:tc>
        <w:tc>
          <w:tcPr>
            <w:tcW w:w="2769" w:type="dxa"/>
            <w:vAlign w:val="center"/>
          </w:tcPr>
          <w:p w14:paraId="722A11B2">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愿意睡觉，但是装睡的多。</w:t>
            </w:r>
          </w:p>
        </w:tc>
        <w:tc>
          <w:tcPr>
            <w:tcW w:w="1724" w:type="dxa"/>
            <w:vAlign w:val="center"/>
          </w:tcPr>
          <w:p w14:paraId="72D7D061">
            <w:pPr>
              <w:jc w:val="left"/>
              <w:outlineLvl w:val="9"/>
              <w:rPr>
                <w:rFonts w:asciiTheme="minorEastAsia" w:hAnsiTheme="minorEastAsia" w:cstheme="minorEastAsia"/>
                <w:color w:val="000000"/>
                <w:sz w:val="22"/>
                <w:szCs w:val="22"/>
              </w:rPr>
            </w:pPr>
          </w:p>
        </w:tc>
      </w:tr>
      <w:tr w14:paraId="412A1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8" w:type="dxa"/>
            <w:shd w:val="clear" w:color="auto" w:fill="auto"/>
            <w:vAlign w:val="center"/>
          </w:tcPr>
          <w:p w14:paraId="0C031B63">
            <w:pPr>
              <w:keepNext w:val="0"/>
              <w:keepLines w:val="0"/>
              <w:widowControl/>
              <w:suppressLineNumbers w:val="0"/>
              <w:jc w:val="center"/>
              <w:textAlignment w:val="center"/>
              <w:outlineLvl w:val="9"/>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季千艺</w:t>
            </w:r>
          </w:p>
        </w:tc>
        <w:tc>
          <w:tcPr>
            <w:tcW w:w="2775" w:type="dxa"/>
            <w:vMerge w:val="continue"/>
            <w:vAlign w:val="center"/>
          </w:tcPr>
          <w:p w14:paraId="5BFA865F">
            <w:pPr>
              <w:widowControl/>
              <w:pBdr>
                <w:bottom w:val="none" w:color="auto" w:sz="0" w:space="0"/>
              </w:pBdr>
              <w:jc w:val="left"/>
              <w:textAlignment w:val="bottom"/>
              <w:outlineLvl w:val="9"/>
              <w:rPr>
                <w:rFonts w:hint="default" w:asciiTheme="minorEastAsia" w:hAnsiTheme="minorEastAsia" w:cstheme="minorEastAsia"/>
                <w:kern w:val="2"/>
                <w:sz w:val="22"/>
                <w:szCs w:val="22"/>
                <w:lang w:val="en-US" w:eastAsia="zh-CN" w:bidi="ar-SA"/>
              </w:rPr>
            </w:pPr>
          </w:p>
        </w:tc>
        <w:tc>
          <w:tcPr>
            <w:tcW w:w="3243" w:type="dxa"/>
            <w:vAlign w:val="center"/>
          </w:tcPr>
          <w:p w14:paraId="6F13F4E9">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千千早上可以稍微的早一点，这样不会错过集体活动。今天整好赶上操作，乐意参与，很棒哦，已经完全适应了幼儿园生活。</w:t>
            </w:r>
          </w:p>
        </w:tc>
        <w:tc>
          <w:tcPr>
            <w:tcW w:w="2967" w:type="dxa"/>
            <w:shd w:val="clear" w:color="auto" w:fill="auto"/>
            <w:vAlign w:val="center"/>
          </w:tcPr>
          <w:p w14:paraId="30A385BE">
            <w:pPr>
              <w:jc w:val="left"/>
              <w:outlineLvl w:val="9"/>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现在自己吃饭越来越香，自己的一份基本吃完家里培养幼儿饭后自己拿湿巾纸擦嘴巴的好习惯</w:t>
            </w:r>
          </w:p>
        </w:tc>
        <w:tc>
          <w:tcPr>
            <w:tcW w:w="2769" w:type="dxa"/>
            <w:shd w:val="clear" w:color="auto" w:fill="auto"/>
            <w:vAlign w:val="center"/>
          </w:tcPr>
          <w:p w14:paraId="74F6555A">
            <w:pPr>
              <w:jc w:val="left"/>
              <w:outlineLvl w:val="9"/>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自主入睡</w:t>
            </w:r>
          </w:p>
        </w:tc>
        <w:tc>
          <w:tcPr>
            <w:tcW w:w="1724" w:type="dxa"/>
            <w:vAlign w:val="center"/>
          </w:tcPr>
          <w:p w14:paraId="29847087">
            <w:pPr>
              <w:jc w:val="left"/>
              <w:outlineLvl w:val="9"/>
              <w:rPr>
                <w:rFonts w:asciiTheme="minorEastAsia" w:hAnsiTheme="minorEastAsia" w:cstheme="minorEastAsia"/>
                <w:color w:val="000000"/>
                <w:sz w:val="22"/>
                <w:szCs w:val="22"/>
              </w:rPr>
            </w:pPr>
          </w:p>
        </w:tc>
      </w:tr>
      <w:tr w14:paraId="1EDA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8" w:type="dxa"/>
            <w:shd w:val="clear" w:color="auto" w:fill="auto"/>
            <w:vAlign w:val="center"/>
          </w:tcPr>
          <w:p w14:paraId="632ACAB7">
            <w:pPr>
              <w:keepNext w:val="0"/>
              <w:keepLines w:val="0"/>
              <w:widowControl/>
              <w:suppressLineNumbers w:val="0"/>
              <w:jc w:val="center"/>
              <w:textAlignment w:val="center"/>
              <w:outlineLvl w:val="9"/>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于素轻</w:t>
            </w:r>
          </w:p>
        </w:tc>
        <w:tc>
          <w:tcPr>
            <w:tcW w:w="2775" w:type="dxa"/>
            <w:vMerge w:val="continue"/>
            <w:vAlign w:val="center"/>
          </w:tcPr>
          <w:p w14:paraId="4C355244">
            <w:pPr>
              <w:widowControl/>
              <w:pBdr>
                <w:bottom w:val="none" w:color="auto" w:sz="0" w:space="0"/>
              </w:pBdr>
              <w:jc w:val="left"/>
              <w:textAlignment w:val="bottom"/>
              <w:outlineLvl w:val="9"/>
              <w:rPr>
                <w:rFonts w:hint="default" w:asciiTheme="minorEastAsia" w:hAnsiTheme="minorEastAsia" w:cstheme="minorEastAsia"/>
                <w:kern w:val="2"/>
                <w:sz w:val="22"/>
                <w:szCs w:val="22"/>
                <w:lang w:val="en-US" w:eastAsia="zh-CN" w:bidi="ar-SA"/>
              </w:rPr>
            </w:pPr>
          </w:p>
        </w:tc>
        <w:tc>
          <w:tcPr>
            <w:tcW w:w="3243" w:type="dxa"/>
            <w:vAlign w:val="center"/>
          </w:tcPr>
          <w:p w14:paraId="7A0D06DF">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丫头很安静，对于操作活动很乐意参与，而且专注力和手指灵活度不错，但是会喜欢哭，小朋友不小心碰到啊就会哭，有点玻璃心哈。在家里要引导她变的坚强。</w:t>
            </w:r>
          </w:p>
        </w:tc>
        <w:tc>
          <w:tcPr>
            <w:tcW w:w="2967" w:type="dxa"/>
            <w:shd w:val="clear" w:color="auto" w:fill="auto"/>
            <w:vAlign w:val="center"/>
          </w:tcPr>
          <w:p w14:paraId="420243BF">
            <w:pPr>
              <w:jc w:val="left"/>
              <w:outlineLvl w:val="9"/>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今天喂着吃了一点面条，下午点心全吃掉。家里培养幼儿饭后自己拿湿巾纸擦嘴巴的好习惯</w:t>
            </w:r>
          </w:p>
        </w:tc>
        <w:tc>
          <w:tcPr>
            <w:tcW w:w="2769" w:type="dxa"/>
            <w:shd w:val="clear" w:color="auto" w:fill="auto"/>
            <w:vAlign w:val="center"/>
          </w:tcPr>
          <w:p w14:paraId="55750DF7">
            <w:pPr>
              <w:jc w:val="left"/>
              <w:outlineLvl w:val="9"/>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愿意上床，虽然睡的晚，但是没有声音，不去影响其他孩子。</w:t>
            </w:r>
          </w:p>
        </w:tc>
        <w:tc>
          <w:tcPr>
            <w:tcW w:w="1724" w:type="dxa"/>
            <w:vAlign w:val="center"/>
          </w:tcPr>
          <w:p w14:paraId="00D8FDC8">
            <w:pPr>
              <w:jc w:val="left"/>
              <w:outlineLvl w:val="9"/>
              <w:rPr>
                <w:rFonts w:asciiTheme="minorEastAsia" w:hAnsiTheme="minorEastAsia" w:cstheme="minorEastAsia"/>
                <w:color w:val="000000"/>
                <w:sz w:val="22"/>
                <w:szCs w:val="22"/>
              </w:rPr>
            </w:pPr>
          </w:p>
        </w:tc>
      </w:tr>
      <w:tr w14:paraId="7525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068" w:type="dxa"/>
            <w:shd w:val="clear" w:color="auto" w:fill="auto"/>
            <w:vAlign w:val="center"/>
          </w:tcPr>
          <w:p w14:paraId="32FA17D0">
            <w:pPr>
              <w:keepNext w:val="0"/>
              <w:keepLines w:val="0"/>
              <w:widowControl/>
              <w:suppressLineNumbers w:val="0"/>
              <w:jc w:val="center"/>
              <w:textAlignment w:val="bottom"/>
              <w:outlineLvl w:val="9"/>
              <w:rPr>
                <w:rFonts w:hint="eastAsia"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王妍</w:t>
            </w:r>
          </w:p>
        </w:tc>
        <w:tc>
          <w:tcPr>
            <w:tcW w:w="2775" w:type="dxa"/>
            <w:vMerge w:val="continue"/>
            <w:vAlign w:val="center"/>
          </w:tcPr>
          <w:p w14:paraId="1038C869">
            <w:pPr>
              <w:widowControl/>
              <w:pBdr>
                <w:bottom w:val="none" w:color="auto" w:sz="0" w:space="0"/>
              </w:pBdr>
              <w:jc w:val="left"/>
              <w:textAlignment w:val="bottom"/>
              <w:outlineLvl w:val="9"/>
              <w:rPr>
                <w:rFonts w:hint="default" w:asciiTheme="minorEastAsia" w:hAnsiTheme="minorEastAsia" w:cstheme="minorEastAsia"/>
                <w:kern w:val="2"/>
                <w:sz w:val="22"/>
                <w:szCs w:val="22"/>
                <w:lang w:val="en-US" w:eastAsia="zh-CN" w:bidi="ar-SA"/>
              </w:rPr>
            </w:pPr>
          </w:p>
        </w:tc>
        <w:tc>
          <w:tcPr>
            <w:tcW w:w="3243" w:type="dxa"/>
            <w:vAlign w:val="center"/>
          </w:tcPr>
          <w:p w14:paraId="26B4ADDA">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王妍宝宝回去家长还是要引导她学会用嘴巴表达自己的想法，不要一味的指一指就给她，另外提醒孩子要及时穿鞋。</w:t>
            </w:r>
          </w:p>
        </w:tc>
        <w:tc>
          <w:tcPr>
            <w:tcW w:w="2967" w:type="dxa"/>
            <w:shd w:val="clear" w:color="auto" w:fill="auto"/>
            <w:vAlign w:val="center"/>
          </w:tcPr>
          <w:p w14:paraId="02FD8E19">
            <w:pPr>
              <w:jc w:val="left"/>
              <w:outlineLvl w:val="9"/>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自己吃饭，但桌面卫生不好，手拿勺子的姿势不正确，回去家长要纠正一下。家里培养幼儿饭后自己拿湿巾纸擦嘴巴的好习惯</w:t>
            </w:r>
          </w:p>
        </w:tc>
        <w:tc>
          <w:tcPr>
            <w:tcW w:w="2769" w:type="dxa"/>
            <w:shd w:val="clear" w:color="auto" w:fill="auto"/>
            <w:vAlign w:val="center"/>
          </w:tcPr>
          <w:p w14:paraId="656E8D90">
            <w:pPr>
              <w:jc w:val="left"/>
              <w:outlineLvl w:val="9"/>
              <w:rPr>
                <w:rFonts w:hint="eastAsia"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kern w:val="2"/>
                <w:sz w:val="22"/>
                <w:szCs w:val="22"/>
                <w:lang w:val="en-US" w:eastAsia="zh-CN" w:bidi="ar-SA"/>
              </w:rPr>
              <w:t>睡觉需要陪着，不然就会起来和旁边的孩子互动，影响到其他人。</w:t>
            </w:r>
            <w:bookmarkStart w:id="0" w:name="_GoBack"/>
            <w:bookmarkEnd w:id="0"/>
          </w:p>
        </w:tc>
        <w:tc>
          <w:tcPr>
            <w:tcW w:w="1724" w:type="dxa"/>
            <w:shd w:val="clear" w:color="auto" w:fill="auto"/>
            <w:vAlign w:val="center"/>
          </w:tcPr>
          <w:p w14:paraId="7A03BD15">
            <w:pPr>
              <w:jc w:val="left"/>
              <w:outlineLvl w:val="9"/>
              <w:rPr>
                <w:rFonts w:hint="eastAsia" w:asciiTheme="minorEastAsia" w:hAnsiTheme="minorEastAsia" w:eastAsiaTheme="minorEastAsia" w:cstheme="minorEastAsia"/>
                <w:color w:val="000000"/>
                <w:kern w:val="2"/>
                <w:sz w:val="22"/>
                <w:szCs w:val="22"/>
                <w:lang w:val="en-US" w:eastAsia="zh-CN" w:bidi="ar-SA"/>
              </w:rPr>
            </w:pPr>
          </w:p>
        </w:tc>
      </w:tr>
      <w:tr w14:paraId="07C4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068" w:type="dxa"/>
            <w:shd w:val="clear" w:color="auto" w:fill="auto"/>
            <w:vAlign w:val="center"/>
          </w:tcPr>
          <w:p w14:paraId="2D0A242A">
            <w:pPr>
              <w:keepNext w:val="0"/>
              <w:keepLines w:val="0"/>
              <w:widowControl/>
              <w:suppressLineNumbers w:val="0"/>
              <w:jc w:val="center"/>
              <w:textAlignment w:val="center"/>
              <w:outlineLvl w:val="9"/>
              <w:rPr>
                <w:rFonts w:ascii="宋体" w:hAnsi="宋体" w:cs="宋体" w:eastAsiaTheme="minorEastAsia"/>
                <w:color w:val="000000"/>
                <w:kern w:val="2"/>
                <w:sz w:val="22"/>
                <w:szCs w:val="22"/>
                <w:lang w:val="en-US" w:eastAsia="zh-CN" w:bidi="ar-SA"/>
              </w:rPr>
            </w:pPr>
            <w:r>
              <w:rPr>
                <w:rFonts w:hint="eastAsia" w:ascii="宋体" w:hAnsi="宋体" w:cs="宋体"/>
                <w:color w:val="000000"/>
                <w:kern w:val="2"/>
                <w:sz w:val="22"/>
                <w:szCs w:val="22"/>
                <w:lang w:val="en-US" w:eastAsia="zh-CN" w:bidi="ar-SA"/>
              </w:rPr>
              <w:t>郭旭</w:t>
            </w:r>
          </w:p>
        </w:tc>
        <w:tc>
          <w:tcPr>
            <w:tcW w:w="2775" w:type="dxa"/>
            <w:vMerge w:val="continue"/>
            <w:vAlign w:val="center"/>
          </w:tcPr>
          <w:p w14:paraId="76497073">
            <w:pPr>
              <w:widowControl/>
              <w:jc w:val="left"/>
              <w:textAlignment w:val="bottom"/>
              <w:outlineLvl w:val="9"/>
              <w:rPr>
                <w:rFonts w:hint="default" w:asciiTheme="minorEastAsia" w:hAnsiTheme="minorEastAsia" w:eastAsiaTheme="minorEastAsia" w:cstheme="minorEastAsia"/>
                <w:kern w:val="2"/>
                <w:sz w:val="22"/>
                <w:szCs w:val="22"/>
                <w:lang w:val="en-US" w:eastAsia="zh-CN" w:bidi="ar-SA"/>
              </w:rPr>
            </w:pPr>
          </w:p>
        </w:tc>
        <w:tc>
          <w:tcPr>
            <w:tcW w:w="3243" w:type="dxa"/>
            <w:vAlign w:val="center"/>
          </w:tcPr>
          <w:p w14:paraId="432D6CC7">
            <w:pPr>
              <w:jc w:val="left"/>
              <w:outlineLvl w:val="9"/>
              <w:rPr>
                <w:rFonts w:hint="default" w:asciiTheme="minorEastAsia" w:hAnsi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可以参与到大集体中的活动，但是会和旁边的小朋友发生矛盾。希望家长回去加强教育。</w:t>
            </w:r>
          </w:p>
        </w:tc>
        <w:tc>
          <w:tcPr>
            <w:tcW w:w="2967" w:type="dxa"/>
            <w:shd w:val="clear" w:color="auto" w:fill="auto"/>
            <w:vAlign w:val="center"/>
          </w:tcPr>
          <w:p w14:paraId="1AF6A441">
            <w:pPr>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在园吃饭和点心情况不是很好，希望家里可以慢慢培养孩子正确的进餐习惯。另外培养幼儿饭后自己拿湿巾纸擦嘴巴的好习惯</w:t>
            </w:r>
          </w:p>
        </w:tc>
        <w:tc>
          <w:tcPr>
            <w:tcW w:w="2769" w:type="dxa"/>
            <w:shd w:val="clear" w:color="auto" w:fill="auto"/>
            <w:vAlign w:val="center"/>
          </w:tcPr>
          <w:p w14:paraId="5CCAFEEB">
            <w:pPr>
              <w:jc w:val="left"/>
              <w:outlineLvl w:val="9"/>
              <w:rPr>
                <w:rFonts w:hint="default" w:asciiTheme="minorEastAsia" w:hAnsiTheme="minorEastAsia" w:eastAsiaTheme="minorEastAsia" w:cstheme="minorEastAsia"/>
                <w:color w:val="000000"/>
                <w:kern w:val="2"/>
                <w:sz w:val="22"/>
                <w:szCs w:val="22"/>
                <w:lang w:val="en-US" w:eastAsia="zh-CN" w:bidi="ar-SA"/>
              </w:rPr>
            </w:pPr>
            <w:r>
              <w:rPr>
                <w:rFonts w:hint="eastAsia" w:asciiTheme="minorEastAsia" w:hAnsiTheme="minorEastAsia" w:cstheme="minorEastAsia"/>
                <w:color w:val="000000"/>
                <w:sz w:val="22"/>
                <w:szCs w:val="22"/>
                <w:lang w:val="en-US" w:eastAsia="zh-CN"/>
              </w:rPr>
              <w:t>自主上床，有些许的情绪，拍一拍了一下很快入睡</w:t>
            </w:r>
          </w:p>
        </w:tc>
        <w:tc>
          <w:tcPr>
            <w:tcW w:w="1724" w:type="dxa"/>
            <w:vAlign w:val="center"/>
          </w:tcPr>
          <w:p w14:paraId="142695C3">
            <w:pPr>
              <w:jc w:val="left"/>
              <w:outlineLvl w:val="9"/>
              <w:rPr>
                <w:rFonts w:hint="default" w:asciiTheme="minorEastAsia" w:hAnsiTheme="minorEastAsia" w:eastAsiaTheme="minorEastAsia" w:cstheme="minorEastAsia"/>
                <w:color w:val="000000"/>
                <w:sz w:val="22"/>
                <w:szCs w:val="22"/>
                <w:lang w:val="en-US" w:eastAsia="zh-CN"/>
              </w:rPr>
            </w:pPr>
            <w:r>
              <w:rPr>
                <w:rFonts w:hint="eastAsia" w:asciiTheme="minorEastAsia" w:hAnsiTheme="minorEastAsia" w:cstheme="minorEastAsia"/>
                <w:color w:val="000000"/>
                <w:sz w:val="22"/>
                <w:szCs w:val="22"/>
                <w:lang w:val="en-US" w:eastAsia="zh-CN"/>
              </w:rPr>
              <w:t>请帮孩子穿双袜子，鞋子及时更换。</w:t>
            </w:r>
          </w:p>
        </w:tc>
      </w:tr>
    </w:tbl>
    <w:p w14:paraId="5F2A1E58">
      <w:pPr>
        <w:jc w:val="left"/>
        <w:outlineLvl w:val="9"/>
        <w:rPr>
          <w:rFonts w:ascii="楷体" w:hAnsi="楷体" w:eastAsia="楷体"/>
          <w:b/>
          <w:bCs/>
          <w:sz w:val="72"/>
          <w:szCs w:val="72"/>
        </w:rPr>
      </w:pPr>
    </w:p>
    <w:sectPr>
      <w:pgSz w:w="16838" w:h="11906" w:orient="landscape"/>
      <w:pgMar w:top="1417"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MjU3NTkzYzJkY2M5NjZhZTkwOGFiNjRmY2E5NTIifQ=="/>
  </w:docVars>
  <w:rsids>
    <w:rsidRoot w:val="005025EC"/>
    <w:rsid w:val="0000732C"/>
    <w:rsid w:val="00007E2E"/>
    <w:rsid w:val="00016D07"/>
    <w:rsid w:val="0003153B"/>
    <w:rsid w:val="0004196F"/>
    <w:rsid w:val="00043144"/>
    <w:rsid w:val="00092F05"/>
    <w:rsid w:val="000D0067"/>
    <w:rsid w:val="000D27D8"/>
    <w:rsid w:val="00120914"/>
    <w:rsid w:val="00193863"/>
    <w:rsid w:val="00195C8C"/>
    <w:rsid w:val="001A77F3"/>
    <w:rsid w:val="001E013C"/>
    <w:rsid w:val="001E50D9"/>
    <w:rsid w:val="001E77CE"/>
    <w:rsid w:val="001F6B9C"/>
    <w:rsid w:val="00224C3D"/>
    <w:rsid w:val="00243538"/>
    <w:rsid w:val="00245FDE"/>
    <w:rsid w:val="00282BF7"/>
    <w:rsid w:val="002919EE"/>
    <w:rsid w:val="002A6DF9"/>
    <w:rsid w:val="002B61A7"/>
    <w:rsid w:val="002F6852"/>
    <w:rsid w:val="003115F7"/>
    <w:rsid w:val="00311F3E"/>
    <w:rsid w:val="00320F0B"/>
    <w:rsid w:val="003329ED"/>
    <w:rsid w:val="003704A9"/>
    <w:rsid w:val="00384A76"/>
    <w:rsid w:val="00392F69"/>
    <w:rsid w:val="003966B5"/>
    <w:rsid w:val="003E5AC0"/>
    <w:rsid w:val="004259D0"/>
    <w:rsid w:val="004559F0"/>
    <w:rsid w:val="004648DE"/>
    <w:rsid w:val="00493347"/>
    <w:rsid w:val="004C763D"/>
    <w:rsid w:val="004E1056"/>
    <w:rsid w:val="004E2C95"/>
    <w:rsid w:val="004F714B"/>
    <w:rsid w:val="004F7C55"/>
    <w:rsid w:val="005025EC"/>
    <w:rsid w:val="00505F48"/>
    <w:rsid w:val="005135E4"/>
    <w:rsid w:val="00524DC0"/>
    <w:rsid w:val="005669D3"/>
    <w:rsid w:val="005767D6"/>
    <w:rsid w:val="005A6408"/>
    <w:rsid w:val="005B6FD5"/>
    <w:rsid w:val="005D4F6E"/>
    <w:rsid w:val="005E2BA2"/>
    <w:rsid w:val="005F0A36"/>
    <w:rsid w:val="00643A6C"/>
    <w:rsid w:val="00660115"/>
    <w:rsid w:val="00670E92"/>
    <w:rsid w:val="006A0473"/>
    <w:rsid w:val="006B1A9B"/>
    <w:rsid w:val="007358E9"/>
    <w:rsid w:val="007606ED"/>
    <w:rsid w:val="00765C90"/>
    <w:rsid w:val="00766061"/>
    <w:rsid w:val="007838C5"/>
    <w:rsid w:val="007C7C97"/>
    <w:rsid w:val="00813F16"/>
    <w:rsid w:val="00834EEE"/>
    <w:rsid w:val="00847052"/>
    <w:rsid w:val="0087791F"/>
    <w:rsid w:val="008D05FA"/>
    <w:rsid w:val="0093624F"/>
    <w:rsid w:val="00955A16"/>
    <w:rsid w:val="009B549C"/>
    <w:rsid w:val="009E0BE1"/>
    <w:rsid w:val="009E21CB"/>
    <w:rsid w:val="00A209C5"/>
    <w:rsid w:val="00A3072A"/>
    <w:rsid w:val="00A55ACF"/>
    <w:rsid w:val="00A607A7"/>
    <w:rsid w:val="00A62FA2"/>
    <w:rsid w:val="00A65EEC"/>
    <w:rsid w:val="00A81F3D"/>
    <w:rsid w:val="00AA4B53"/>
    <w:rsid w:val="00AD1962"/>
    <w:rsid w:val="00AF21DE"/>
    <w:rsid w:val="00B11F78"/>
    <w:rsid w:val="00B21C0D"/>
    <w:rsid w:val="00B32856"/>
    <w:rsid w:val="00B4118B"/>
    <w:rsid w:val="00B411EA"/>
    <w:rsid w:val="00B50D8B"/>
    <w:rsid w:val="00B7273D"/>
    <w:rsid w:val="00B875BD"/>
    <w:rsid w:val="00B92241"/>
    <w:rsid w:val="00B95F80"/>
    <w:rsid w:val="00BB1E43"/>
    <w:rsid w:val="00BB6FEF"/>
    <w:rsid w:val="00BD6988"/>
    <w:rsid w:val="00BF12F8"/>
    <w:rsid w:val="00BF269E"/>
    <w:rsid w:val="00C04601"/>
    <w:rsid w:val="00C3694D"/>
    <w:rsid w:val="00C81ED5"/>
    <w:rsid w:val="00CA4811"/>
    <w:rsid w:val="00CC5D74"/>
    <w:rsid w:val="00D54549"/>
    <w:rsid w:val="00D73697"/>
    <w:rsid w:val="00D91704"/>
    <w:rsid w:val="00D938E3"/>
    <w:rsid w:val="00D93CA0"/>
    <w:rsid w:val="00DC179E"/>
    <w:rsid w:val="00DC398C"/>
    <w:rsid w:val="00E312F9"/>
    <w:rsid w:val="00E36021"/>
    <w:rsid w:val="00E70D74"/>
    <w:rsid w:val="00E81363"/>
    <w:rsid w:val="00EA319B"/>
    <w:rsid w:val="00EF7C5A"/>
    <w:rsid w:val="00F3316C"/>
    <w:rsid w:val="00F519E9"/>
    <w:rsid w:val="00F51B8F"/>
    <w:rsid w:val="00F70222"/>
    <w:rsid w:val="00F82265"/>
    <w:rsid w:val="00F96F64"/>
    <w:rsid w:val="00FB5463"/>
    <w:rsid w:val="00FE035C"/>
    <w:rsid w:val="00FE41C4"/>
    <w:rsid w:val="00FF2130"/>
    <w:rsid w:val="033E696D"/>
    <w:rsid w:val="042B2E2B"/>
    <w:rsid w:val="05410997"/>
    <w:rsid w:val="054A15F9"/>
    <w:rsid w:val="05B922DB"/>
    <w:rsid w:val="05E47FCA"/>
    <w:rsid w:val="068871B7"/>
    <w:rsid w:val="06E8731C"/>
    <w:rsid w:val="08147C9D"/>
    <w:rsid w:val="085E716A"/>
    <w:rsid w:val="089B216C"/>
    <w:rsid w:val="08A81CD2"/>
    <w:rsid w:val="09E87633"/>
    <w:rsid w:val="0A854E82"/>
    <w:rsid w:val="0C4101DE"/>
    <w:rsid w:val="0CA92965"/>
    <w:rsid w:val="0EA9274B"/>
    <w:rsid w:val="0EDA7BD0"/>
    <w:rsid w:val="0EF044D2"/>
    <w:rsid w:val="0F587009"/>
    <w:rsid w:val="0FE674A5"/>
    <w:rsid w:val="1032785A"/>
    <w:rsid w:val="11CB3AC2"/>
    <w:rsid w:val="120939C6"/>
    <w:rsid w:val="13916645"/>
    <w:rsid w:val="13CE1647"/>
    <w:rsid w:val="14B86861"/>
    <w:rsid w:val="16663DB9"/>
    <w:rsid w:val="17F12C08"/>
    <w:rsid w:val="18F90F15"/>
    <w:rsid w:val="1A246465"/>
    <w:rsid w:val="1A602EE7"/>
    <w:rsid w:val="1B171B26"/>
    <w:rsid w:val="1D69372F"/>
    <w:rsid w:val="1D882867"/>
    <w:rsid w:val="1DD148F4"/>
    <w:rsid w:val="20426387"/>
    <w:rsid w:val="20880D27"/>
    <w:rsid w:val="21226DCC"/>
    <w:rsid w:val="212705E9"/>
    <w:rsid w:val="213B5DA0"/>
    <w:rsid w:val="21C4408A"/>
    <w:rsid w:val="22845AB1"/>
    <w:rsid w:val="22C65400"/>
    <w:rsid w:val="23B343B6"/>
    <w:rsid w:val="26EA00EF"/>
    <w:rsid w:val="28125197"/>
    <w:rsid w:val="290F179F"/>
    <w:rsid w:val="2A761878"/>
    <w:rsid w:val="2F1E74CF"/>
    <w:rsid w:val="2F307202"/>
    <w:rsid w:val="2FCE21B6"/>
    <w:rsid w:val="326835EA"/>
    <w:rsid w:val="327508D5"/>
    <w:rsid w:val="32A55811"/>
    <w:rsid w:val="32C83FE9"/>
    <w:rsid w:val="33C35C9B"/>
    <w:rsid w:val="3437693D"/>
    <w:rsid w:val="34A55F9D"/>
    <w:rsid w:val="34BA6F9F"/>
    <w:rsid w:val="35C12962"/>
    <w:rsid w:val="35DF4328"/>
    <w:rsid w:val="35F03248"/>
    <w:rsid w:val="361A5F1D"/>
    <w:rsid w:val="3733163E"/>
    <w:rsid w:val="37ED3609"/>
    <w:rsid w:val="381868A0"/>
    <w:rsid w:val="382C4A0B"/>
    <w:rsid w:val="38BB3611"/>
    <w:rsid w:val="3ABB053A"/>
    <w:rsid w:val="3C6C1FC9"/>
    <w:rsid w:val="3CF918A7"/>
    <w:rsid w:val="3D305071"/>
    <w:rsid w:val="3D4D2D2E"/>
    <w:rsid w:val="3E2C6DE7"/>
    <w:rsid w:val="3E393552"/>
    <w:rsid w:val="3F11495A"/>
    <w:rsid w:val="3FD052DC"/>
    <w:rsid w:val="40CD48B1"/>
    <w:rsid w:val="41A43F0B"/>
    <w:rsid w:val="42345CE8"/>
    <w:rsid w:val="423538E9"/>
    <w:rsid w:val="43036368"/>
    <w:rsid w:val="43664B49"/>
    <w:rsid w:val="445D39D3"/>
    <w:rsid w:val="4799373F"/>
    <w:rsid w:val="47B73BC5"/>
    <w:rsid w:val="483F2277"/>
    <w:rsid w:val="48DF78BB"/>
    <w:rsid w:val="493F3E72"/>
    <w:rsid w:val="4B1D2F24"/>
    <w:rsid w:val="4B5D0643"/>
    <w:rsid w:val="4C286E40"/>
    <w:rsid w:val="4C942727"/>
    <w:rsid w:val="4D73058E"/>
    <w:rsid w:val="4DCD0FB7"/>
    <w:rsid w:val="508F56DF"/>
    <w:rsid w:val="51773399"/>
    <w:rsid w:val="51BB2504"/>
    <w:rsid w:val="52694D06"/>
    <w:rsid w:val="5285009F"/>
    <w:rsid w:val="528D3EA0"/>
    <w:rsid w:val="52DA6D7B"/>
    <w:rsid w:val="52FA18A2"/>
    <w:rsid w:val="532742F5"/>
    <w:rsid w:val="5422686A"/>
    <w:rsid w:val="54316AAD"/>
    <w:rsid w:val="543C792C"/>
    <w:rsid w:val="54662BFB"/>
    <w:rsid w:val="54820147"/>
    <w:rsid w:val="54996B2C"/>
    <w:rsid w:val="599C2C1B"/>
    <w:rsid w:val="5AE91E90"/>
    <w:rsid w:val="5AFF16B3"/>
    <w:rsid w:val="5B684A58"/>
    <w:rsid w:val="5BD82FEA"/>
    <w:rsid w:val="5BDF69C0"/>
    <w:rsid w:val="5CA22C3E"/>
    <w:rsid w:val="5CBA5BE2"/>
    <w:rsid w:val="5D6B67CD"/>
    <w:rsid w:val="5E2D6537"/>
    <w:rsid w:val="5E850121"/>
    <w:rsid w:val="5EF13A09"/>
    <w:rsid w:val="602D0A71"/>
    <w:rsid w:val="60B35EB5"/>
    <w:rsid w:val="610C0686"/>
    <w:rsid w:val="616C39CE"/>
    <w:rsid w:val="62781806"/>
    <w:rsid w:val="63002353"/>
    <w:rsid w:val="644D709C"/>
    <w:rsid w:val="65362175"/>
    <w:rsid w:val="65C44842"/>
    <w:rsid w:val="66434B4A"/>
    <w:rsid w:val="667C2528"/>
    <w:rsid w:val="66DF6965"/>
    <w:rsid w:val="66F916AD"/>
    <w:rsid w:val="68133F4F"/>
    <w:rsid w:val="689E075E"/>
    <w:rsid w:val="68A22A8D"/>
    <w:rsid w:val="68AB69D7"/>
    <w:rsid w:val="68D56AC2"/>
    <w:rsid w:val="68F94CA2"/>
    <w:rsid w:val="69561038"/>
    <w:rsid w:val="69B52BBB"/>
    <w:rsid w:val="69EB2348"/>
    <w:rsid w:val="6A030551"/>
    <w:rsid w:val="6AC14778"/>
    <w:rsid w:val="6CF920DD"/>
    <w:rsid w:val="6DE07EA9"/>
    <w:rsid w:val="6FAD60E5"/>
    <w:rsid w:val="707C3D76"/>
    <w:rsid w:val="709366CE"/>
    <w:rsid w:val="70F24F48"/>
    <w:rsid w:val="710939E2"/>
    <w:rsid w:val="713734FD"/>
    <w:rsid w:val="726672D9"/>
    <w:rsid w:val="72FA2A34"/>
    <w:rsid w:val="73F531FC"/>
    <w:rsid w:val="741C69DA"/>
    <w:rsid w:val="743E20E7"/>
    <w:rsid w:val="757A60AE"/>
    <w:rsid w:val="795F1843"/>
    <w:rsid w:val="79862F92"/>
    <w:rsid w:val="79EE0E19"/>
    <w:rsid w:val="7A41719B"/>
    <w:rsid w:val="7A7B2FA1"/>
    <w:rsid w:val="7BC60B75"/>
    <w:rsid w:val="7C9F23E8"/>
    <w:rsid w:val="7CD662C0"/>
    <w:rsid w:val="7D63567A"/>
    <w:rsid w:val="7FF151B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页脚 字符"/>
    <w:basedOn w:val="7"/>
    <w:link w:val="3"/>
    <w:qFormat/>
    <w:uiPriority w:val="99"/>
    <w:rPr>
      <w:sz w:val="18"/>
      <w:szCs w:val="18"/>
    </w:rPr>
  </w:style>
  <w:style w:type="character" w:customStyle="1" w:styleId="9">
    <w:name w:val="font11"/>
    <w:basedOn w:val="7"/>
    <w:qFormat/>
    <w:uiPriority w:val="0"/>
    <w:rPr>
      <w:rFonts w:hint="default" w:ascii="Arial" w:hAnsi="Arial" w:cs="Arial"/>
      <w:color w:val="000000"/>
      <w:sz w:val="28"/>
      <w:szCs w:val="28"/>
      <w:u w:val="none"/>
    </w:rPr>
  </w:style>
  <w:style w:type="character" w:customStyle="1" w:styleId="10">
    <w:name w:val="页眉 字符"/>
    <w:basedOn w:val="7"/>
    <w:link w:val="4"/>
    <w:qFormat/>
    <w:uiPriority w:val="99"/>
    <w:rPr>
      <w:sz w:val="18"/>
      <w:szCs w:val="18"/>
    </w:rPr>
  </w:style>
  <w:style w:type="character" w:customStyle="1" w:styleId="11">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1757</Words>
  <Characters>1767</Characters>
  <TotalTime>53</TotalTime>
  <ScaleCrop>false</ScaleCrop>
  <LinksUpToDate>false</LinksUpToDate>
  <CharactersWithSpaces>1796</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2024-08-18T12:30:00Z</dcterms:created>
  <dc:creator>86138</dc:creator>
  <cp:lastModifiedBy>杨文影</cp:lastModifiedBy>
  <dcterms:modified xsi:type="dcterms:W3CDTF">2024-09-11T08:29:10Z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FDF65F3941DE48C38770E23F22973C00_13</vt:lpwstr>
  </property>
</Properties>
</file>