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6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60" w:lineRule="exact"/>
              <w:jc w:val="center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我升中班了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幼儿基础分析： 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前期</w:t>
            </w:r>
            <w:r>
              <w:rPr>
                <w:rFonts w:hint="eastAsia" w:ascii="宋体" w:hAnsi="宋体" w:cs="宋体"/>
                <w:szCs w:val="21"/>
              </w:rPr>
              <w:t>活动中，孩子们认识了新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老师、新区域</w:t>
            </w:r>
            <w:r>
              <w:rPr>
                <w:rFonts w:hint="eastAsia" w:ascii="宋体" w:hAnsi="宋体" w:cs="宋体"/>
                <w:szCs w:val="21"/>
              </w:rPr>
              <w:t>，已经适应了幼儿园的集体生活。通过《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儿歌：别说我小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社会：我是值日生</w:t>
            </w:r>
            <w:r>
              <w:rPr>
                <w:rFonts w:hint="eastAsia" w:ascii="宋体" w:hAnsi="宋体" w:cs="宋体"/>
                <w:szCs w:val="21"/>
              </w:rPr>
              <w:t>》等活动的开展，孩子们已经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进一步熟悉了班内的区域规则、一日活动规则以及值日生职责等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</w:rPr>
              <w:t>经过一个暑假，孩子们各方面的能力都在不断地提高，尤其是进入中班后，孩子们要用筷子来吃饭。通过统计，我们发现班级中</w:t>
            </w:r>
            <w:r>
              <w:rPr>
                <w:rFonts w:hint="eastAsia" w:ascii="宋体" w:hAnsi="宋体" w:cs="宋体"/>
                <w:lang w:val="en-US" w:eastAsia="zh-CN"/>
              </w:rPr>
              <w:t>17名</w:t>
            </w:r>
            <w:r>
              <w:rPr>
                <w:rFonts w:hint="eastAsia" w:ascii="宋体" w:hAnsi="宋体" w:cs="宋体"/>
              </w:rPr>
              <w:t>幼儿在家尝试过用筷子吃饭，</w:t>
            </w:r>
            <w:r>
              <w:rPr>
                <w:rFonts w:hint="eastAsia" w:ascii="宋体" w:hAnsi="宋体" w:cs="宋体"/>
                <w:lang w:val="en-US" w:eastAsia="zh-CN"/>
              </w:rPr>
              <w:t>9名</w:t>
            </w:r>
            <w:r>
              <w:rPr>
                <w:rFonts w:hint="eastAsia" w:ascii="宋体" w:hAnsi="宋体" w:cs="宋体"/>
              </w:rPr>
              <w:t>幼儿表示不太喜欢用筷子，</w:t>
            </w:r>
            <w:r>
              <w:rPr>
                <w:rFonts w:hint="eastAsia" w:ascii="宋体" w:hAnsi="宋体" w:cs="宋体"/>
                <w:lang w:val="en-US" w:eastAsia="zh-CN"/>
              </w:rPr>
              <w:t>9名</w:t>
            </w:r>
            <w:r>
              <w:rPr>
                <w:rFonts w:hint="eastAsia" w:ascii="宋体" w:hAnsi="宋体" w:cs="宋体"/>
              </w:rPr>
              <w:t>幼儿会用但不太熟练，</w:t>
            </w:r>
            <w:r>
              <w:rPr>
                <w:rFonts w:hint="eastAsia" w:ascii="宋体" w:hAnsi="宋体" w:cs="宋体"/>
                <w:lang w:val="en-US" w:eastAsia="zh-CN"/>
              </w:rPr>
              <w:t>11名</w:t>
            </w:r>
            <w:r>
              <w:rPr>
                <w:rFonts w:hint="eastAsia" w:ascii="宋体" w:hAnsi="宋体" w:cs="宋体"/>
              </w:rPr>
              <w:t>幼儿还不太会使用筷子，另有</w:t>
            </w: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val="en-US" w:eastAsia="zh-CN"/>
              </w:rPr>
              <w:t>名</w:t>
            </w:r>
            <w:r>
              <w:rPr>
                <w:rFonts w:hint="eastAsia" w:ascii="宋体" w:hAnsi="宋体" w:cs="宋体"/>
              </w:rPr>
              <w:t>幼儿从未使用过筷子，对即将使用筷子用餐稍有担忧因此我们抓住孩子的兴趣点，与家长们及时交流互通信息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</w:rPr>
              <w:t>生成本课题，并将以“筷子”为载体，开启一段“筷”乐的奇妙之旅。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活动总目标：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</w:rPr>
              <w:t>通过看、摸、比、玩了解筷子的特点、种类，</w:t>
            </w:r>
            <w:r>
              <w:rPr>
                <w:rFonts w:hint="eastAsia" w:ascii="宋体" w:hAnsi="宋体"/>
              </w:rPr>
              <w:t>萌发使用筷子的兴趣</w:t>
            </w:r>
            <w:r>
              <w:rPr>
                <w:rFonts w:hint="eastAsia" w:ascii="宋体" w:hAnsi="宋体" w:cs="宋体"/>
              </w:rPr>
              <w:t xml:space="preserve">。 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</w:rPr>
              <w:t>在调查、观察的过程中相互学习，掌握筷子的正确使用方法。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</w:rPr>
              <w:t>和幼儿一起创设班级环境，收集《筷子大调查》的调查表等。</w:t>
            </w:r>
          </w:p>
          <w:p>
            <w:pPr>
              <w:spacing w:line="360" w:lineRule="exact"/>
              <w:rPr>
                <w:rFonts w:hint="eastAsia" w:eastAsia="宋体" w:cs="宋体" w:asciiTheme="minorEastAsia" w:hAnsi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</w:rPr>
              <w:t>区域投放材料：</w:t>
            </w:r>
            <w:r>
              <w:rPr>
                <w:rFonts w:hint="eastAsia" w:ascii="宋体" w:hAnsi="宋体" w:cs="宋体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</w:rPr>
              <w:t>投放蜡笔、彩纸、颜料等工具</w:t>
            </w:r>
            <w:r>
              <w:rPr>
                <w:rFonts w:hint="eastAsia" w:ascii="宋体" w:hAnsi="宋体" w:cs="宋体"/>
                <w:lang w:val="en-US" w:eastAsia="zh-CN"/>
              </w:rPr>
              <w:t>供幼儿画一画不一样的筷子</w:t>
            </w:r>
            <w:r>
              <w:rPr>
                <w:rFonts w:hint="eastAsia" w:ascii="宋体" w:hAnsi="宋体" w:cs="宋体"/>
              </w:rPr>
              <w:t>；建构区提供雪花片、</w:t>
            </w:r>
            <w:r>
              <w:rPr>
                <w:rFonts w:hint="eastAsia" w:ascii="宋体" w:hAnsi="宋体" w:cs="宋体"/>
                <w:lang w:val="en-US" w:eastAsia="zh-CN"/>
              </w:rPr>
              <w:t>单元</w:t>
            </w:r>
            <w:r>
              <w:rPr>
                <w:rFonts w:hint="eastAsia" w:ascii="宋体" w:hAnsi="宋体" w:cs="宋体"/>
              </w:rPr>
              <w:t>大型积木</w:t>
            </w:r>
            <w:r>
              <w:rPr>
                <w:rFonts w:hint="eastAsia" w:ascii="宋体" w:hAnsi="宋体" w:cs="宋体"/>
                <w:lang w:val="en-US" w:eastAsia="zh-CN"/>
              </w:rPr>
              <w:t>和万能工匠</w:t>
            </w:r>
            <w:r>
              <w:rPr>
                <w:rFonts w:hint="eastAsia" w:ascii="宋体" w:hAnsi="宋体" w:cs="宋体"/>
              </w:rPr>
              <w:t>供幼儿搭建</w:t>
            </w:r>
            <w:r>
              <w:rPr>
                <w:rFonts w:hint="eastAsia" w:ascii="宋体" w:hAnsi="宋体" w:cs="宋体"/>
                <w:lang w:val="en-US" w:eastAsia="zh-CN"/>
              </w:rPr>
              <w:t>摩天轮</w:t>
            </w:r>
            <w:r>
              <w:rPr>
                <w:rFonts w:hint="eastAsia" w:ascii="宋体" w:hAnsi="宋体" w:cs="宋体"/>
              </w:rPr>
              <w:t>；图书区提供《我会用筷子》《中国筷子》等绘本供幼儿自主阅读；益智区投放拼图、多米诺骨牌等玩具，供幼儿进行益智游戏；科探区提供磁铁、放大镜等玩具供幼儿进行观察探索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1.早晨来园能按意愿自主完成来园几件事，同伴间可以互相提醒；</w:t>
            </w:r>
          </w:p>
          <w:p>
            <w:pPr>
              <w:spacing w:line="360" w:lineRule="exac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2.认真完成餐后三部曲：洗手、漱口、擦嘴巴；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3.能根据自己的需要自主喝水、入厕等，在活动中学会自主管理与自我保护。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</w:rPr>
              <w:t>地面建构《幼儿园》、《摩天轮》、</w:t>
            </w:r>
            <w:r>
              <w:rPr>
                <w:rFonts w:hint="eastAsia" w:ascii="宋体" w:hAnsi="宋体" w:cs="宋体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</w:rPr>
              <w:t>建构《筷子》等；</w:t>
            </w:r>
          </w:p>
          <w:p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万能工匠：</w:t>
            </w:r>
            <w:r>
              <w:rPr>
                <w:rFonts w:hint="eastAsia" w:ascii="宋体" w:hAnsi="宋体" w:cs="宋体"/>
              </w:rPr>
              <w:t>《我的小汽车》、《机器人》等</w:t>
            </w:r>
            <w:r>
              <w:rPr>
                <w:rFonts w:hint="eastAsia"/>
                <w:sz w:val="21"/>
                <w:szCs w:val="21"/>
              </w:rPr>
              <w:t>等。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</w:rPr>
              <w:t>《小鱼游游》、《筷乐夹豆豆》、《亿童拼图》等；</w:t>
            </w:r>
          </w:p>
          <w:p>
            <w:pPr>
              <w:spacing w:line="36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</w:rPr>
              <w:t>绘画《我设计的筷子》、自然材料《我们的教室》等；</w:t>
            </w:r>
          </w:p>
          <w:p>
            <w:pPr>
              <w:spacing w:line="360" w:lineRule="exac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科探区：</w:t>
            </w:r>
            <w:r>
              <w:rPr>
                <w:rFonts w:hint="eastAsia" w:ascii="宋体" w:hAnsi="宋体" w:cs="宋体"/>
              </w:rPr>
              <w:t>《直直的筷子》、《天平游戏》、《磁铁》</w:t>
            </w:r>
            <w:r>
              <w:rPr>
                <w:rFonts w:hint="eastAsia" w:ascii="宋体" w:hAnsi="宋体" w:cs="宋体"/>
                <w:lang w:val="en-US" w:eastAsia="zh-CN"/>
              </w:rPr>
              <w:t>等；</w:t>
            </w:r>
          </w:p>
          <w:p>
            <w:pPr>
              <w:spacing w:line="360" w:lineRule="exac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cs="宋体"/>
              </w:rPr>
              <w:t>图书区：绘本阅读《</w:t>
            </w:r>
            <w:r>
              <w:rPr>
                <w:rFonts w:hint="eastAsia" w:ascii="宋体" w:hAnsi="宋体" w:cs="宋体"/>
              </w:rPr>
              <w:t>中国筷子</w:t>
            </w:r>
            <w:r>
              <w:rPr>
                <w:rFonts w:ascii="宋体" w:hAnsi="宋体" w:cs="宋体"/>
              </w:rPr>
              <w:t>》</w:t>
            </w:r>
            <w:r>
              <w:rPr>
                <w:rFonts w:hint="eastAsia" w:ascii="宋体" w:hAnsi="宋体" w:cs="宋体"/>
              </w:rPr>
              <w:t>、图谱《筷子的正确用法》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关注要点：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施老师关注</w:t>
            </w:r>
            <w:r>
              <w:rPr>
                <w:rFonts w:hint="eastAsia"/>
                <w:sz w:val="21"/>
                <w:szCs w:val="21"/>
              </w:rPr>
              <w:t>幼儿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益智区</w:t>
            </w:r>
            <w:r>
              <w:rPr>
                <w:rFonts w:hint="eastAsia"/>
                <w:sz w:val="21"/>
                <w:szCs w:val="21"/>
              </w:rPr>
              <w:t>幼儿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筷子使用的情况；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60" w:lineRule="exact"/>
              <w:ind w:firstLine="1050" w:firstLineChars="500"/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潘老师关注幼儿科探区游戏后，根据操作结果记录的能力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 xml:space="preserve">户外混班游戏—有趣的滑滑梯；大型攀爬架；滚滚乐；好玩的小车；越过障碍物；滚轮胎；大型亿童玩具；小小攀爬架；彩虹伞；拍皮球；过独木桥；你追我赶；袋鼠跳。 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室内走廊自主游戏-小小板凳乐、跳房子、滚球、大型亿童玩具、跳过障碍物、拍皮球、老鹰捉小鸡、网小鱼、蜘蛛投掷。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1.语言：小熊长大了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科学：直直的筷子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美术：我给朋友做盆花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整理活动：整理美工区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快乐小玩家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游戏：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有趣的磁铁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夹豆豆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滚轮胎、推小车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2.专用活动室—音体室：有趣的筷子舞</w:t>
            </w:r>
          </w:p>
          <w:p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肖一凡、张哲悠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张哲悠</w:t>
      </w:r>
    </w:p>
    <w:p>
      <w:pPr>
        <w:spacing w:line="310" w:lineRule="exact"/>
        <w:ind w:right="210"/>
        <w:jc w:val="left"/>
        <w:rPr>
          <w:rFonts w:ascii="宋体" w:hAnsi="宋体"/>
          <w:u w:val="single"/>
        </w:rPr>
      </w:pPr>
    </w:p>
    <w:p>
      <w:pPr>
        <w:spacing w:line="310" w:lineRule="exact"/>
        <w:ind w:right="210"/>
        <w:jc w:val="right"/>
        <w:rPr>
          <w:rFonts w:ascii="宋体" w:hAnsi="宋体"/>
          <w:u w:val="single"/>
        </w:rPr>
      </w:pPr>
    </w:p>
    <w:p>
      <w:pPr>
        <w:spacing w:line="310" w:lineRule="exact"/>
        <w:ind w:right="630"/>
        <w:rPr>
          <w:rFonts w:ascii="宋体" w:hAnsi="宋体"/>
          <w:u w:val="single"/>
        </w:rPr>
      </w:pPr>
    </w:p>
    <w:p>
      <w:pPr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MDgzMDgxODYyMzZjODY0OTE1Y2ViZjc4ZjJlOG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344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97825"/>
    <w:rsid w:val="001A21B4"/>
    <w:rsid w:val="001B0A52"/>
    <w:rsid w:val="001B223C"/>
    <w:rsid w:val="001B4BA0"/>
    <w:rsid w:val="001B74F4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723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5821"/>
    <w:rsid w:val="002709EC"/>
    <w:rsid w:val="0027233D"/>
    <w:rsid w:val="00275648"/>
    <w:rsid w:val="00280620"/>
    <w:rsid w:val="00281D44"/>
    <w:rsid w:val="00282D0B"/>
    <w:rsid w:val="00284DFA"/>
    <w:rsid w:val="002912FA"/>
    <w:rsid w:val="00293C15"/>
    <w:rsid w:val="002A1DDC"/>
    <w:rsid w:val="002A2A9B"/>
    <w:rsid w:val="002A4C86"/>
    <w:rsid w:val="002A7DA2"/>
    <w:rsid w:val="002C1099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0C8B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1B6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76142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5329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4904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3776D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E7D86"/>
    <w:rsid w:val="005F091E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33B9"/>
    <w:rsid w:val="00664E84"/>
    <w:rsid w:val="00666A0C"/>
    <w:rsid w:val="00666BE3"/>
    <w:rsid w:val="00670229"/>
    <w:rsid w:val="00671231"/>
    <w:rsid w:val="00675FF3"/>
    <w:rsid w:val="00682943"/>
    <w:rsid w:val="0068474A"/>
    <w:rsid w:val="0069077B"/>
    <w:rsid w:val="00693140"/>
    <w:rsid w:val="006954A8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3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15F0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C5AA9"/>
    <w:rsid w:val="007D2BB9"/>
    <w:rsid w:val="007D4C3D"/>
    <w:rsid w:val="007D7BDC"/>
    <w:rsid w:val="007E3D13"/>
    <w:rsid w:val="007E4F74"/>
    <w:rsid w:val="007F2C9D"/>
    <w:rsid w:val="007F3766"/>
    <w:rsid w:val="007F5925"/>
    <w:rsid w:val="008013F7"/>
    <w:rsid w:val="00802E4C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869"/>
    <w:rsid w:val="00892DB8"/>
    <w:rsid w:val="008941DA"/>
    <w:rsid w:val="00894C94"/>
    <w:rsid w:val="008966E4"/>
    <w:rsid w:val="008A1F75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521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150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2B8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2373"/>
    <w:rsid w:val="00B60F48"/>
    <w:rsid w:val="00B62345"/>
    <w:rsid w:val="00B63C05"/>
    <w:rsid w:val="00B72EB9"/>
    <w:rsid w:val="00B738F1"/>
    <w:rsid w:val="00B74557"/>
    <w:rsid w:val="00B823A0"/>
    <w:rsid w:val="00B86385"/>
    <w:rsid w:val="00B918E4"/>
    <w:rsid w:val="00B97D9D"/>
    <w:rsid w:val="00BB1CA1"/>
    <w:rsid w:val="00BB3B9C"/>
    <w:rsid w:val="00BC0D83"/>
    <w:rsid w:val="00BC4CB7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603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A5B12"/>
    <w:rsid w:val="00DB047A"/>
    <w:rsid w:val="00DB337D"/>
    <w:rsid w:val="00DC2171"/>
    <w:rsid w:val="00DC3237"/>
    <w:rsid w:val="00DC56E7"/>
    <w:rsid w:val="00DC67F8"/>
    <w:rsid w:val="00DC7EE2"/>
    <w:rsid w:val="00DD011C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583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09DA"/>
    <w:rsid w:val="00EB0410"/>
    <w:rsid w:val="00EB14DA"/>
    <w:rsid w:val="00EB287B"/>
    <w:rsid w:val="00EB3DAF"/>
    <w:rsid w:val="00EC1499"/>
    <w:rsid w:val="00EC370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5F2"/>
    <w:rsid w:val="00FD0B6A"/>
    <w:rsid w:val="00FD45B6"/>
    <w:rsid w:val="00FD52AF"/>
    <w:rsid w:val="00FE0F5D"/>
    <w:rsid w:val="00FE31F4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6F6221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2541BFC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1896A55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4F4A41"/>
    <w:rsid w:val="325E7BE3"/>
    <w:rsid w:val="33590AD6"/>
    <w:rsid w:val="33641229"/>
    <w:rsid w:val="348778C5"/>
    <w:rsid w:val="35FB40C6"/>
    <w:rsid w:val="360E1887"/>
    <w:rsid w:val="36540266"/>
    <w:rsid w:val="372F4880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69769F2"/>
    <w:rsid w:val="472B3EB7"/>
    <w:rsid w:val="4A2D63C1"/>
    <w:rsid w:val="4A394D65"/>
    <w:rsid w:val="4B796E72"/>
    <w:rsid w:val="4B864BF3"/>
    <w:rsid w:val="4BAE52DF"/>
    <w:rsid w:val="4C194E4E"/>
    <w:rsid w:val="4C8147A2"/>
    <w:rsid w:val="4C9C08AA"/>
    <w:rsid w:val="4D3A3D88"/>
    <w:rsid w:val="4D8D177C"/>
    <w:rsid w:val="4DD11390"/>
    <w:rsid w:val="4E361E32"/>
    <w:rsid w:val="4EBC7D13"/>
    <w:rsid w:val="4F1D4C56"/>
    <w:rsid w:val="4F3F4BCC"/>
    <w:rsid w:val="507167FA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A7F4FDE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8E27FD8"/>
    <w:rsid w:val="69611465"/>
    <w:rsid w:val="6A8719D5"/>
    <w:rsid w:val="6B4E6A40"/>
    <w:rsid w:val="6B701EFC"/>
    <w:rsid w:val="6C571AC0"/>
    <w:rsid w:val="6CED3A62"/>
    <w:rsid w:val="6D0E4D45"/>
    <w:rsid w:val="6DA44F6A"/>
    <w:rsid w:val="6DE45056"/>
    <w:rsid w:val="6E043E55"/>
    <w:rsid w:val="6E9A5805"/>
    <w:rsid w:val="6F7E40D4"/>
    <w:rsid w:val="6F8B7266"/>
    <w:rsid w:val="702560E3"/>
    <w:rsid w:val="709C1826"/>
    <w:rsid w:val="70B414C3"/>
    <w:rsid w:val="71546262"/>
    <w:rsid w:val="71995BBA"/>
    <w:rsid w:val="71E8538D"/>
    <w:rsid w:val="721A0A58"/>
    <w:rsid w:val="72435ED2"/>
    <w:rsid w:val="72786355"/>
    <w:rsid w:val="72933FAE"/>
    <w:rsid w:val="72B81005"/>
    <w:rsid w:val="73374382"/>
    <w:rsid w:val="76657583"/>
    <w:rsid w:val="76C92E49"/>
    <w:rsid w:val="78002BF0"/>
    <w:rsid w:val="78D930EC"/>
    <w:rsid w:val="795C61F7"/>
    <w:rsid w:val="7B7A2964"/>
    <w:rsid w:val="7CA43D7A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211</Words>
  <Characters>1205</Characters>
  <Lines>10</Lines>
  <Paragraphs>2</Paragraphs>
  <TotalTime>5</TotalTime>
  <ScaleCrop>false</ScaleCrop>
  <LinksUpToDate>false</LinksUpToDate>
  <CharactersWithSpaces>1414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喋喋 以喋 以喋喋</cp:lastModifiedBy>
  <cp:lastPrinted>2023-05-14T23:57:00Z</cp:lastPrinted>
  <dcterms:modified xsi:type="dcterms:W3CDTF">2024-09-12T05:07:00Z</dcterms:modified>
  <dc:title>第七周   2011年3月31日   星期四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2256BCBAA76E40C99A0C4B632D187239_13</vt:lpwstr>
  </property>
</Properties>
</file>