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E895A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卢家巷实验学校</w:t>
      </w: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学生突发情况应急处置记录单</w:t>
      </w:r>
    </w:p>
    <w:bookmarkEnd w:id="0"/>
    <w:p w14:paraId="04F2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发生时间：</w:t>
      </w:r>
      <w:r>
        <w:rPr>
          <w:rFonts w:hint="eastAsia"/>
        </w:rPr>
        <w:t xml:space="preserve"> _____________ （年-月-日 时:分）</w:t>
      </w:r>
    </w:p>
    <w:p w14:paraId="1488E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发生地点：</w:t>
      </w:r>
      <w:r>
        <w:rPr>
          <w:rFonts w:hint="eastAsia"/>
        </w:rPr>
        <w:t xml:space="preserve"> _____________</w:t>
      </w:r>
    </w:p>
    <w:p w14:paraId="78D20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涉及学生信息：</w:t>
      </w:r>
    </w:p>
    <w:p w14:paraId="7AC57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姓名：</w:t>
      </w:r>
      <w:r>
        <w:rPr>
          <w:rFonts w:hint="eastAsia"/>
        </w:rPr>
        <w:t>_____________</w:t>
      </w:r>
    </w:p>
    <w:p w14:paraId="188A7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年级/班级：</w:t>
      </w:r>
      <w:r>
        <w:rPr>
          <w:rFonts w:hint="eastAsia"/>
        </w:rPr>
        <w:t>_____________</w:t>
      </w:r>
    </w:p>
    <w:p w14:paraId="6DD9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联系方式（家长/监护人）：</w:t>
      </w:r>
      <w:r>
        <w:rPr>
          <w:rFonts w:hint="eastAsia"/>
        </w:rPr>
        <w:t>_____________</w:t>
      </w:r>
    </w:p>
    <w:p w14:paraId="22FA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突发情况描述：</w:t>
      </w:r>
    </w:p>
    <w:p w14:paraId="7897C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77B78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现场处置人员</w:t>
      </w:r>
      <w:r>
        <w:rPr>
          <w:rFonts w:hint="eastAsia"/>
          <w:b/>
          <w:bCs/>
          <w:lang w:val="en-US" w:eastAsia="zh-CN"/>
        </w:rPr>
        <w:t>姓名</w:t>
      </w:r>
      <w:r>
        <w:rPr>
          <w:rFonts w:hint="eastAsia"/>
          <w:b/>
          <w:bCs/>
        </w:rPr>
        <w:t>：</w:t>
      </w:r>
    </w:p>
    <w:p w14:paraId="7FB0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现场处置措施：</w:t>
      </w:r>
    </w:p>
    <w:p w14:paraId="6B8C6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2BD3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44EF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紧急救援措施：</w:t>
      </w:r>
    </w:p>
    <w:p w14:paraId="23B28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是否拨打120等急救电话：□ 是 □ 否</w:t>
      </w:r>
    </w:p>
    <w:p w14:paraId="72328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是否联系学生家长/监护人：□ 是 □ 否，联系方式：_____________</w:t>
      </w:r>
    </w:p>
    <w:p w14:paraId="535AE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其他救援行动：__________________________________________</w:t>
      </w:r>
    </w:p>
    <w:p w14:paraId="5766B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救治与安抚情况：</w:t>
      </w:r>
    </w:p>
    <w:p w14:paraId="6618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0C0C3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受伤/生病学生救治情况：</w:t>
      </w:r>
    </w:p>
    <w:p w14:paraId="2623F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</w:p>
    <w:p w14:paraId="640C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心理安抚与疏导情况：</w:t>
      </w:r>
    </w:p>
    <w:p w14:paraId="2DB41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0A6AF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30E5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后续处理与跟进：</w:t>
      </w:r>
    </w:p>
    <w:p w14:paraId="7BA8B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1F924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3B631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与学生家长/监护人沟通情况记录：</w:t>
      </w:r>
    </w:p>
    <w:p w14:paraId="7F74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4E89A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75702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后续处理措施（如责任追究、安全教育等）：</w:t>
      </w:r>
    </w:p>
    <w:p w14:paraId="03014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3B0A9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5F66C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/>
          <w:b/>
          <w:bCs/>
        </w:rPr>
        <w:t>记录人： 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jBlYzlkOGI2OGI0ZWI3MjBiYTlkZDdlMWU5MGMifQ=="/>
  </w:docVars>
  <w:rsids>
    <w:rsidRoot w:val="00000000"/>
    <w:rsid w:val="3A6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2024-09-11T07:19:31Z</dcterms:created>
  <dc:creator>Administrator</dc:creator>
  <cp:lastModifiedBy>HL</cp:lastModifiedBy>
  <dcterms:modified xsi:type="dcterms:W3CDTF">2024-09-11T07:25:20Z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5DC07205C7EE43369AA13FF8CFF9494D_12</vt:lpwstr>
  </property>
</Properties>
</file>