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崔桥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小学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2024-2025学年度第一学期教学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工作计划</w:t>
      </w:r>
    </w:p>
    <w:p>
      <w:pPr>
        <w:spacing w:line="360" w:lineRule="auto"/>
        <w:rPr>
          <w:rFonts w:hint="eastAsia"/>
          <w:b/>
          <w:bCs/>
        </w:rPr>
      </w:pPr>
      <w:r>
        <w:rPr>
          <w:rFonts w:hint="eastAsia"/>
          <w:b/>
          <w:bCs/>
        </w:rPr>
        <w:t>一、指导思想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根据区教育局和教师发展中心工作计划，围绕学校三年发展规划，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紧扣新一轮三年主动发展规划，落实立德树人根本任务，围绕“深化课程改革、提升教学质量、促进教师发展”这一目标，以优化教学常规为基础，以课堂转型和作业改革为重点，以强化校本教研为保障，促进学校有特色、高品位发展。</w:t>
      </w:r>
    </w:p>
    <w:p>
      <w:pPr>
        <w:spacing w:line="360" w:lineRule="auto"/>
        <w:rPr>
          <w:rFonts w:hint="eastAsia"/>
          <w:b/>
          <w:bCs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二、</w:t>
      </w:r>
      <w:r>
        <w:rPr>
          <w:rFonts w:hint="eastAsia"/>
          <w:b/>
          <w:bCs/>
        </w:rPr>
        <w:t>工作目标：</w:t>
      </w:r>
    </w:p>
    <w:p>
      <w:pPr>
        <w:spacing w:line="360" w:lineRule="auto"/>
        <w:ind w:firstLine="420" w:firstLineChars="20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1.</w:t>
      </w:r>
      <w:r>
        <w:rPr>
          <w:rFonts w:hint="eastAsia"/>
          <w:b w:val="0"/>
          <w:bCs w:val="0"/>
        </w:rPr>
        <w:t>确保教学质量稳步提升，学生综合素质全面发展。</w:t>
      </w:r>
    </w:p>
    <w:p>
      <w:pPr>
        <w:spacing w:line="360" w:lineRule="auto"/>
        <w:ind w:firstLine="420" w:firstLineChars="20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2.</w:t>
      </w:r>
      <w:r>
        <w:rPr>
          <w:rFonts w:hint="eastAsia"/>
          <w:b w:val="0"/>
          <w:bCs w:val="0"/>
        </w:rPr>
        <w:t>深化课程改革，优化课程体系，提高课程实施效果。</w:t>
      </w:r>
    </w:p>
    <w:p>
      <w:pPr>
        <w:spacing w:line="360" w:lineRule="auto"/>
        <w:ind w:firstLine="420" w:firstLineChars="20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3.</w:t>
      </w:r>
      <w:r>
        <w:rPr>
          <w:rFonts w:hint="eastAsia"/>
          <w:b w:val="0"/>
          <w:bCs w:val="0"/>
        </w:rPr>
        <w:t>加强教师队伍建设，提高教师教育教学水平。</w:t>
      </w:r>
    </w:p>
    <w:p>
      <w:pPr>
        <w:spacing w:line="360" w:lineRule="auto"/>
        <w:ind w:firstLine="420" w:firstLineChars="20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4.</w:t>
      </w:r>
      <w:r>
        <w:rPr>
          <w:rFonts w:hint="eastAsia"/>
          <w:b w:val="0"/>
          <w:bCs w:val="0"/>
        </w:rPr>
        <w:t>营造良好的教学环境，促进学生健康成长。</w:t>
      </w:r>
    </w:p>
    <w:p>
      <w:pPr>
        <w:numPr>
          <w:ilvl w:val="0"/>
          <w:numId w:val="0"/>
        </w:numPr>
        <w:spacing w:line="360" w:lineRule="auto"/>
        <w:rPr>
          <w:rFonts w:hint="eastAsia"/>
          <w:b/>
          <w:bCs/>
          <w:lang w:val="en-US" w:eastAsia="zh-CN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三、</w:t>
      </w:r>
      <w:r>
        <w:rPr>
          <w:rFonts w:hint="eastAsia"/>
          <w:b/>
          <w:bCs/>
          <w:lang w:val="en-US" w:eastAsia="zh-CN"/>
        </w:rPr>
        <w:t>主要工作</w:t>
      </w:r>
    </w:p>
    <w:p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 （一）抓实过程管理，提升教学质量。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持续推进“双减”政策落实。今年是落实“双减”的第四学年，我们将进一步落实“双减”政策，回归常识、严格常规、做实常态，着力发展学生核心素养。我校将有效落实《江苏省义务教育课程设置方案》，按要求开齐开足课程，提高课堂教学效率；严格执行“五项管理”规定，切实减轻学生课业负担；开展作业优化研究，遵循“轻负担、高质量”的要求，严格作业管理制度；积极开展课后服务，满足学生个性化需求。强化学校教育主阵地作用，构建良好教育生态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细化日常教学管理。结合各项检查制度，对学校教学常规进行精细化管理，从教师备课、上课、作业批改、学生辅导等各个方面进行课堂教学常规考核。期初，对教师进行常规培训，组织学科专题会议；开学后，采取常规检查、“三课”制度、开专题研讨会等方式抓好教学常规落实，有效提升学业质量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加强教研组建设。以《常州市中小学优秀教研组评选细则》为指导，重视备课组、教研组的制度建设、文化建设，充分发挥教研组组织、引领作用。各教研组长、备课组长负责带领组员利用统一的学习研讨活动时间，开展高效的学习研讨活动。各教研组、备课组要认真制定学期计划，围绕新课标的学习、教材分析研究、优化作业设计、课堂教学探讨、教师素养提高等方面，开展多种形式的研讨活动，从日常教学的反思中生成研究课题，并与学校主课题以及实践主动融合，实现日常的教学与教科研有机融合，切实提高教研组建设水平，让教研组成为促进教师发展和提升教学质量的有力支撑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4.规范学籍管理工作。按照上级规定做好阳光招生、均衡分班、控辍保学、学籍管理等工作，做到公开公平、规范有序，无辍学流生。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5.做好融合教育工作。本学期，将继续做好融合教育工作，积极参加融合教育培训，做好随班就读残疾儿童管理及个别指导工作，并加强研究，推动此项工作深入开展。</w:t>
      </w:r>
    </w:p>
    <w:p>
      <w:pPr>
        <w:numPr>
          <w:ilvl w:val="0"/>
          <w:numId w:val="0"/>
        </w:numPr>
        <w:spacing w:line="360" w:lineRule="auto"/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6.</w:t>
      </w:r>
      <w:r>
        <w:rPr>
          <w:rFonts w:hint="default"/>
          <w:lang w:val="en-US" w:eastAsia="zh-CN"/>
        </w:rPr>
        <w:t>继续跟进和完善幼小衔接工作</w:t>
      </w:r>
      <w:r>
        <w:rPr>
          <w:rFonts w:hint="eastAsia"/>
          <w:lang w:val="en-US" w:eastAsia="zh-CN"/>
        </w:rPr>
        <w:t>。</w:t>
      </w:r>
      <w:r>
        <w:rPr>
          <w:rFonts w:hint="default"/>
          <w:lang w:val="en-US" w:eastAsia="zh-CN"/>
        </w:rPr>
        <w:t>幼小衔接工作对于孩子们的成长和发展有着重要的意义。我们需要注重孩子们的身心发展和教育，为孩子们提供良好的学习环境和教育资源，帮助孩子们养成良好的学习和生活习惯。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（二）加强教学研究，深化课程改革。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1.组织教师认真学习新课标。本学期，各科将继续组织教师悟读课标、践行课标。通过校本化教研，结合课例，帮助教师理解新课标，并以课标为指导，全面落实新课标践行新课理念。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2.开展形式多样的教研活动，推进“启智”课堂建设。通过研讨、磨课、评课、议课等方式，提升教学理念，改变教学方式，实现课堂转型。开展基于课标的教学与评价，实现教、研、评一致性。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3.充分发挥课程的育人功能，指导教师用好习近平读本（三、五年级必修）、《吴文化》（校本）、《血火记忆》（五年级），积极开展对劳动课程、心理健康课程、书法课程等的研究，全面提升学生素养。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以五育融合项目为引领，积极推进课程改革。围绕学科核心素养培育目标，打造特色课程，彰显课程育人价值，不断完善课程体系，实现国家课程与校本课程的有机整合、基础性课程与选择性课程的相互融合，为学生个性发展提供可能，课程中心将通过抽查上课情况、开展学生座谈等方式落实对课程的管理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（三）搭建发展平台，提升师生素养。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结合学校青蓝工程，开展各项教学能力大赛，同时组织教师积极参加市、区比赛；组织学生参加作文竞赛、整班朗读比赛等，以提高教师课堂教学能力，提升学生素养。</w:t>
      </w:r>
    </w:p>
    <w:p>
      <w:pPr>
        <w:numPr>
          <w:ilvl w:val="0"/>
          <w:numId w:val="0"/>
        </w:numPr>
        <w:spacing w:line="360" w:lineRule="auto"/>
        <w:rPr>
          <w:rFonts w:hint="eastAsia"/>
          <w:b/>
          <w:bCs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三、</w:t>
      </w:r>
      <w:r>
        <w:rPr>
          <w:rFonts w:hint="eastAsia"/>
          <w:b/>
          <w:bCs/>
          <w:lang w:val="en-US" w:eastAsia="zh-CN"/>
        </w:rPr>
        <w:t>具体安排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八月份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1.一年级新生分班、插班生、各年级学生入学注册工作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2.组织新学期教研组活动、备课组活动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3.组织各科教师参加期初教材培训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4.制定课程中心学期工作计划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ascii="宋体" w:hAnsi="宋体" w:eastAsia="宋体"/>
          <w:color w:val="auto"/>
        </w:rPr>
      </w:pPr>
      <w:r>
        <w:rPr>
          <w:rFonts w:hint="eastAsia" w:ascii="宋体" w:hAnsi="宋体" w:eastAsia="宋体"/>
          <w:color w:val="auto"/>
        </w:rPr>
        <w:t>九月份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1.举行第一次集体备课活动，部署全学期备课组活动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2.制定教研组、备课组计划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3.组织中高年级作文比赛，选拔学生参加市作文竞赛（负责人：徐烨）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4.</w:t>
      </w:r>
      <w:r>
        <w:rPr>
          <w:rFonts w:hint="eastAsia" w:ascii="宋体" w:hAnsi="宋体"/>
          <w:color w:val="auto"/>
          <w:sz w:val="24"/>
        </w:rPr>
        <w:t>幼小衔接语文课程实施，撰写相关案例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5.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教学</w:t>
      </w:r>
      <w:r>
        <w:rPr>
          <w:rFonts w:hint="eastAsia" w:ascii="宋体" w:hAnsi="宋体" w:eastAsia="宋体"/>
          <w:color w:val="auto"/>
          <w:lang w:val="en-US" w:eastAsia="zh-CN"/>
        </w:rPr>
        <w:t>教研组专题教学研讨活动：</w:t>
      </w:r>
      <w:r>
        <w:rPr>
          <w:rFonts w:hint="eastAsia" w:ascii="宋体" w:hAnsi="宋体" w:cs="宋体"/>
          <w:color w:val="auto"/>
          <w:kern w:val="0"/>
          <w:sz w:val="24"/>
        </w:rPr>
        <w:t>赵娜、奚梦琦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6.英语教研组专题教学研讨活动：（四年级刘海梅）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7.组织教学常规检查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8.组织参加经开区中小学生田径比赛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9.2024年常州市基础教育优秀教学论文收集（各学科）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sz w:val="24"/>
        </w:rPr>
      </w:pPr>
      <w:r>
        <w:rPr>
          <w:rFonts w:hint="eastAsia" w:ascii="宋体" w:hAnsi="宋体" w:eastAsia="宋体"/>
          <w:color w:val="auto"/>
          <w:lang w:val="en-US" w:eastAsia="zh-CN"/>
        </w:rPr>
        <w:t>10.</w:t>
      </w:r>
      <w:r>
        <w:rPr>
          <w:rFonts w:hint="eastAsia"/>
          <w:sz w:val="24"/>
          <w:szCs w:val="24"/>
          <w:lang w:val="en-US" w:eastAsia="zh-CN"/>
        </w:rPr>
        <w:t>组织老师参加区评优课比赛（徐莉、黄丽霞）和信息化教学优质课大赛（杨苗苗、王焕）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lang w:val="en-US" w:eastAsia="zh-CN"/>
        </w:rPr>
        <w:t>11.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各学科积极申报区级以上教研活动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12.</w:t>
      </w:r>
      <w:r>
        <w:rPr>
          <w:rFonts w:hint="eastAsia"/>
          <w:sz w:val="24"/>
          <w:lang w:val="en-US" w:eastAsia="zh-CN"/>
        </w:rPr>
        <w:t>组织学生参加经开区小学生科技创新比赛。</w:t>
      </w:r>
      <w:r>
        <w:rPr>
          <w:rFonts w:hint="eastAsia" w:ascii="宋体" w:hAnsi="宋体"/>
          <w:sz w:val="24"/>
        </w:rPr>
        <w:t>（</w:t>
      </w:r>
      <w:r>
        <w:rPr>
          <w:rFonts w:hint="eastAsia"/>
          <w:sz w:val="24"/>
        </w:rPr>
        <w:t>负责人：</w:t>
      </w:r>
      <w:r>
        <w:rPr>
          <w:rFonts w:hint="eastAsia"/>
          <w:sz w:val="24"/>
          <w:lang w:eastAsia="zh-CN"/>
        </w:rPr>
        <w:t>徐静、汤建兴</w:t>
      </w:r>
      <w:r>
        <w:rPr>
          <w:rFonts w:hint="eastAsia"/>
          <w:sz w:val="24"/>
        </w:rPr>
        <w:t>）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sz w:val="24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13.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组织好一年级广播操教学工作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14.组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织参加经开区跳绳比赛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15.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做好学生体质测试相关工作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16.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体育</w:t>
      </w:r>
      <w:r>
        <w:rPr>
          <w:rFonts w:hint="eastAsia" w:ascii="宋体" w:hAnsi="宋体" w:eastAsia="宋体"/>
          <w:color w:val="auto"/>
          <w:lang w:val="en-US" w:eastAsia="zh-CN"/>
        </w:rPr>
        <w:t>教研组专题教学研讨活动：王焕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17.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参加区小学综合实践活动优质课第一轮比赛（戚华婷）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18.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组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织参加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区小学语文基本功比赛报名及参赛选手赛前培训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default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19.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组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织参加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区小学语文基本功比赛第一轮（专业素养）（人员待定，导师、学员团优先）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十月份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1.组织教学常规检查</w:t>
      </w:r>
    </w:p>
    <w:p>
      <w:pPr>
        <w:adjustRightInd w:val="0"/>
        <w:snapToGrid w:val="0"/>
        <w:spacing w:after="0" w:line="400" w:lineRule="exact"/>
        <w:ind w:firstLine="480" w:firstLineChars="200"/>
        <w:rPr>
          <w:rFonts w:hint="eastAsia" w:ascii="宋体" w:hAnsi="宋体" w:eastAsia="宋体" w:cstheme="minorBidi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theme="minorBidi"/>
          <w:color w:val="auto"/>
          <w:kern w:val="0"/>
          <w:sz w:val="24"/>
          <w:szCs w:val="24"/>
          <w:lang w:val="en-US" w:eastAsia="zh-CN" w:bidi="ar"/>
        </w:rPr>
        <w:t>2.语文教研组专题教学研讨活动一</w:t>
      </w:r>
    </w:p>
    <w:p>
      <w:pPr>
        <w:adjustRightInd w:val="0"/>
        <w:snapToGrid w:val="0"/>
        <w:spacing w:after="0" w:line="400" w:lineRule="exact"/>
        <w:ind w:firstLine="480" w:firstLineChars="20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 w:cstheme="minorBidi"/>
          <w:color w:val="auto"/>
          <w:kern w:val="0"/>
          <w:sz w:val="24"/>
          <w:szCs w:val="24"/>
          <w:lang w:val="en-US" w:eastAsia="zh-CN" w:bidi="ar"/>
        </w:rPr>
        <w:t>（执教老师：蒋婧艳、胡悦 专家：邵兰芳）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3.数学教研组专题教学研讨活动：</w:t>
      </w:r>
      <w:r>
        <w:rPr>
          <w:rFonts w:hint="eastAsia" w:ascii="宋体" w:hAnsi="宋体" w:cs="宋体"/>
          <w:kern w:val="0"/>
          <w:sz w:val="24"/>
        </w:rPr>
        <w:t>于萱</w:t>
      </w:r>
      <w:r>
        <w:rPr>
          <w:rFonts w:hint="eastAsia" w:ascii="宋体" w:hAnsi="宋体" w:cs="宋体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kern w:val="0"/>
          <w:sz w:val="24"/>
        </w:rPr>
        <w:t>朱志强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4.英语教研组专题教学研讨活动：（六年级张星）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5.做好学生体质健康的测试、数据统计工作（负责人：王焕）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6.</w:t>
      </w:r>
      <w:r>
        <w:rPr>
          <w:rFonts w:hint="eastAsia"/>
          <w:sz w:val="24"/>
          <w:szCs w:val="24"/>
          <w:lang w:val="en-US" w:eastAsia="zh-CN"/>
        </w:rPr>
        <w:t>组织老师参加三年级单元整体教学市级研讨活动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7.</w:t>
      </w:r>
      <w:r>
        <w:rPr>
          <w:rFonts w:hint="eastAsia"/>
          <w:sz w:val="24"/>
          <w:szCs w:val="24"/>
          <w:lang w:val="en-US" w:eastAsia="zh-CN"/>
        </w:rPr>
        <w:t>校级学生活动（三年级英语字母过关）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8.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  <w:lang w:val="en-US" w:eastAsia="zh-CN"/>
        </w:rPr>
        <w:t>组织参加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经开区中小学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音乐教师“钢琴即兴弹唱”研修班系列活动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9.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组织参加经开区中小学音乐三年内新教师专业展示活动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10.音乐教研组专题教学研讨活动：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邱婧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11.美术教研组专题教学研讨活动：顾潇婷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12.</w:t>
      </w:r>
      <w:r>
        <w:rPr>
          <w:rFonts w:hint="eastAsia"/>
          <w:sz w:val="24"/>
          <w:lang w:val="en-US" w:eastAsia="zh-CN"/>
        </w:rPr>
        <w:t>科信</w:t>
      </w:r>
      <w:r>
        <w:rPr>
          <w:rFonts w:hint="eastAsia" w:ascii="宋体" w:hAnsi="宋体" w:eastAsia="宋体"/>
          <w:color w:val="auto"/>
          <w:lang w:val="en-US" w:eastAsia="zh-CN"/>
        </w:rPr>
        <w:t>教研组专题教学研讨活动：徐静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13.</w:t>
      </w:r>
      <w:r>
        <w:rPr>
          <w:rFonts w:hint="eastAsia" w:ascii="宋体" w:hAnsi="宋体"/>
          <w:sz w:val="24"/>
          <w:lang w:eastAsia="zh-CN"/>
        </w:rPr>
        <w:t>组织学生参加经开区创新实验比赛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/>
          <w:sz w:val="24"/>
          <w:lang w:eastAsia="zh-CN"/>
        </w:rPr>
        <w:t>（负责人：徐静、周舒婉）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14.</w:t>
      </w:r>
      <w:r>
        <w:rPr>
          <w:rFonts w:hint="eastAsia" w:ascii="宋体" w:hAnsi="宋体"/>
          <w:sz w:val="24"/>
        </w:rPr>
        <w:t>准备崔桥小学科技节活动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15.劳动教研组专题教学研讨活动：张萌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16.综合教研组专题教学研讨活动：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张弈丹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17.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德法</w:t>
      </w:r>
      <w:r>
        <w:rPr>
          <w:rFonts w:hint="eastAsia" w:ascii="宋体" w:hAnsi="宋体" w:eastAsia="宋体"/>
          <w:color w:val="auto"/>
          <w:lang w:val="en-US" w:eastAsia="zh-CN"/>
        </w:rPr>
        <w:t>教研组专题教学研讨活动：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朱志强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18.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做好学生体质健康的测试、数据统计工作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19.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体育</w:t>
      </w:r>
      <w:r>
        <w:rPr>
          <w:rFonts w:hint="eastAsia" w:ascii="宋体" w:hAnsi="宋体" w:eastAsia="宋体"/>
          <w:color w:val="auto"/>
          <w:lang w:val="en-US" w:eastAsia="zh-CN"/>
        </w:rPr>
        <w:t>教研组专题教学研讨活动：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周逸、史康豪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20.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组织区“爸爸妈妈跟我去运动”亲子运动会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21.组织参加常州市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中小学生田径比赛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22.</w:t>
      </w:r>
      <w:r>
        <w:rPr>
          <w:rFonts w:hint="eastAsia" w:ascii="宋体" w:hAnsi="宋体" w:eastAsia="宋体"/>
          <w:color w:val="auto"/>
          <w:lang w:val="en-US" w:eastAsia="zh-CN"/>
        </w:rPr>
        <w:t>组织学生参加区小学生作文比赛（负责人：徐烨）</w:t>
      </w:r>
      <w:bookmarkStart w:id="0" w:name="_GoBack"/>
      <w:bookmarkEnd w:id="0"/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default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23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组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织参加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区小学语文基本功比赛第二轮（专业技能）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十一月份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1.组织期中教学常规检查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2.语文教研组专题教学研讨活动二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（执教老师：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丁瑶、李斌鑫</w:t>
      </w:r>
      <w:r>
        <w:rPr>
          <w:rFonts w:hint="eastAsia" w:ascii="宋体" w:hAnsi="宋体" w:eastAsia="宋体"/>
          <w:color w:val="auto"/>
          <w:lang w:val="en-US" w:eastAsia="zh-CN"/>
        </w:rPr>
        <w:t xml:space="preserve">  专家：邵兰芳）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3.语文教研组专题教学研讨活动三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default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（执教老师：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迟余雯、郏霞秀</w:t>
      </w:r>
      <w:r>
        <w:rPr>
          <w:rFonts w:hint="eastAsia" w:ascii="宋体" w:hAnsi="宋体" w:eastAsia="宋体"/>
          <w:color w:val="auto"/>
          <w:lang w:val="en-US" w:eastAsia="zh-CN"/>
        </w:rPr>
        <w:t xml:space="preserve">  专家：邵兰芳）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4.数学教研组专题教学研讨活动：</w:t>
      </w:r>
      <w:r>
        <w:rPr>
          <w:rFonts w:hint="eastAsia" w:ascii="宋体" w:hAnsi="宋体" w:cs="宋体"/>
          <w:kern w:val="0"/>
          <w:sz w:val="24"/>
        </w:rPr>
        <w:t>陈金燕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5.英语教研组专题教学研讨活动：（五年级高怡）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6.</w:t>
      </w:r>
      <w:r>
        <w:rPr>
          <w:rFonts w:hint="eastAsia" w:ascii="宋体" w:hAnsi="宋体"/>
          <w:sz w:val="24"/>
        </w:rPr>
        <w:t>一年级拼音过关暨幼小衔接案例研究（游园闯关）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7.语文阅读关键能力质量检测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8.组织参加区英语三年级整班朗读比赛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9.</w:t>
      </w:r>
      <w:r>
        <w:rPr>
          <w:rFonts w:hint="eastAsia"/>
          <w:sz w:val="24"/>
          <w:szCs w:val="24"/>
          <w:lang w:val="en-US" w:eastAsia="zh-CN"/>
        </w:rPr>
        <w:t>校级学生活动（四年级英语书写比赛）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10.组织参加</w:t>
      </w:r>
      <w:r>
        <w:rPr>
          <w:rFonts w:hint="eastAsia" w:ascii="宋体" w:hAnsi="宋体"/>
          <w:snapToGrid w:val="0"/>
          <w:kern w:val="0"/>
          <w:sz w:val="24"/>
          <w:szCs w:val="24"/>
        </w:rPr>
        <w:t>常州市小学生</w:t>
      </w:r>
      <w:r>
        <w:rPr>
          <w:rFonts w:hint="eastAsia" w:ascii="宋体" w:hAnsi="宋体"/>
          <w:snapToGrid w:val="0"/>
          <w:kern w:val="0"/>
          <w:sz w:val="24"/>
          <w:szCs w:val="24"/>
          <w:lang w:eastAsia="zh-CN"/>
        </w:rPr>
        <w:t>作文</w:t>
      </w:r>
      <w:r>
        <w:rPr>
          <w:rFonts w:hint="eastAsia" w:ascii="宋体" w:hAnsi="宋体"/>
          <w:snapToGrid w:val="0"/>
          <w:kern w:val="0"/>
          <w:sz w:val="24"/>
          <w:szCs w:val="24"/>
        </w:rPr>
        <w:t>比赛</w:t>
      </w:r>
      <w:r>
        <w:rPr>
          <w:rFonts w:hint="eastAsia" w:ascii="宋体" w:hAnsi="宋体" w:eastAsia="宋体"/>
          <w:color w:val="auto"/>
          <w:lang w:val="en-US" w:eastAsia="zh-CN"/>
        </w:rPr>
        <w:t>（负责人：徐烨）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11.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统计全校学生体质健康数据的及格率、优秀率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12.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体育</w:t>
      </w:r>
      <w:r>
        <w:rPr>
          <w:rFonts w:hint="eastAsia" w:ascii="宋体" w:hAnsi="宋体" w:eastAsia="宋体"/>
          <w:color w:val="auto"/>
          <w:lang w:val="en-US" w:eastAsia="zh-CN"/>
        </w:rPr>
        <w:t>教研组专题教学研讨活动：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麻超、潘玲珑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13.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组织参加市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“爸爸妈妈跟我去运动”亲子运动会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sz w:val="24"/>
        </w:rPr>
      </w:pPr>
      <w:r>
        <w:rPr>
          <w:rFonts w:hint="eastAsia" w:ascii="宋体" w:hAnsi="宋体" w:eastAsia="宋体"/>
          <w:color w:val="auto"/>
          <w:lang w:val="en-US" w:eastAsia="zh-CN"/>
        </w:rPr>
        <w:t>14.校园体育节——广播操比赛、趣味运动会、校足球比赛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15.组织参加</w:t>
      </w:r>
      <w:r>
        <w:rPr>
          <w:rFonts w:hint="eastAsia" w:ascii="宋体" w:hAnsi="宋体" w:cs="宋体"/>
          <w:sz w:val="24"/>
          <w:szCs w:val="24"/>
        </w:rPr>
        <w:t>常州市中小学生艺术节单项比赛活动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16.组织参加</w:t>
      </w:r>
      <w:r>
        <w:rPr>
          <w:rFonts w:hint="eastAsia" w:ascii="宋体" w:hAnsi="宋体" w:cs="宋体"/>
          <w:sz w:val="24"/>
          <w:szCs w:val="24"/>
        </w:rPr>
        <w:t>常州市</w:t>
      </w:r>
      <w:r>
        <w:rPr>
          <w:rFonts w:hint="eastAsia"/>
          <w:sz w:val="24"/>
          <w:szCs w:val="24"/>
          <w:lang w:eastAsia="zh-CN"/>
        </w:rPr>
        <w:t>小</w:t>
      </w:r>
      <w:r>
        <w:rPr>
          <w:rFonts w:hint="eastAsia" w:ascii="宋体" w:hAnsi="宋体"/>
          <w:color w:val="000000"/>
          <w:sz w:val="24"/>
          <w:szCs w:val="24"/>
        </w:rPr>
        <w:t>学美术教师评优课活动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/>
          <w:color w:val="auto"/>
          <w:lang w:val="en-US" w:eastAsia="zh-CN"/>
        </w:rPr>
        <w:t>17.</w:t>
      </w:r>
      <w:r>
        <w:rPr>
          <w:rFonts w:hint="eastAsia" w:ascii="宋体" w:hAnsi="宋体" w:cs="宋体"/>
          <w:color w:val="000000"/>
          <w:kern w:val="0"/>
          <w:sz w:val="24"/>
        </w:rPr>
        <w:t>参加市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各学科</w:t>
      </w:r>
      <w:r>
        <w:rPr>
          <w:rFonts w:hint="eastAsia" w:ascii="宋体" w:hAnsi="宋体" w:cs="宋体"/>
          <w:color w:val="000000"/>
          <w:kern w:val="0"/>
          <w:sz w:val="24"/>
        </w:rPr>
        <w:t>202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年年会论文评比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18.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组织参加经开区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中小学生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三独”、“班级合唱”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比赛活动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19.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  <w:lang w:val="en-US" w:eastAsia="zh-CN"/>
        </w:rPr>
        <w:t>组织参加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经开区中小学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音乐教师“钢琴即兴弹唱”研修班系列活动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20.音乐教研组专题教学研讨活动：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4"/>
          <w:szCs w:val="24"/>
          <w:lang w:val="en-US" w:eastAsia="zh-CN"/>
        </w:rPr>
        <w:t>郑晓红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default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21.</w:t>
      </w:r>
      <w:r>
        <w:rPr>
          <w:rFonts w:hint="eastAsia" w:ascii="宋体" w:hAnsi="宋体" w:eastAsia="宋体"/>
          <w:color w:val="auto"/>
          <w:lang w:val="en-US" w:eastAsia="zh-CN"/>
        </w:rPr>
        <w:t>美术教研组专题教学研讨活动：金立成、邓丽君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4"/>
          <w:szCs w:val="24"/>
          <w:lang w:val="en-US" w:eastAsia="zh-CN"/>
        </w:rPr>
        <w:t>22.</w:t>
      </w:r>
      <w:r>
        <w:rPr>
          <w:rFonts w:hint="eastAsia"/>
          <w:sz w:val="24"/>
          <w:lang w:val="en-US" w:eastAsia="zh-CN"/>
        </w:rPr>
        <w:t>科信</w:t>
      </w:r>
      <w:r>
        <w:rPr>
          <w:rFonts w:hint="eastAsia" w:ascii="宋体" w:hAnsi="宋体" w:eastAsia="宋体"/>
          <w:color w:val="auto"/>
          <w:lang w:val="en-US" w:eastAsia="zh-CN"/>
        </w:rPr>
        <w:t>教研组专题教学研讨活动：周舒婉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color w:val="auto"/>
          <w:lang w:val="en-US" w:eastAsia="zh-CN"/>
        </w:rPr>
        <w:t>23.劳动教研组专题教学研讨活动：</w:t>
      </w:r>
      <w:r>
        <w:rPr>
          <w:rFonts w:hint="eastAsia" w:ascii="宋体" w:hAnsi="宋体" w:eastAsia="宋体"/>
          <w:sz w:val="24"/>
          <w:szCs w:val="24"/>
        </w:rPr>
        <w:t>赵媛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24.综合教研组专题教学研讨活动：戚华婷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25.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德法</w:t>
      </w:r>
      <w:r>
        <w:rPr>
          <w:rFonts w:hint="eastAsia" w:ascii="宋体" w:hAnsi="宋体" w:eastAsia="宋体"/>
          <w:color w:val="auto"/>
          <w:lang w:val="en-US" w:eastAsia="zh-CN"/>
        </w:rPr>
        <w:t>教研组专题教学研讨活动：丁玉娟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26.组织教师参加中小学法治教育优秀案例评比：徐烨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十二月份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1.组织教学常规检查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2.语文教研组专题教学研讨活动四（执教老师：沙佳   专家：邵兰芳）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3.数学教研组专题教学研讨活动：</w:t>
      </w:r>
      <w:r>
        <w:rPr>
          <w:rFonts w:hint="eastAsia" w:ascii="宋体" w:hAnsi="宋体" w:cs="宋体"/>
          <w:kern w:val="0"/>
          <w:sz w:val="24"/>
        </w:rPr>
        <w:t>顾佳玲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4.</w:t>
      </w:r>
      <w:r>
        <w:rPr>
          <w:rFonts w:hint="eastAsia" w:ascii="宋体" w:hAnsi="宋体" w:eastAsia="宋体"/>
          <w:color w:val="auto"/>
          <w:shd w:val="clear" w:color="auto" w:fill="auto"/>
          <w:lang w:val="en-US" w:eastAsia="zh-CN"/>
        </w:rPr>
        <w:t>英语教研组专题教学研讨活动：（三年级王晓薇）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5.区语文专项调研之“整班朗读比赛”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6.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组织进行学生数学关键能力过关检测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7.组织参加市英语三年级整班朗读比赛（上旬）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hd w:val="clear" w:color="auto" w:fill="auto"/>
          <w:lang w:val="en-US" w:eastAsia="zh-CN"/>
        </w:rPr>
        <w:t>8.</w:t>
      </w:r>
      <w:r>
        <w:rPr>
          <w:rFonts w:hint="eastAsia"/>
          <w:sz w:val="24"/>
          <w:szCs w:val="24"/>
          <w:lang w:val="en-US" w:eastAsia="zh-CN"/>
        </w:rPr>
        <w:t>组织老师参加年会活动：基于新课标、新教材研究的优秀教研组展示（溧阳）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9.</w:t>
      </w:r>
      <w:r>
        <w:rPr>
          <w:rFonts w:hint="eastAsia"/>
          <w:sz w:val="24"/>
          <w:szCs w:val="24"/>
          <w:lang w:val="en-US" w:eastAsia="zh-CN"/>
        </w:rPr>
        <w:t>校级学生活动（五年级英语阅读和六年级英语作文比赛）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10.</w:t>
      </w:r>
      <w:r>
        <w:rPr>
          <w:rFonts w:hint="eastAsia"/>
          <w:sz w:val="24"/>
          <w:szCs w:val="24"/>
          <w:lang w:val="en-US" w:eastAsia="zh-CN"/>
        </w:rPr>
        <w:t>组织老师参加小语年会活动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宋体" w:hAnsi="宋体" w:eastAsia="宋体" w:cs="宋体"/>
          <w:sz w:val="24"/>
          <w:szCs w:val="24"/>
        </w:rPr>
        <w:t>组织</w:t>
      </w:r>
      <w:r>
        <w:rPr>
          <w:rFonts w:hint="eastAsia"/>
          <w:sz w:val="24"/>
          <w:szCs w:val="24"/>
          <w:lang w:val="en-US" w:eastAsia="zh-CN"/>
        </w:rPr>
        <w:t>老师参加</w:t>
      </w:r>
      <w:r>
        <w:rPr>
          <w:rFonts w:hint="eastAsia" w:ascii="宋体" w:hAnsi="宋体" w:eastAsia="宋体" w:cs="宋体"/>
          <w:sz w:val="24"/>
          <w:szCs w:val="24"/>
        </w:rPr>
        <w:t>教育学会中政会、小学德法委员会年会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12.</w:t>
      </w:r>
      <w:r>
        <w:rPr>
          <w:rFonts w:hint="eastAsia" w:ascii="宋体" w:hAnsi="宋体" w:eastAsia="宋体"/>
          <w:sz w:val="24"/>
          <w:szCs w:val="28"/>
        </w:rPr>
        <w:t>中小学研究性学习优秀成果阶段性成果汇报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13.校园体育节——踢毽、跳绳、冬季长跑比赛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14.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w w:val="100"/>
          <w:sz w:val="24"/>
          <w:szCs w:val="24"/>
          <w:lang w:val="en-US" w:eastAsia="zh-CN"/>
        </w:rPr>
        <w:t>组织参加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经开区中小学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音乐教师“钢琴即兴弹唱”研修班系列活动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15.</w:t>
      </w:r>
      <w:r>
        <w:rPr>
          <w:rFonts w:hint="eastAsia" w:ascii="宋体" w:hAnsi="宋体" w:eastAsia="宋体"/>
          <w:color w:val="auto"/>
          <w:lang w:val="en-US" w:eastAsia="zh-CN"/>
        </w:rPr>
        <w:t>音乐教研组专题教学研讨活动：刘佳、何文君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16.</w:t>
      </w:r>
      <w:r>
        <w:rPr>
          <w:rFonts w:hint="eastAsia" w:ascii="宋体" w:hAnsi="宋体" w:eastAsia="宋体"/>
          <w:color w:val="auto"/>
          <w:lang w:val="en-US" w:eastAsia="zh-CN"/>
        </w:rPr>
        <w:t>美术教研组专题教学研讨活动：陈钰婷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default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17.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德法</w:t>
      </w:r>
      <w:r>
        <w:rPr>
          <w:rFonts w:hint="eastAsia" w:ascii="宋体" w:hAnsi="宋体" w:eastAsia="宋体"/>
          <w:color w:val="auto"/>
          <w:lang w:val="en-US" w:eastAsia="zh-CN"/>
        </w:rPr>
        <w:t>教研组专题教学研讨活动：顾鑫月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18.体育教研组专题教学研讨活动：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黄俊、陈兴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2025年元月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1.拟定复习计划，开展期末复习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2.组织期末教学常规检查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3.组织期末教学质量检测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4.汇总整理各类资料，组织各类评优评先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jc w:val="right"/>
        <w:rPr>
          <w:rFonts w:hint="eastAsia" w:ascii="宋体" w:hAnsi="宋体" w:eastAsia="宋体"/>
          <w:color w:val="auto"/>
          <w:lang w:val="en-US" w:eastAsia="zh-CN"/>
        </w:rPr>
      </w:pP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jc w:val="right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崔桥小学课程中心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jc w:val="right"/>
        <w:rPr>
          <w:rFonts w:hint="eastAsia" w:ascii="宋体" w:hAnsi="宋体" w:eastAsia="宋体"/>
          <w:color w:val="auto"/>
          <w:lang w:val="en-US" w:eastAsia="zh-CN"/>
        </w:rPr>
      </w:pPr>
      <w:r>
        <w:rPr>
          <w:rFonts w:hint="eastAsia" w:ascii="宋体" w:hAnsi="宋体" w:eastAsia="宋体"/>
          <w:color w:val="auto"/>
          <w:lang w:val="en-US" w:eastAsia="zh-CN"/>
        </w:rPr>
        <w:t>2024.9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ZDE3MmZlMThlMzdkODA4ZDY3MWY1Yzg5MjFlZWUifQ=="/>
  </w:docVars>
  <w:rsids>
    <w:rsidRoot w:val="00000000"/>
    <w:rsid w:val="01176D4D"/>
    <w:rsid w:val="02385B8C"/>
    <w:rsid w:val="024A2DFF"/>
    <w:rsid w:val="030556A8"/>
    <w:rsid w:val="0366676F"/>
    <w:rsid w:val="03BE4B3B"/>
    <w:rsid w:val="03C74F6F"/>
    <w:rsid w:val="03D805FF"/>
    <w:rsid w:val="040F6333"/>
    <w:rsid w:val="05CC68B8"/>
    <w:rsid w:val="074F18C6"/>
    <w:rsid w:val="07B97F11"/>
    <w:rsid w:val="09685EAB"/>
    <w:rsid w:val="09BC63DC"/>
    <w:rsid w:val="0A664BA9"/>
    <w:rsid w:val="0AA17EB7"/>
    <w:rsid w:val="0AD62D30"/>
    <w:rsid w:val="0BB902A0"/>
    <w:rsid w:val="0C212389"/>
    <w:rsid w:val="0C220F0B"/>
    <w:rsid w:val="0D1A3FA7"/>
    <w:rsid w:val="0D5A0848"/>
    <w:rsid w:val="121C3289"/>
    <w:rsid w:val="124F7D40"/>
    <w:rsid w:val="12B96034"/>
    <w:rsid w:val="13752E41"/>
    <w:rsid w:val="14172BCB"/>
    <w:rsid w:val="142556CC"/>
    <w:rsid w:val="14601763"/>
    <w:rsid w:val="180201FE"/>
    <w:rsid w:val="181F65DC"/>
    <w:rsid w:val="18D034FA"/>
    <w:rsid w:val="1A0B1A98"/>
    <w:rsid w:val="1A0C6A5E"/>
    <w:rsid w:val="1BE402CF"/>
    <w:rsid w:val="1C3259B7"/>
    <w:rsid w:val="1D716100"/>
    <w:rsid w:val="1EDB758D"/>
    <w:rsid w:val="207C4766"/>
    <w:rsid w:val="212F511F"/>
    <w:rsid w:val="21717AB6"/>
    <w:rsid w:val="2364416D"/>
    <w:rsid w:val="245D5530"/>
    <w:rsid w:val="26083437"/>
    <w:rsid w:val="277555BD"/>
    <w:rsid w:val="2C5A3F68"/>
    <w:rsid w:val="2CAE73DC"/>
    <w:rsid w:val="2CE712B4"/>
    <w:rsid w:val="2D1C4377"/>
    <w:rsid w:val="2D323C2C"/>
    <w:rsid w:val="2EC122BE"/>
    <w:rsid w:val="2F4753A9"/>
    <w:rsid w:val="2F7B7E59"/>
    <w:rsid w:val="307153DD"/>
    <w:rsid w:val="30EF005F"/>
    <w:rsid w:val="32374FFD"/>
    <w:rsid w:val="32B419D3"/>
    <w:rsid w:val="336E0AE3"/>
    <w:rsid w:val="35555DB8"/>
    <w:rsid w:val="363736AA"/>
    <w:rsid w:val="367162E6"/>
    <w:rsid w:val="380D51B0"/>
    <w:rsid w:val="38D1052B"/>
    <w:rsid w:val="390D0C47"/>
    <w:rsid w:val="3A090B44"/>
    <w:rsid w:val="3A5703E4"/>
    <w:rsid w:val="3ABB2BEF"/>
    <w:rsid w:val="3B5C1FB6"/>
    <w:rsid w:val="3B9A664B"/>
    <w:rsid w:val="3BDC2157"/>
    <w:rsid w:val="3D611329"/>
    <w:rsid w:val="3E6448A2"/>
    <w:rsid w:val="3EF20030"/>
    <w:rsid w:val="40C674C7"/>
    <w:rsid w:val="42D24BB3"/>
    <w:rsid w:val="43106B87"/>
    <w:rsid w:val="437A4F2D"/>
    <w:rsid w:val="43B35E91"/>
    <w:rsid w:val="45A62B2A"/>
    <w:rsid w:val="466C555E"/>
    <w:rsid w:val="46F24D28"/>
    <w:rsid w:val="4787580A"/>
    <w:rsid w:val="47D344B6"/>
    <w:rsid w:val="4A9B10D6"/>
    <w:rsid w:val="4B0150D5"/>
    <w:rsid w:val="4B543F86"/>
    <w:rsid w:val="4E262178"/>
    <w:rsid w:val="4E65024B"/>
    <w:rsid w:val="4E8119BD"/>
    <w:rsid w:val="4EFE2BA5"/>
    <w:rsid w:val="4F296473"/>
    <w:rsid w:val="4F7773B5"/>
    <w:rsid w:val="4F830339"/>
    <w:rsid w:val="5081740A"/>
    <w:rsid w:val="52770B21"/>
    <w:rsid w:val="539A39C3"/>
    <w:rsid w:val="54764AE8"/>
    <w:rsid w:val="5593333A"/>
    <w:rsid w:val="55A13D6D"/>
    <w:rsid w:val="5A6735CA"/>
    <w:rsid w:val="5AE23346"/>
    <w:rsid w:val="5B9B63CB"/>
    <w:rsid w:val="5C107004"/>
    <w:rsid w:val="5DA779B7"/>
    <w:rsid w:val="5E07567F"/>
    <w:rsid w:val="5E8745F1"/>
    <w:rsid w:val="5F7C7863"/>
    <w:rsid w:val="60681B48"/>
    <w:rsid w:val="61695AD8"/>
    <w:rsid w:val="62EB0199"/>
    <w:rsid w:val="6426641F"/>
    <w:rsid w:val="65610456"/>
    <w:rsid w:val="66E52B01"/>
    <w:rsid w:val="67C6038B"/>
    <w:rsid w:val="68AB47CC"/>
    <w:rsid w:val="69B775E4"/>
    <w:rsid w:val="6BCC48EC"/>
    <w:rsid w:val="6DEF5C7D"/>
    <w:rsid w:val="6F2A1533"/>
    <w:rsid w:val="705120C2"/>
    <w:rsid w:val="71D5234E"/>
    <w:rsid w:val="71EF3DD8"/>
    <w:rsid w:val="724A05B1"/>
    <w:rsid w:val="73EA3728"/>
    <w:rsid w:val="74600545"/>
    <w:rsid w:val="74F0785C"/>
    <w:rsid w:val="75084498"/>
    <w:rsid w:val="77734966"/>
    <w:rsid w:val="778C5A2E"/>
    <w:rsid w:val="779B6AA9"/>
    <w:rsid w:val="77E42414"/>
    <w:rsid w:val="78974AC6"/>
    <w:rsid w:val="7A9863E7"/>
    <w:rsid w:val="7AE22B0C"/>
    <w:rsid w:val="7B7C30DD"/>
    <w:rsid w:val="7B965C5D"/>
    <w:rsid w:val="7BBF6894"/>
    <w:rsid w:val="7CC3060E"/>
    <w:rsid w:val="7CE24DCC"/>
    <w:rsid w:val="7E0C54A1"/>
    <w:rsid w:val="7F1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utoSpaceDE w:val="0"/>
      <w:autoSpaceDN w:val="0"/>
      <w:adjustRightInd w:val="0"/>
      <w:spacing w:line="600" w:lineRule="exact"/>
      <w:ind w:firstLine="720" w:firstLineChars="200"/>
      <w:outlineLvl w:val="1"/>
    </w:pPr>
    <w:rPr>
      <w:rFonts w:ascii="Courier New" w:hAnsi="Courier New" w:eastAsia="楷体_GB2312"/>
      <w:b/>
      <w:color w:val="000000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2860</Words>
  <Characters>3007</Characters>
  <Lines>0</Lines>
  <Paragraphs>0</Paragraphs>
  <TotalTime>0</TotalTime>
  <ScaleCrop>false</ScaleCrop>
  <LinksUpToDate>false</LinksUpToDate>
  <CharactersWithSpaces>3023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2023-08-24T11:24:00Z</dcterms:created>
  <dc:creator>Administrator</dc:creator>
  <cp:lastModifiedBy>Administrator</cp:lastModifiedBy>
  <dcterms:modified xsi:type="dcterms:W3CDTF">2024-09-05T11:24:14Z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2DFA1F249101450F8C260B8D44580DB7_13</vt:lpwstr>
  </property>
</Properties>
</file>