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1EADEBC4"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0A369F">
        <w:rPr>
          <w:rFonts w:ascii="楷体" w:eastAsia="楷体" w:hAnsi="楷体" w:hint="eastAsia"/>
          <w:sz w:val="24"/>
        </w:rPr>
        <w:t>9</w:t>
      </w:r>
      <w:r w:rsidR="007E0A31">
        <w:rPr>
          <w:rFonts w:ascii="楷体" w:eastAsia="楷体" w:hAnsi="楷体" w:hint="eastAsia"/>
          <w:sz w:val="24"/>
        </w:rPr>
        <w:t>.</w:t>
      </w:r>
      <w:r w:rsidR="00AE73D7">
        <w:rPr>
          <w:rFonts w:ascii="楷体" w:eastAsia="楷体" w:hAnsi="楷体" w:hint="eastAsia"/>
          <w:sz w:val="24"/>
        </w:rPr>
        <w:t>9</w:t>
      </w:r>
    </w:p>
    <w:p w14:paraId="4C17FDB9" w14:textId="55C22D28" w:rsidR="00C4620F" w:rsidRPr="00E66AC2" w:rsidRDefault="000B4625" w:rsidP="00E2348D">
      <w:pPr>
        <w:jc w:val="left"/>
        <w:rPr>
          <w:rFonts w:ascii="宋体" w:hAnsi="宋体" w:hint="eastAsia"/>
          <w:b/>
          <w:bCs/>
          <w:szCs w:val="21"/>
        </w:rPr>
      </w:pPr>
      <w:bookmarkStart w:id="0" w:name="_Hlk83381763"/>
      <w:bookmarkEnd w:id="0"/>
      <w:r w:rsidRPr="00E66AC2">
        <w:rPr>
          <w:rFonts w:ascii="宋体" w:hAnsi="宋体" w:hint="eastAsia"/>
          <w:b/>
          <w:bCs/>
          <w:szCs w:val="21"/>
        </w:rPr>
        <w:t>来园篇：</w:t>
      </w:r>
    </w:p>
    <w:p w14:paraId="7BD81357" w14:textId="0D429E92" w:rsidR="001C37B8" w:rsidRPr="00AD124E" w:rsidRDefault="00F27533" w:rsidP="00E33C9A">
      <w:pPr>
        <w:ind w:firstLineChars="200" w:firstLine="420"/>
        <w:rPr>
          <w:rFonts w:ascii="宋体" w:hAnsi="宋体" w:cs="Calibri" w:hint="eastAsia"/>
          <w:shd w:val="clear" w:color="auto" w:fill="FFFFFF"/>
        </w:rPr>
      </w:pPr>
      <w:r w:rsidRPr="00F27533">
        <w:rPr>
          <w:rFonts w:ascii="宋体" w:hAnsi="宋体" w:cs="Calibri" w:hint="eastAsia"/>
          <w:shd w:val="clear" w:color="auto" w:fill="FFFFFF"/>
        </w:rPr>
        <w:t>今</w:t>
      </w:r>
      <w:r w:rsidR="00AE73D7">
        <w:rPr>
          <w:rFonts w:ascii="宋体" w:hAnsi="宋体" w:cs="Calibri" w:hint="eastAsia"/>
          <w:shd w:val="clear" w:color="auto" w:fill="FFFFFF"/>
        </w:rPr>
        <w:t>天是周一，孩子们早上都能以积极的面貌进入幼儿园，所有孩子都能够自己将被子拎进教室，非常棒呢！中班更换了签到方式，基本所有孩子都能够很好的找到自己的学号进行签到和区域计划，对数字的熟悉度又更进一步</w:t>
      </w:r>
      <w:r w:rsidR="007B6894">
        <w:rPr>
          <w:rFonts w:ascii="宋体" w:hAnsi="宋体" w:cs="Calibri" w:hint="eastAsia"/>
          <w:shd w:val="clear" w:color="auto" w:fill="FFFFFF"/>
        </w:rPr>
        <w:t>！</w:t>
      </w:r>
    </w:p>
    <w:p w14:paraId="4C683C05" w14:textId="2FE98762" w:rsidR="00CD2998" w:rsidRPr="00AE73D7" w:rsidRDefault="00AE73D7" w:rsidP="00AE73D7">
      <w:pPr>
        <w:ind w:firstLineChars="400" w:firstLine="843"/>
        <w:jc w:val="left"/>
        <w:rPr>
          <w:rFonts w:ascii="宋体" w:hAnsi="宋体" w:hint="eastAsia"/>
          <w:b/>
          <w:bCs/>
          <w:szCs w:val="21"/>
        </w:rPr>
      </w:pPr>
      <w:r>
        <w:rPr>
          <w:rFonts w:ascii="宋体" w:hAnsi="宋体" w:hint="eastAsia"/>
          <w:b/>
          <w:bCs/>
          <w:noProof/>
          <w:szCs w:val="21"/>
        </w:rPr>
        <w:drawing>
          <wp:inline distT="0" distB="0" distL="0" distR="0" wp14:anchorId="7CC89ADE" wp14:editId="30C5A540">
            <wp:extent cx="1840521" cy="1380490"/>
            <wp:effectExtent l="0" t="0" r="7620" b="0"/>
            <wp:docPr id="399477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7502" name="图片 3994775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347" cy="1385610"/>
                    </a:xfrm>
                    <a:prstGeom prst="rect">
                      <a:avLst/>
                    </a:prstGeom>
                  </pic:spPr>
                </pic:pic>
              </a:graphicData>
            </a:graphic>
          </wp:inline>
        </w:drawing>
      </w:r>
      <w:r>
        <w:rPr>
          <w:rFonts w:ascii="宋体" w:hAnsi="宋体" w:hint="eastAsia"/>
          <w:b/>
          <w:bCs/>
          <w:szCs w:val="21"/>
        </w:rPr>
        <w:t xml:space="preserve">               </w:t>
      </w:r>
      <w:r>
        <w:rPr>
          <w:rFonts w:ascii="宋体" w:hAnsi="宋体" w:hint="eastAsia"/>
          <w:b/>
          <w:bCs/>
          <w:noProof/>
          <w:szCs w:val="21"/>
        </w:rPr>
        <w:drawing>
          <wp:inline distT="0" distB="0" distL="0" distR="0" wp14:anchorId="71C48296" wp14:editId="0D23C83E">
            <wp:extent cx="1850681" cy="1388110"/>
            <wp:effectExtent l="0" t="0" r="0" b="2540"/>
            <wp:docPr id="5310870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7000" name="图片 5310870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0854" cy="1395740"/>
                    </a:xfrm>
                    <a:prstGeom prst="rect">
                      <a:avLst/>
                    </a:prstGeom>
                  </pic:spPr>
                </pic:pic>
              </a:graphicData>
            </a:graphic>
          </wp:inline>
        </w:drawing>
      </w:r>
    </w:p>
    <w:p w14:paraId="354604F4" w14:textId="2E7EAAB9" w:rsidR="00042858" w:rsidRDefault="00042858" w:rsidP="00CD2998">
      <w:pPr>
        <w:jc w:val="left"/>
        <w:rPr>
          <w:rFonts w:ascii="宋体" w:hAnsi="宋体" w:hint="eastAsia"/>
          <w:b/>
          <w:bCs/>
          <w:szCs w:val="21"/>
        </w:rPr>
      </w:pPr>
      <w:r w:rsidRPr="00042858">
        <w:rPr>
          <w:rFonts w:ascii="宋体" w:hAnsi="宋体" w:hint="eastAsia"/>
          <w:b/>
          <w:bCs/>
          <w:szCs w:val="21"/>
        </w:rPr>
        <w:t>户外活动篇：</w:t>
      </w:r>
    </w:p>
    <w:p w14:paraId="58F79BB7" w14:textId="2E9E6209" w:rsidR="000A369F" w:rsidRPr="000A369F" w:rsidRDefault="000A369F" w:rsidP="00042858">
      <w:pPr>
        <w:jc w:val="left"/>
        <w:rPr>
          <w:rFonts w:ascii="宋体" w:hAnsi="宋体" w:hint="eastAsia"/>
          <w:szCs w:val="21"/>
        </w:rPr>
      </w:pPr>
      <w:r>
        <w:rPr>
          <w:rFonts w:ascii="宋体" w:hAnsi="宋体" w:hint="eastAsia"/>
          <w:szCs w:val="21"/>
        </w:rPr>
        <w:t xml:space="preserve">    今天我们的户外活动</w:t>
      </w:r>
      <w:r w:rsidR="007B6894">
        <w:rPr>
          <w:rFonts w:ascii="宋体" w:hAnsi="宋体" w:hint="eastAsia"/>
          <w:szCs w:val="21"/>
        </w:rPr>
        <w:t>是在</w:t>
      </w:r>
      <w:r w:rsidR="00AE73D7">
        <w:rPr>
          <w:rFonts w:ascii="宋体" w:hAnsi="宋体" w:hint="eastAsia"/>
          <w:szCs w:val="21"/>
        </w:rPr>
        <w:t>综合区进行的，孩子们在小班的基础上对于我们幼儿园的户外材料都有了比较多的了解，孩子们在自主喝水之后开始主动拿取各种材料进行组合，有彩圈、跨栏、立柱、梅花桩等等，孩子们自己将这些材料组合成了有创意、有想法的两条路线，既考虑到了不同能力水平的孩子，还大大缓解了游戏过程中的拥堵情况，大家真是太棒啦！</w:t>
      </w:r>
    </w:p>
    <w:tbl>
      <w:tblPr>
        <w:tblStyle w:val="aa"/>
        <w:tblW w:w="7939" w:type="dxa"/>
        <w:tblInd w:w="672" w:type="dxa"/>
        <w:tblLook w:val="04A0" w:firstRow="1" w:lastRow="0" w:firstColumn="1" w:lastColumn="0" w:noHBand="0" w:noVBand="1"/>
      </w:tblPr>
      <w:tblGrid>
        <w:gridCol w:w="2552"/>
        <w:gridCol w:w="2806"/>
        <w:gridCol w:w="2581"/>
      </w:tblGrid>
      <w:tr w:rsidR="008B74F8" w14:paraId="3F49EE47" w14:textId="113E21E8" w:rsidTr="008B74F8">
        <w:trPr>
          <w:trHeight w:val="1924"/>
        </w:trPr>
        <w:tc>
          <w:tcPr>
            <w:tcW w:w="2552" w:type="dxa"/>
          </w:tcPr>
          <w:p w14:paraId="462DFE95" w14:textId="6D1A9C25" w:rsidR="008B74F8" w:rsidRDefault="008B74F8" w:rsidP="00B17710">
            <w:pPr>
              <w:widowControl/>
              <w:spacing w:line="360" w:lineRule="exact"/>
              <w:rPr>
                <w:rFonts w:ascii="宋体" w:hAnsi="宋体" w:hint="eastAsia"/>
                <w:b/>
                <w:bCs/>
              </w:rPr>
            </w:pPr>
            <w:r>
              <w:rPr>
                <w:rFonts w:ascii="宋体" w:hAnsi="宋体"/>
                <w:b/>
                <w:bCs/>
                <w:noProof/>
              </w:rPr>
              <w:drawing>
                <wp:anchor distT="0" distB="0" distL="114300" distR="114300" simplePos="0" relativeHeight="251741184" behindDoc="0" locked="0" layoutInCell="1" allowOverlap="1" wp14:anchorId="38D006A2" wp14:editId="04F712D7">
                  <wp:simplePos x="0" y="0"/>
                  <wp:positionH relativeFrom="column">
                    <wp:posOffset>-4445</wp:posOffset>
                  </wp:positionH>
                  <wp:positionV relativeFrom="paragraph">
                    <wp:posOffset>45720</wp:posOffset>
                  </wp:positionV>
                  <wp:extent cx="1447586" cy="1085689"/>
                  <wp:effectExtent l="0" t="0" r="635" b="635"/>
                  <wp:wrapNone/>
                  <wp:docPr id="1286451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51724"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47586" cy="1085689"/>
                          </a:xfrm>
                          <a:prstGeom prst="rect">
                            <a:avLst/>
                          </a:prstGeom>
                        </pic:spPr>
                      </pic:pic>
                    </a:graphicData>
                  </a:graphic>
                  <wp14:sizeRelH relativeFrom="margin">
                    <wp14:pctWidth>0</wp14:pctWidth>
                  </wp14:sizeRelH>
                  <wp14:sizeRelV relativeFrom="margin">
                    <wp14:pctHeight>0</wp14:pctHeight>
                  </wp14:sizeRelV>
                </wp:anchor>
              </w:drawing>
            </w:r>
          </w:p>
        </w:tc>
        <w:tc>
          <w:tcPr>
            <w:tcW w:w="2806" w:type="dxa"/>
          </w:tcPr>
          <w:p w14:paraId="5DC9F9E8" w14:textId="510BEFE4" w:rsidR="008B74F8" w:rsidRDefault="008B74F8" w:rsidP="007B6894">
            <w:pPr>
              <w:widowControl/>
              <w:spacing w:line="360" w:lineRule="exact"/>
              <w:rPr>
                <w:rFonts w:ascii="宋体" w:hAnsi="宋体" w:hint="eastAsia"/>
                <w:b/>
                <w:bCs/>
              </w:rPr>
            </w:pPr>
            <w:r>
              <w:rPr>
                <w:rFonts w:ascii="宋体" w:hAnsi="宋体"/>
                <w:b/>
                <w:bCs/>
                <w:noProof/>
              </w:rPr>
              <w:drawing>
                <wp:anchor distT="0" distB="0" distL="114300" distR="114300" simplePos="0" relativeHeight="251744256" behindDoc="0" locked="0" layoutInCell="1" allowOverlap="1" wp14:anchorId="51FEEEE5" wp14:editId="7B5B9F31">
                  <wp:simplePos x="0" y="0"/>
                  <wp:positionH relativeFrom="column">
                    <wp:posOffset>5715</wp:posOffset>
                  </wp:positionH>
                  <wp:positionV relativeFrom="paragraph">
                    <wp:posOffset>38100</wp:posOffset>
                  </wp:positionV>
                  <wp:extent cx="1509088" cy="1131816"/>
                  <wp:effectExtent l="0" t="0" r="0" b="0"/>
                  <wp:wrapNone/>
                  <wp:docPr id="812816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6355"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9088" cy="1131816"/>
                          </a:xfrm>
                          <a:prstGeom prst="rect">
                            <a:avLst/>
                          </a:prstGeom>
                        </pic:spPr>
                      </pic:pic>
                    </a:graphicData>
                  </a:graphic>
                  <wp14:sizeRelH relativeFrom="margin">
                    <wp14:pctWidth>0</wp14:pctWidth>
                  </wp14:sizeRelH>
                  <wp14:sizeRelV relativeFrom="margin">
                    <wp14:pctHeight>0</wp14:pctHeight>
                  </wp14:sizeRelV>
                </wp:anchor>
              </w:drawing>
            </w:r>
          </w:p>
        </w:tc>
        <w:tc>
          <w:tcPr>
            <w:tcW w:w="2581" w:type="dxa"/>
          </w:tcPr>
          <w:p w14:paraId="4F5BAEBD" w14:textId="3024FD99" w:rsidR="008B74F8" w:rsidRDefault="008B74F8" w:rsidP="00B17710">
            <w:pPr>
              <w:widowControl/>
              <w:spacing w:line="360" w:lineRule="exact"/>
              <w:rPr>
                <w:rFonts w:ascii="宋体" w:hAnsi="宋体" w:hint="eastAsia"/>
                <w:b/>
                <w:bCs/>
              </w:rPr>
            </w:pPr>
            <w:r>
              <w:rPr>
                <w:rFonts w:ascii="宋体" w:hAnsi="宋体"/>
                <w:b/>
                <w:bCs/>
                <w:noProof/>
              </w:rPr>
              <w:drawing>
                <wp:anchor distT="0" distB="0" distL="114300" distR="114300" simplePos="0" relativeHeight="251746304" behindDoc="0" locked="0" layoutInCell="1" allowOverlap="1" wp14:anchorId="749D21FE" wp14:editId="21BD6F18">
                  <wp:simplePos x="0" y="0"/>
                  <wp:positionH relativeFrom="column">
                    <wp:posOffset>14605</wp:posOffset>
                  </wp:positionH>
                  <wp:positionV relativeFrom="paragraph">
                    <wp:posOffset>30480</wp:posOffset>
                  </wp:positionV>
                  <wp:extent cx="1503217" cy="1127413"/>
                  <wp:effectExtent l="0" t="0" r="1905" b="0"/>
                  <wp:wrapNone/>
                  <wp:docPr id="869348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48758"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3217" cy="1127413"/>
                          </a:xfrm>
                          <a:prstGeom prst="rect">
                            <a:avLst/>
                          </a:prstGeom>
                        </pic:spPr>
                      </pic:pic>
                    </a:graphicData>
                  </a:graphic>
                  <wp14:sizeRelH relativeFrom="margin">
                    <wp14:pctWidth>0</wp14:pctWidth>
                  </wp14:sizeRelH>
                  <wp14:sizeRelV relativeFrom="margin">
                    <wp14:pctHeight>0</wp14:pctHeight>
                  </wp14:sizeRelV>
                </wp:anchor>
              </w:drawing>
            </w:r>
          </w:p>
          <w:p w14:paraId="67EBC4B4" w14:textId="213FEF33" w:rsidR="008B74F8" w:rsidRDefault="008B74F8" w:rsidP="00B17710">
            <w:pPr>
              <w:widowControl/>
              <w:spacing w:line="360" w:lineRule="exact"/>
              <w:rPr>
                <w:rFonts w:ascii="宋体" w:hAnsi="宋体" w:hint="eastAsia"/>
                <w:b/>
                <w:bCs/>
              </w:rPr>
            </w:pPr>
          </w:p>
          <w:p w14:paraId="469629C2" w14:textId="185530B7" w:rsidR="008B74F8" w:rsidRDefault="008B74F8" w:rsidP="00B17710">
            <w:pPr>
              <w:widowControl/>
              <w:spacing w:line="360" w:lineRule="exact"/>
              <w:rPr>
                <w:rFonts w:ascii="宋体" w:hAnsi="宋体" w:hint="eastAsia"/>
                <w:b/>
                <w:bCs/>
              </w:rPr>
            </w:pPr>
          </w:p>
          <w:p w14:paraId="13CB87FA" w14:textId="27869DBD" w:rsidR="008B74F8" w:rsidRDefault="008B74F8" w:rsidP="00B17710">
            <w:pPr>
              <w:widowControl/>
              <w:spacing w:line="360" w:lineRule="exact"/>
              <w:rPr>
                <w:rFonts w:ascii="宋体" w:hAnsi="宋体" w:hint="eastAsia"/>
                <w:b/>
                <w:bCs/>
              </w:rPr>
            </w:pPr>
          </w:p>
          <w:p w14:paraId="6D8C6D4C" w14:textId="77777777" w:rsidR="008B74F8" w:rsidRDefault="008B74F8" w:rsidP="00B17710">
            <w:pPr>
              <w:widowControl/>
              <w:spacing w:line="360" w:lineRule="exact"/>
              <w:rPr>
                <w:rFonts w:ascii="宋体" w:hAnsi="宋体" w:hint="eastAsia"/>
                <w:b/>
                <w:bCs/>
              </w:rPr>
            </w:pPr>
          </w:p>
        </w:tc>
      </w:tr>
      <w:tr w:rsidR="008B74F8" w14:paraId="6E034E37" w14:textId="44016DAF" w:rsidTr="008B74F8">
        <w:tc>
          <w:tcPr>
            <w:tcW w:w="2552" w:type="dxa"/>
          </w:tcPr>
          <w:p w14:paraId="10A6F174" w14:textId="44230379" w:rsidR="008B74F8" w:rsidRDefault="008B74F8" w:rsidP="00B17710">
            <w:pPr>
              <w:widowControl/>
              <w:spacing w:line="360" w:lineRule="exact"/>
              <w:rPr>
                <w:rFonts w:ascii="宋体" w:hAnsi="宋体" w:hint="eastAsia"/>
                <w:b/>
                <w:bCs/>
              </w:rPr>
            </w:pPr>
            <w:r>
              <w:rPr>
                <w:rFonts w:ascii="宋体" w:hAnsi="宋体"/>
                <w:b/>
                <w:bCs/>
                <w:noProof/>
              </w:rPr>
              <w:drawing>
                <wp:anchor distT="0" distB="0" distL="114300" distR="114300" simplePos="0" relativeHeight="251743232" behindDoc="0" locked="0" layoutInCell="1" allowOverlap="1" wp14:anchorId="376BAA65" wp14:editId="779ECA22">
                  <wp:simplePos x="0" y="0"/>
                  <wp:positionH relativeFrom="column">
                    <wp:posOffset>-27305</wp:posOffset>
                  </wp:positionH>
                  <wp:positionV relativeFrom="paragraph">
                    <wp:posOffset>82550</wp:posOffset>
                  </wp:positionV>
                  <wp:extent cx="1588652" cy="1191489"/>
                  <wp:effectExtent l="0" t="0" r="0" b="8890"/>
                  <wp:wrapNone/>
                  <wp:docPr id="1830192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92653"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88652" cy="1191489"/>
                          </a:xfrm>
                          <a:prstGeom prst="rect">
                            <a:avLst/>
                          </a:prstGeom>
                        </pic:spPr>
                      </pic:pic>
                    </a:graphicData>
                  </a:graphic>
                  <wp14:sizeRelH relativeFrom="margin">
                    <wp14:pctWidth>0</wp14:pctWidth>
                  </wp14:sizeRelH>
                  <wp14:sizeRelV relativeFrom="margin">
                    <wp14:pctHeight>0</wp14:pctHeight>
                  </wp14:sizeRelV>
                </wp:anchor>
              </w:drawing>
            </w:r>
          </w:p>
          <w:p w14:paraId="0F6F6AB8" w14:textId="620766AF" w:rsidR="008B74F8" w:rsidRDefault="008B74F8" w:rsidP="00B17710">
            <w:pPr>
              <w:widowControl/>
              <w:spacing w:line="360" w:lineRule="exact"/>
              <w:rPr>
                <w:rFonts w:ascii="宋体" w:hAnsi="宋体" w:hint="eastAsia"/>
                <w:b/>
                <w:bCs/>
              </w:rPr>
            </w:pPr>
          </w:p>
          <w:p w14:paraId="693C7F10" w14:textId="77777777" w:rsidR="008B74F8" w:rsidRDefault="008B74F8" w:rsidP="00B17710">
            <w:pPr>
              <w:widowControl/>
              <w:spacing w:line="360" w:lineRule="exact"/>
              <w:rPr>
                <w:rFonts w:ascii="宋体" w:hAnsi="宋体" w:hint="eastAsia"/>
                <w:b/>
                <w:bCs/>
              </w:rPr>
            </w:pPr>
          </w:p>
          <w:p w14:paraId="403ADC19" w14:textId="77777777" w:rsidR="008B74F8" w:rsidRDefault="008B74F8" w:rsidP="00B17710">
            <w:pPr>
              <w:widowControl/>
              <w:spacing w:line="360" w:lineRule="exact"/>
              <w:rPr>
                <w:rFonts w:ascii="宋体" w:hAnsi="宋体" w:hint="eastAsia"/>
                <w:b/>
                <w:bCs/>
              </w:rPr>
            </w:pPr>
          </w:p>
          <w:p w14:paraId="6A9B83BC" w14:textId="77777777" w:rsidR="008B74F8" w:rsidRDefault="008B74F8" w:rsidP="00B17710">
            <w:pPr>
              <w:widowControl/>
              <w:spacing w:line="360" w:lineRule="exact"/>
              <w:rPr>
                <w:rFonts w:ascii="宋体" w:hAnsi="宋体" w:hint="eastAsia"/>
                <w:b/>
                <w:bCs/>
              </w:rPr>
            </w:pPr>
          </w:p>
          <w:p w14:paraId="1246E267" w14:textId="4F2E73F3" w:rsidR="008B74F8" w:rsidRDefault="008B74F8" w:rsidP="00B17710">
            <w:pPr>
              <w:widowControl/>
              <w:spacing w:line="360" w:lineRule="exact"/>
              <w:rPr>
                <w:rFonts w:ascii="宋体" w:hAnsi="宋体" w:hint="eastAsia"/>
                <w:b/>
                <w:bCs/>
              </w:rPr>
            </w:pPr>
          </w:p>
        </w:tc>
        <w:tc>
          <w:tcPr>
            <w:tcW w:w="2806" w:type="dxa"/>
          </w:tcPr>
          <w:p w14:paraId="51AF0A69" w14:textId="39CD66B9" w:rsidR="008B74F8" w:rsidRDefault="008B74F8">
            <w:pPr>
              <w:widowControl/>
              <w:jc w:val="left"/>
              <w:rPr>
                <w:rFonts w:ascii="宋体" w:hAnsi="宋体" w:hint="eastAsia"/>
                <w:b/>
                <w:bCs/>
              </w:rPr>
            </w:pPr>
            <w:r>
              <w:rPr>
                <w:rFonts w:ascii="宋体" w:hAnsi="宋体"/>
                <w:b/>
                <w:bCs/>
                <w:noProof/>
              </w:rPr>
              <w:drawing>
                <wp:anchor distT="0" distB="0" distL="114300" distR="114300" simplePos="0" relativeHeight="251745280" behindDoc="0" locked="0" layoutInCell="1" allowOverlap="1" wp14:anchorId="078733D0" wp14:editId="5FB32BA9">
                  <wp:simplePos x="0" y="0"/>
                  <wp:positionH relativeFrom="column">
                    <wp:posOffset>5715</wp:posOffset>
                  </wp:positionH>
                  <wp:positionV relativeFrom="paragraph">
                    <wp:posOffset>113030</wp:posOffset>
                  </wp:positionV>
                  <wp:extent cx="1508760" cy="1131570"/>
                  <wp:effectExtent l="0" t="0" r="0" b="0"/>
                  <wp:wrapNone/>
                  <wp:docPr id="1149082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2071"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p w14:paraId="4107575B" w14:textId="730FA22C" w:rsidR="008B74F8" w:rsidRDefault="008B74F8" w:rsidP="00B17710">
            <w:pPr>
              <w:widowControl/>
              <w:spacing w:line="360" w:lineRule="exact"/>
              <w:rPr>
                <w:rFonts w:ascii="宋体" w:hAnsi="宋体" w:hint="eastAsia"/>
                <w:b/>
                <w:bCs/>
              </w:rPr>
            </w:pPr>
          </w:p>
        </w:tc>
        <w:tc>
          <w:tcPr>
            <w:tcW w:w="2581" w:type="dxa"/>
          </w:tcPr>
          <w:p w14:paraId="44683D45" w14:textId="37D78FCE" w:rsidR="008B74F8" w:rsidRDefault="008B74F8" w:rsidP="00B17710">
            <w:pPr>
              <w:widowControl/>
              <w:spacing w:line="360" w:lineRule="exact"/>
              <w:rPr>
                <w:rFonts w:ascii="宋体" w:hAnsi="宋体" w:hint="eastAsia"/>
                <w:b/>
                <w:bCs/>
              </w:rPr>
            </w:pPr>
            <w:r>
              <w:rPr>
                <w:rFonts w:ascii="宋体" w:hAnsi="宋体"/>
                <w:b/>
                <w:bCs/>
                <w:noProof/>
              </w:rPr>
              <w:drawing>
                <wp:anchor distT="0" distB="0" distL="114300" distR="114300" simplePos="0" relativeHeight="251742208" behindDoc="0" locked="0" layoutInCell="1" allowOverlap="1" wp14:anchorId="44CF1631" wp14:editId="67A5D397">
                  <wp:simplePos x="0" y="0"/>
                  <wp:positionH relativeFrom="column">
                    <wp:posOffset>14605</wp:posOffset>
                  </wp:positionH>
                  <wp:positionV relativeFrom="paragraph">
                    <wp:posOffset>97790</wp:posOffset>
                  </wp:positionV>
                  <wp:extent cx="1489265" cy="1116948"/>
                  <wp:effectExtent l="0" t="0" r="0" b="7620"/>
                  <wp:wrapNone/>
                  <wp:docPr id="2114459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9480"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489265" cy="1116948"/>
                          </a:xfrm>
                          <a:prstGeom prst="rect">
                            <a:avLst/>
                          </a:prstGeom>
                        </pic:spPr>
                      </pic:pic>
                    </a:graphicData>
                  </a:graphic>
                  <wp14:sizeRelH relativeFrom="margin">
                    <wp14:pctWidth>0</wp14:pctWidth>
                  </wp14:sizeRelH>
                  <wp14:sizeRelV relativeFrom="margin">
                    <wp14:pctHeight>0</wp14:pctHeight>
                  </wp14:sizeRelV>
                </wp:anchor>
              </w:drawing>
            </w:r>
          </w:p>
        </w:tc>
      </w:tr>
    </w:tbl>
    <w:p w14:paraId="2A9F07D1" w14:textId="77777777" w:rsidR="00CD2998" w:rsidRDefault="00CD2998" w:rsidP="00CD2998">
      <w:pPr>
        <w:spacing w:line="360" w:lineRule="exact"/>
        <w:rPr>
          <w:rFonts w:ascii="宋体" w:hAnsi="宋体" w:hint="eastAsia"/>
          <w:b/>
          <w:bCs/>
          <w:szCs w:val="21"/>
        </w:rPr>
      </w:pPr>
    </w:p>
    <w:p w14:paraId="5499D5CF" w14:textId="4D440676" w:rsidR="00CD2998" w:rsidRDefault="00CD2998" w:rsidP="00CD2998">
      <w:pPr>
        <w:spacing w:line="360" w:lineRule="exact"/>
        <w:rPr>
          <w:rFonts w:ascii="宋体" w:hAnsi="宋体" w:hint="eastAsia"/>
          <w:b/>
          <w:bCs/>
          <w:szCs w:val="21"/>
        </w:rPr>
      </w:pPr>
      <w:r>
        <w:rPr>
          <w:rFonts w:ascii="宋体" w:hAnsi="宋体" w:hint="eastAsia"/>
          <w:b/>
          <w:bCs/>
          <w:szCs w:val="21"/>
        </w:rPr>
        <w:t>集体活动篇：</w:t>
      </w:r>
      <w:r w:rsidR="008B74F8">
        <w:rPr>
          <w:rFonts w:ascii="宋体" w:hAnsi="宋体" w:hint="eastAsia"/>
          <w:b/>
          <w:bCs/>
          <w:szCs w:val="21"/>
        </w:rPr>
        <w:t>综合</w:t>
      </w:r>
      <w:r>
        <w:rPr>
          <w:rFonts w:ascii="宋体" w:hAnsi="宋体" w:hint="eastAsia"/>
          <w:b/>
          <w:bCs/>
          <w:szCs w:val="21"/>
        </w:rPr>
        <w:t>《</w:t>
      </w:r>
      <w:r w:rsidR="008B74F8">
        <w:rPr>
          <w:rFonts w:ascii="宋体" w:hAnsi="宋体" w:hint="eastAsia"/>
          <w:b/>
          <w:bCs/>
          <w:szCs w:val="21"/>
        </w:rPr>
        <w:t>中秋月儿圆</w:t>
      </w:r>
      <w:r>
        <w:rPr>
          <w:rFonts w:ascii="宋体" w:hAnsi="宋体" w:hint="eastAsia"/>
          <w:b/>
          <w:bCs/>
          <w:szCs w:val="21"/>
        </w:rPr>
        <w:t>》</w:t>
      </w:r>
    </w:p>
    <w:p w14:paraId="2B3B0D03" w14:textId="77777777" w:rsidR="008B74F8" w:rsidRDefault="008B74F8" w:rsidP="008B74F8">
      <w:pPr>
        <w:widowControl/>
        <w:spacing w:line="360" w:lineRule="exact"/>
        <w:ind w:firstLine="420"/>
        <w:jc w:val="left"/>
        <w:rPr>
          <w:rFonts w:ascii="Arial" w:hAnsi="Arial" w:cs="Arial"/>
          <w:color w:val="000000"/>
          <w:szCs w:val="21"/>
          <w:shd w:val="clear" w:color="auto" w:fill="FFFFFF"/>
        </w:rPr>
      </w:pPr>
      <w:r>
        <w:rPr>
          <w:rFonts w:ascii="Arial" w:hAnsi="Arial" w:cs="Arial" w:hint="eastAsia"/>
          <w:color w:val="000000"/>
          <w:szCs w:val="21"/>
          <w:shd w:val="clear" w:color="auto" w:fill="FFFFFF"/>
        </w:rPr>
        <w:t>中秋节，又称团圆节、八月节。时在夏历八月十五日，正值三秋之半，故名中秋。与春节、元宵节、端午节并称四大传统佳节。本次活动主要是孩子们在与家长搜集资料，与同伴交流讨论的过程中，初步了解中秋节的来历，发现月亮的变化，同时体验与老师、同伴一起过节日的快乐。</w:t>
      </w:r>
    </w:p>
    <w:p w14:paraId="68AE3F75" w14:textId="3D58C0F0" w:rsidR="00CD2998" w:rsidRDefault="008B74F8" w:rsidP="00CD2998">
      <w:pPr>
        <w:spacing w:line="360" w:lineRule="exact"/>
        <w:ind w:firstLineChars="200" w:firstLine="420"/>
      </w:pPr>
      <w:r>
        <w:rPr>
          <w:rFonts w:ascii="宋体" w:hAnsi="宋体" w:hint="eastAsia"/>
          <w:noProof/>
          <w:szCs w:val="21"/>
        </w:rPr>
        <w:drawing>
          <wp:anchor distT="0" distB="0" distL="114300" distR="114300" simplePos="0" relativeHeight="251723776" behindDoc="1" locked="0" layoutInCell="1" allowOverlap="1" wp14:anchorId="3214A920" wp14:editId="5D6786A8">
            <wp:simplePos x="0" y="0"/>
            <wp:positionH relativeFrom="column">
              <wp:posOffset>3218180</wp:posOffset>
            </wp:positionH>
            <wp:positionV relativeFrom="paragraph">
              <wp:posOffset>7620</wp:posOffset>
            </wp:positionV>
            <wp:extent cx="2035175" cy="1526540"/>
            <wp:effectExtent l="0" t="0" r="3175" b="0"/>
            <wp:wrapTight wrapText="bothSides">
              <wp:wrapPolygon edited="0">
                <wp:start x="0" y="0"/>
                <wp:lineTo x="0" y="21295"/>
                <wp:lineTo x="21432" y="21295"/>
                <wp:lineTo x="21432" y="0"/>
                <wp:lineTo x="0" y="0"/>
              </wp:wrapPolygon>
            </wp:wrapTight>
            <wp:docPr id="222868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8294"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5175" cy="152654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noProof/>
          <w:szCs w:val="21"/>
        </w:rPr>
        <w:drawing>
          <wp:anchor distT="0" distB="0" distL="114300" distR="114300" simplePos="0" relativeHeight="251724800" behindDoc="1" locked="0" layoutInCell="1" allowOverlap="1" wp14:anchorId="390908A5" wp14:editId="38B04583">
            <wp:simplePos x="0" y="0"/>
            <wp:positionH relativeFrom="column">
              <wp:posOffset>482600</wp:posOffset>
            </wp:positionH>
            <wp:positionV relativeFrom="paragraph">
              <wp:posOffset>7620</wp:posOffset>
            </wp:positionV>
            <wp:extent cx="2035175" cy="1526540"/>
            <wp:effectExtent l="0" t="0" r="3175" b="0"/>
            <wp:wrapTight wrapText="bothSides">
              <wp:wrapPolygon edited="0">
                <wp:start x="0" y="0"/>
                <wp:lineTo x="0" y="21295"/>
                <wp:lineTo x="21432" y="21295"/>
                <wp:lineTo x="21432" y="0"/>
                <wp:lineTo x="0" y="0"/>
              </wp:wrapPolygon>
            </wp:wrapTight>
            <wp:docPr id="1569263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63159"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175" cy="1526540"/>
                    </a:xfrm>
                    <a:prstGeom prst="rect">
                      <a:avLst/>
                    </a:prstGeom>
                  </pic:spPr>
                </pic:pic>
              </a:graphicData>
            </a:graphic>
            <wp14:sizeRelH relativeFrom="margin">
              <wp14:pctWidth>0</wp14:pctWidth>
            </wp14:sizeRelH>
            <wp14:sizeRelV relativeFrom="margin">
              <wp14:pctHeight>0</wp14:pctHeight>
            </wp14:sizeRelV>
          </wp:anchor>
        </w:drawing>
      </w:r>
    </w:p>
    <w:p w14:paraId="7FC54BA2" w14:textId="77777777" w:rsidR="00CD2998" w:rsidRDefault="00CD2998" w:rsidP="00CD2998">
      <w:pPr>
        <w:spacing w:line="360" w:lineRule="exact"/>
        <w:ind w:firstLineChars="200" w:firstLine="420"/>
      </w:pPr>
    </w:p>
    <w:p w14:paraId="4EF387C7" w14:textId="77777777" w:rsidR="00CD2998" w:rsidRDefault="00CD2998" w:rsidP="00CD2998">
      <w:pPr>
        <w:spacing w:line="360" w:lineRule="exact"/>
        <w:ind w:firstLineChars="200" w:firstLine="420"/>
      </w:pPr>
    </w:p>
    <w:p w14:paraId="6FACB5EE" w14:textId="77777777" w:rsidR="00CD2998" w:rsidRDefault="00CD2998" w:rsidP="00CD2998">
      <w:pPr>
        <w:spacing w:line="360" w:lineRule="exact"/>
        <w:ind w:firstLineChars="200" w:firstLine="420"/>
      </w:pPr>
    </w:p>
    <w:p w14:paraId="4FCC6718" w14:textId="77777777" w:rsidR="00CD2998" w:rsidRDefault="00CD2998" w:rsidP="00CD2998">
      <w:pPr>
        <w:spacing w:line="360" w:lineRule="exact"/>
        <w:ind w:firstLineChars="200" w:firstLine="420"/>
      </w:pPr>
    </w:p>
    <w:p w14:paraId="6F9BD277" w14:textId="77777777" w:rsidR="00CD2998" w:rsidRDefault="00CD2998" w:rsidP="00CD2998">
      <w:pPr>
        <w:spacing w:line="360" w:lineRule="exact"/>
        <w:ind w:firstLineChars="200" w:firstLine="420"/>
      </w:pPr>
    </w:p>
    <w:p w14:paraId="47E61BC3" w14:textId="77777777" w:rsidR="00CD2998" w:rsidRDefault="00CD2998" w:rsidP="00CD2998">
      <w:pPr>
        <w:spacing w:line="360" w:lineRule="exact"/>
        <w:ind w:firstLineChars="200" w:firstLine="420"/>
      </w:pPr>
    </w:p>
    <w:p w14:paraId="61C3DD7B" w14:textId="7A80E794" w:rsidR="00CD2998" w:rsidRPr="000C1804" w:rsidRDefault="00CD2998" w:rsidP="000C1804">
      <w:pPr>
        <w:numPr>
          <w:ilvl w:val="0"/>
          <w:numId w:val="3"/>
        </w:numPr>
        <w:adjustRightInd w:val="0"/>
        <w:snapToGrid w:val="0"/>
        <w:spacing w:line="360" w:lineRule="exact"/>
        <w:rPr>
          <w:rFonts w:ascii="宋体" w:hAnsi="宋体"/>
          <w:szCs w:val="21"/>
        </w:rPr>
      </w:pPr>
      <w:r>
        <w:rPr>
          <w:rFonts w:asciiTheme="majorEastAsia" w:eastAsiaTheme="majorEastAsia" w:hAnsiTheme="majorEastAsia" w:hint="eastAsia"/>
          <w:b/>
          <w:bCs/>
          <w:szCs w:val="21"/>
          <w:u w:val="single"/>
        </w:rPr>
        <w:lastRenderedPageBreak/>
        <w:t>卢文汐、程梓轩、季千予、王兴诚、衣佳欢、董奂廷、陆俊阳、徐菲梵、孙明祺</w:t>
      </w:r>
      <w:r w:rsidR="000C1804">
        <w:rPr>
          <w:rFonts w:asciiTheme="majorEastAsia" w:eastAsiaTheme="majorEastAsia" w:hAnsiTheme="majorEastAsia" w:hint="eastAsia"/>
          <w:b/>
          <w:bCs/>
          <w:szCs w:val="21"/>
          <w:u w:val="single"/>
        </w:rPr>
        <w:t>、</w:t>
      </w:r>
      <w:r>
        <w:rPr>
          <w:rFonts w:asciiTheme="majorEastAsia" w:eastAsiaTheme="majorEastAsia" w:hAnsiTheme="majorEastAsia" w:hint="eastAsia"/>
          <w:b/>
          <w:bCs/>
          <w:szCs w:val="21"/>
          <w:u w:val="single"/>
        </w:rPr>
        <w:t>黄铭宇、夏我杺、邢锦、张雨歆、龚奕欣、梁礼煊、吴颀、靳一哲、肖茗皓、何安瑾、李若伊、陈语垚、</w:t>
      </w:r>
      <w:r>
        <w:rPr>
          <w:rFonts w:asciiTheme="majorEastAsia" w:eastAsiaTheme="majorEastAsia" w:hAnsiTheme="majorEastAsia"/>
          <w:b/>
          <w:bCs/>
          <w:szCs w:val="21"/>
          <w:u w:val="single"/>
        </w:rPr>
        <w:t>蔡铭泽</w:t>
      </w:r>
      <w:r>
        <w:rPr>
          <w:rFonts w:asciiTheme="majorEastAsia" w:eastAsiaTheme="majorEastAsia" w:hAnsiTheme="majorEastAsia" w:hint="eastAsia"/>
          <w:b/>
          <w:bCs/>
          <w:szCs w:val="21"/>
          <w:u w:val="single"/>
        </w:rPr>
        <w:t>、蔡铭豪</w:t>
      </w:r>
      <w:r w:rsidRPr="00042858">
        <w:rPr>
          <w:rFonts w:asciiTheme="majorEastAsia" w:eastAsiaTheme="majorEastAsia" w:hAnsiTheme="majorEastAsia" w:hint="eastAsia"/>
          <w:szCs w:val="21"/>
        </w:rPr>
        <w:t>小朋友</w:t>
      </w:r>
      <w:r w:rsidR="000C1804">
        <w:rPr>
          <w:rFonts w:ascii="宋体" w:hAnsi="宋体" w:hint="eastAsia"/>
          <w:szCs w:val="21"/>
        </w:rPr>
        <w:t>初步了解</w:t>
      </w:r>
      <w:r w:rsidR="000C1804">
        <w:rPr>
          <w:rFonts w:ascii="宋体" w:hAnsi="宋体" w:hint="eastAsia"/>
          <w:szCs w:val="21"/>
        </w:rPr>
        <w:t>了</w:t>
      </w:r>
      <w:r w:rsidR="000C1804">
        <w:rPr>
          <w:rFonts w:ascii="宋体" w:hAnsi="宋体" w:hint="eastAsia"/>
          <w:szCs w:val="21"/>
        </w:rPr>
        <w:t>中秋节的来历，知道中秋节有吃月饼、赏月的习俗</w:t>
      </w:r>
      <w:r w:rsidR="000C1804">
        <w:rPr>
          <w:rFonts w:ascii="宋体" w:hAnsi="宋体" w:hint="eastAsia"/>
          <w:szCs w:val="21"/>
        </w:rPr>
        <w:t>，对于我们中国的传统节日有比较浓厚的探索兴趣</w:t>
      </w:r>
      <w:r w:rsidRPr="000C1804">
        <w:rPr>
          <w:rFonts w:ascii="宋体" w:hAnsi="宋体" w:hint="eastAsia"/>
          <w:szCs w:val="21"/>
        </w:rPr>
        <w:t>。</w:t>
      </w:r>
    </w:p>
    <w:p w14:paraId="1D609441" w14:textId="77777777" w:rsidR="00CD2998" w:rsidRDefault="00CD2998" w:rsidP="00042858">
      <w:pPr>
        <w:widowControl/>
        <w:spacing w:line="360" w:lineRule="exact"/>
        <w:rPr>
          <w:rFonts w:ascii="宋体" w:hAnsi="宋体" w:hint="eastAsia"/>
          <w:b/>
          <w:bCs/>
        </w:rPr>
      </w:pPr>
    </w:p>
    <w:p w14:paraId="13E1B2EC" w14:textId="31FBA11D" w:rsidR="00CD2998" w:rsidRDefault="00CD2998" w:rsidP="00042858">
      <w:pPr>
        <w:widowControl/>
        <w:spacing w:line="360" w:lineRule="exact"/>
        <w:rPr>
          <w:rFonts w:ascii="宋体" w:hAnsi="宋体" w:hint="eastAsia"/>
          <w:b/>
          <w:bCs/>
        </w:rPr>
      </w:pPr>
      <w:r>
        <w:rPr>
          <w:rFonts w:ascii="宋体" w:hAnsi="宋体" w:hint="eastAsia"/>
          <w:b/>
          <w:bCs/>
        </w:rPr>
        <w:t>区域游戏篇;</w:t>
      </w:r>
    </w:p>
    <w:p w14:paraId="3D97A266" w14:textId="11523125" w:rsidR="00CD2998" w:rsidRDefault="000C1804" w:rsidP="00CD2998">
      <w:pPr>
        <w:widowControl/>
        <w:spacing w:line="360" w:lineRule="exact"/>
        <w:ind w:firstLine="420"/>
        <w:rPr>
          <w:rFonts w:ascii="宋体" w:hAnsi="宋体" w:hint="eastAsia"/>
        </w:rPr>
      </w:pPr>
      <w:r>
        <w:rPr>
          <w:rFonts w:ascii="宋体" w:hAnsi="宋体" w:hint="eastAsia"/>
        </w:rPr>
        <w:t>经过第一周对于区域游戏的探索，孩子们初步了解了各个区域的游戏，对于新游戏</w:t>
      </w:r>
      <w:r w:rsidR="009800BB">
        <w:rPr>
          <w:rFonts w:ascii="宋体" w:hAnsi="宋体" w:hint="eastAsia"/>
        </w:rPr>
        <w:t>都有着很浓厚的兴趣，积极探索游戏的不同玩法</w:t>
      </w:r>
      <w:r w:rsidR="00CD2998">
        <w:rPr>
          <w:rFonts w:ascii="宋体" w:hAnsi="宋体" w:hint="eastAsia"/>
        </w:rPr>
        <w:t>。</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CD2998">
        <w:trPr>
          <w:trHeight w:val="1969"/>
        </w:trPr>
        <w:tc>
          <w:tcPr>
            <w:tcW w:w="3096" w:type="dxa"/>
          </w:tcPr>
          <w:p w14:paraId="6F2EEC26" w14:textId="1BE27BC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60DF6A46">
                  <wp:simplePos x="0" y="0"/>
                  <wp:positionH relativeFrom="column">
                    <wp:posOffset>174625</wp:posOffset>
                  </wp:positionH>
                  <wp:positionV relativeFrom="paragraph">
                    <wp:posOffset>53340</wp:posOffset>
                  </wp:positionV>
                  <wp:extent cx="1508760" cy="1131570"/>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5AB2C041"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0A790C74">
                  <wp:simplePos x="0" y="0"/>
                  <wp:positionH relativeFrom="column">
                    <wp:posOffset>159385</wp:posOffset>
                  </wp:positionH>
                  <wp:positionV relativeFrom="paragraph">
                    <wp:posOffset>60960</wp:posOffset>
                  </wp:positionV>
                  <wp:extent cx="1508760" cy="1131570"/>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4BDEF896"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1C267591">
                  <wp:simplePos x="0" y="0"/>
                  <wp:positionH relativeFrom="column">
                    <wp:posOffset>159385</wp:posOffset>
                  </wp:positionH>
                  <wp:positionV relativeFrom="paragraph">
                    <wp:posOffset>83820</wp:posOffset>
                  </wp:positionV>
                  <wp:extent cx="1508760" cy="1131570"/>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0411CB58" w:rsidR="00CD2998" w:rsidRDefault="00CD2998" w:rsidP="00CD2998">
            <w:pPr>
              <w:widowControl/>
              <w:spacing w:line="360" w:lineRule="exact"/>
              <w:rPr>
                <w:rFonts w:ascii="宋体" w:hAnsi="宋体" w:hint="eastAsia"/>
              </w:rPr>
            </w:pPr>
            <w:r>
              <w:rPr>
                <w:rFonts w:ascii="宋体" w:hAnsi="宋体" w:hint="eastAsia"/>
              </w:rPr>
              <w:t>阅读区：绘本阅读</w:t>
            </w:r>
          </w:p>
        </w:tc>
        <w:tc>
          <w:tcPr>
            <w:tcW w:w="3096" w:type="dxa"/>
          </w:tcPr>
          <w:p w14:paraId="14000439" w14:textId="48EA3AC0" w:rsidR="00CD2998" w:rsidRDefault="00CD2998" w:rsidP="00CD2998">
            <w:pPr>
              <w:widowControl/>
              <w:spacing w:line="360" w:lineRule="exact"/>
              <w:rPr>
                <w:rFonts w:ascii="宋体" w:hAnsi="宋体" w:hint="eastAsia"/>
              </w:rPr>
            </w:pPr>
            <w:r>
              <w:rPr>
                <w:rFonts w:ascii="宋体" w:hAnsi="宋体" w:hint="eastAsia"/>
              </w:rPr>
              <w:t>益智区：找座位、七巧板</w:t>
            </w:r>
          </w:p>
        </w:tc>
        <w:tc>
          <w:tcPr>
            <w:tcW w:w="3096" w:type="dxa"/>
          </w:tcPr>
          <w:p w14:paraId="5FAEB58E" w14:textId="75E289BB" w:rsidR="00CD2998" w:rsidRDefault="00CD2998" w:rsidP="00CD2998">
            <w:pPr>
              <w:widowControl/>
              <w:spacing w:line="360" w:lineRule="exact"/>
              <w:rPr>
                <w:rFonts w:ascii="宋体" w:hAnsi="宋体" w:hint="eastAsia"/>
              </w:rPr>
            </w:pPr>
            <w:r>
              <w:rPr>
                <w:rFonts w:ascii="宋体" w:hAnsi="宋体" w:hint="eastAsia"/>
              </w:rPr>
              <w:t>美工区：彩泥</w:t>
            </w:r>
          </w:p>
        </w:tc>
      </w:tr>
      <w:tr w:rsidR="00CD2998" w14:paraId="01DD314F" w14:textId="77777777" w:rsidTr="00CD2998">
        <w:trPr>
          <w:trHeight w:val="1902"/>
        </w:trPr>
        <w:tc>
          <w:tcPr>
            <w:tcW w:w="3096" w:type="dxa"/>
          </w:tcPr>
          <w:p w14:paraId="2DFCC3DC" w14:textId="5B077B87"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2F744FCF">
                  <wp:simplePos x="0" y="0"/>
                  <wp:positionH relativeFrom="column">
                    <wp:posOffset>159385</wp:posOffset>
                  </wp:positionH>
                  <wp:positionV relativeFrom="paragraph">
                    <wp:posOffset>32385</wp:posOffset>
                  </wp:positionV>
                  <wp:extent cx="1508760" cy="1131570"/>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330E0E18"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6F190F7E">
                  <wp:simplePos x="0" y="0"/>
                  <wp:positionH relativeFrom="column">
                    <wp:posOffset>90805</wp:posOffset>
                  </wp:positionH>
                  <wp:positionV relativeFrom="paragraph">
                    <wp:posOffset>17145</wp:posOffset>
                  </wp:positionV>
                  <wp:extent cx="1508760" cy="1131570"/>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74A8BAC" w14:textId="268E102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7088" behindDoc="0" locked="0" layoutInCell="1" allowOverlap="1" wp14:anchorId="30FF9607" wp14:editId="19370720">
                  <wp:simplePos x="0" y="0"/>
                  <wp:positionH relativeFrom="column">
                    <wp:posOffset>67945</wp:posOffset>
                  </wp:positionH>
                  <wp:positionV relativeFrom="paragraph">
                    <wp:posOffset>32385</wp:posOffset>
                  </wp:positionV>
                  <wp:extent cx="1508760" cy="1131570"/>
                  <wp:effectExtent l="0" t="0" r="0" b="0"/>
                  <wp:wrapNone/>
                  <wp:docPr id="626273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73985"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36DDF785" w14:textId="77777777" w:rsidTr="00CD2998">
        <w:tc>
          <w:tcPr>
            <w:tcW w:w="3096" w:type="dxa"/>
          </w:tcPr>
          <w:p w14:paraId="1DB965DD" w14:textId="1B546992" w:rsidR="00CD2998" w:rsidRDefault="00CD2998" w:rsidP="00CD2998">
            <w:pPr>
              <w:widowControl/>
              <w:spacing w:line="360" w:lineRule="exact"/>
              <w:rPr>
                <w:rFonts w:ascii="宋体" w:hAnsi="宋体" w:hint="eastAsia"/>
              </w:rPr>
            </w:pPr>
            <w:r>
              <w:rPr>
                <w:rFonts w:ascii="宋体" w:hAnsi="宋体" w:hint="eastAsia"/>
              </w:rPr>
              <w:t>万能工匠：小花</w:t>
            </w:r>
          </w:p>
        </w:tc>
        <w:tc>
          <w:tcPr>
            <w:tcW w:w="3096" w:type="dxa"/>
          </w:tcPr>
          <w:p w14:paraId="6C8591AC" w14:textId="4AC49C1D" w:rsidR="00CD2998" w:rsidRDefault="00E82D7E" w:rsidP="00CD2998">
            <w:pPr>
              <w:widowControl/>
              <w:spacing w:line="360" w:lineRule="exact"/>
              <w:rPr>
                <w:rFonts w:ascii="宋体" w:hAnsi="宋体" w:hint="eastAsia"/>
              </w:rPr>
            </w:pPr>
            <w:r>
              <w:rPr>
                <w:rFonts w:ascii="宋体" w:hAnsi="宋体" w:hint="eastAsia"/>
              </w:rPr>
              <w:t>地面建构：</w:t>
            </w:r>
            <w:r w:rsidR="009800BB">
              <w:rPr>
                <w:rFonts w:ascii="宋体" w:hAnsi="宋体" w:hint="eastAsia"/>
              </w:rPr>
              <w:t>动物园</w:t>
            </w:r>
          </w:p>
        </w:tc>
        <w:tc>
          <w:tcPr>
            <w:tcW w:w="3096" w:type="dxa"/>
          </w:tcPr>
          <w:p w14:paraId="5B3261C7" w14:textId="761069F4" w:rsidR="00CD2998" w:rsidRDefault="00E82D7E" w:rsidP="00CD2998">
            <w:pPr>
              <w:widowControl/>
              <w:spacing w:line="360" w:lineRule="exact"/>
              <w:rPr>
                <w:rFonts w:ascii="宋体" w:hAnsi="宋体" w:hint="eastAsia"/>
              </w:rPr>
            </w:pPr>
            <w:r>
              <w:rPr>
                <w:rFonts w:ascii="宋体" w:hAnsi="宋体" w:hint="eastAsia"/>
              </w:rPr>
              <w:t>桌面建构：</w:t>
            </w:r>
            <w:r w:rsidR="009800BB">
              <w:rPr>
                <w:rFonts w:ascii="宋体" w:hAnsi="宋体" w:hint="eastAsia"/>
              </w:rPr>
              <w:t>雪花片</w:t>
            </w:r>
          </w:p>
        </w:tc>
      </w:tr>
    </w:tbl>
    <w:p w14:paraId="649CB35C" w14:textId="77777777" w:rsidR="00CD2998" w:rsidRPr="00CD2998" w:rsidRDefault="00CD2998" w:rsidP="00CD2998">
      <w:pPr>
        <w:widowControl/>
        <w:spacing w:line="360" w:lineRule="exact"/>
        <w:ind w:firstLine="420"/>
        <w:rPr>
          <w:rFonts w:ascii="宋体" w:hAnsi="宋体" w:hint="eastAsia"/>
        </w:rPr>
      </w:pPr>
    </w:p>
    <w:p w14:paraId="4B39CEB0" w14:textId="65B2B54A" w:rsidR="0079692B" w:rsidRPr="009F1C9C" w:rsidRDefault="0079692B" w:rsidP="00042858">
      <w:pPr>
        <w:widowControl/>
        <w:spacing w:line="360" w:lineRule="exact"/>
        <w:rPr>
          <w:rFonts w:ascii="宋体" w:hAnsi="宋体" w:hint="eastAsia"/>
          <w:szCs w:val="21"/>
        </w:rPr>
      </w:pPr>
      <w:r>
        <w:rPr>
          <w:rFonts w:ascii="宋体" w:hAnsi="宋体" w:hint="eastAsia"/>
          <w:b/>
          <w:bCs/>
        </w:rPr>
        <w:t>生活活动篇：</w:t>
      </w:r>
    </w:p>
    <w:p w14:paraId="03BB085D" w14:textId="2FB6F5A6"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2CC884B7"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牛奶和饼干</w:t>
      </w:r>
      <w:r>
        <w:rPr>
          <w:rStyle w:val="qowt-font2"/>
          <w:rFonts w:cs="Calibri" w:hint="eastAsia"/>
          <w:color w:val="000000"/>
          <w:sz w:val="21"/>
          <w:szCs w:val="21"/>
        </w:rPr>
        <w:t>，下午点心是</w:t>
      </w:r>
      <w:r w:rsidR="009800BB">
        <w:rPr>
          <w:rStyle w:val="qowt-font2"/>
          <w:rFonts w:cs="Calibri" w:hint="eastAsia"/>
          <w:color w:val="000000"/>
          <w:sz w:val="21"/>
          <w:szCs w:val="21"/>
        </w:rPr>
        <w:t>荠菜香菇肉末面</w:t>
      </w:r>
      <w:r>
        <w:rPr>
          <w:rStyle w:val="qowt-font2"/>
          <w:rFonts w:cs="Calibri" w:hint="eastAsia"/>
          <w:color w:val="000000"/>
          <w:sz w:val="21"/>
          <w:szCs w:val="21"/>
        </w:rPr>
        <w:t>，水果是</w:t>
      </w:r>
      <w:r w:rsidR="009800BB">
        <w:rPr>
          <w:rStyle w:val="qowt-font2"/>
          <w:rFonts w:cs="Calibri" w:hint="eastAsia"/>
          <w:color w:val="000000"/>
          <w:sz w:val="21"/>
          <w:szCs w:val="21"/>
        </w:rPr>
        <w:t>哈密瓜和千禧果</w:t>
      </w:r>
      <w:r w:rsidR="001509D3">
        <w:rPr>
          <w:rStyle w:val="qowt-font2"/>
          <w:rFonts w:cs="Calibri" w:hint="eastAsia"/>
          <w:color w:val="000000"/>
          <w:sz w:val="21"/>
          <w:szCs w:val="21"/>
        </w:rPr>
        <w:t>。</w:t>
      </w:r>
    </w:p>
    <w:p w14:paraId="6197E7F1" w14:textId="581029F0" w:rsidR="0079692B" w:rsidRDefault="0079692B" w:rsidP="00E2348D">
      <w:pPr>
        <w:pStyle w:val="a9"/>
        <w:shd w:val="clear" w:color="auto" w:fill="FFFFFF"/>
        <w:tabs>
          <w:tab w:val="left" w:pos="5920"/>
        </w:tabs>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1BA9FE6A" w14:textId="0E5D4841" w:rsidR="0079692B" w:rsidRPr="001C37B8" w:rsidRDefault="009800BB"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Fonts w:cs="Calibri" w:hint="eastAsia"/>
          <w:noProof/>
          <w:color w:val="000000"/>
          <w:sz w:val="21"/>
          <w:szCs w:val="21"/>
        </w:rPr>
        <w:drawing>
          <wp:anchor distT="0" distB="0" distL="114300" distR="114300" simplePos="0" relativeHeight="251747328" behindDoc="1" locked="0" layoutInCell="1" allowOverlap="1" wp14:anchorId="62266D5C" wp14:editId="2863D6E0">
            <wp:simplePos x="0" y="0"/>
            <wp:positionH relativeFrom="column">
              <wp:posOffset>2913380</wp:posOffset>
            </wp:positionH>
            <wp:positionV relativeFrom="paragraph">
              <wp:posOffset>23495</wp:posOffset>
            </wp:positionV>
            <wp:extent cx="3521710" cy="1973580"/>
            <wp:effectExtent l="0" t="0" r="2540" b="7620"/>
            <wp:wrapTight wrapText="bothSides">
              <wp:wrapPolygon edited="0">
                <wp:start x="0" y="0"/>
                <wp:lineTo x="0" y="21475"/>
                <wp:lineTo x="21499" y="21475"/>
                <wp:lineTo x="21499"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2743790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1710" cy="1973580"/>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 w:val="21"/>
          <w:szCs w:val="21"/>
        </w:rPr>
        <w:t>午餐</w:t>
      </w:r>
      <w:r w:rsidR="0079692B">
        <w:rPr>
          <w:rStyle w:val="qowt-font2"/>
          <w:rFonts w:cs="Calibri" w:hint="eastAsia"/>
          <w:color w:val="000000"/>
          <w:sz w:val="21"/>
          <w:szCs w:val="21"/>
        </w:rPr>
        <w:t>是</w:t>
      </w:r>
      <w:r>
        <w:rPr>
          <w:rStyle w:val="qowt-font2"/>
          <w:rFonts w:cs="Calibri" w:hint="eastAsia"/>
          <w:color w:val="000000"/>
          <w:sz w:val="21"/>
          <w:szCs w:val="21"/>
        </w:rPr>
        <w:t>小米饭、烩三鲜、包菜炒香干和冬瓜口蘑汤</w:t>
      </w:r>
      <w:r w:rsidR="0079692B">
        <w:rPr>
          <w:rStyle w:val="qowt-font2"/>
          <w:rFonts w:cs="Calibri" w:hint="eastAsia"/>
          <w:color w:val="000000"/>
          <w:sz w:val="21"/>
          <w:szCs w:val="21"/>
        </w:rPr>
        <w:t>。</w:t>
      </w:r>
      <w:r>
        <w:rPr>
          <w:rStyle w:val="qowt-font2"/>
          <w:rFonts w:cs="Calibri" w:hint="eastAsia"/>
          <w:color w:val="000000"/>
          <w:sz w:val="21"/>
          <w:szCs w:val="21"/>
        </w:rPr>
        <w:t>大部分</w:t>
      </w:r>
      <w:r w:rsidR="0079692B" w:rsidRPr="00142009">
        <w:rPr>
          <w:rStyle w:val="qowt-font2"/>
          <w:rFonts w:cs="Calibri" w:hint="eastAsia"/>
          <w:sz w:val="21"/>
          <w:szCs w:val="21"/>
        </w:rPr>
        <w:t>小朋友们</w:t>
      </w:r>
      <w:r w:rsidR="005C6197">
        <w:rPr>
          <w:rStyle w:val="qowt-font2"/>
          <w:rFonts w:cs="Calibri" w:hint="eastAsia"/>
          <w:sz w:val="21"/>
          <w:szCs w:val="21"/>
        </w:rPr>
        <w:t>在用餐过程中能够不挑食，将自己的一份饭菜安静有序地吃完，</w:t>
      </w:r>
      <w:r w:rsidR="00E82D7E">
        <w:rPr>
          <w:rStyle w:val="qowt-font2"/>
          <w:rFonts w:cs="Calibri" w:hint="eastAsia"/>
          <w:sz w:val="21"/>
          <w:szCs w:val="21"/>
        </w:rPr>
        <w:t>用餐过程中能及时地用湿巾纸擦拭手，</w:t>
      </w:r>
      <w:r>
        <w:rPr>
          <w:rStyle w:val="qowt-font2"/>
          <w:rFonts w:cs="Calibri" w:hint="eastAsia"/>
          <w:sz w:val="21"/>
          <w:szCs w:val="21"/>
        </w:rPr>
        <w:t>吃完饭后能在老师的提醒下用湿巾纸将自己的桌面擦干净</w:t>
      </w:r>
      <w:r w:rsidR="005C6197">
        <w:rPr>
          <w:rStyle w:val="qowt-font2"/>
          <w:rFonts w:cs="Calibri" w:hint="eastAsia"/>
          <w:sz w:val="21"/>
          <w:szCs w:val="21"/>
        </w:rPr>
        <w:t>，</w:t>
      </w:r>
      <w:r w:rsidR="0079692B">
        <w:rPr>
          <w:rStyle w:val="qowt-font2"/>
          <w:rFonts w:cs="Calibri" w:hint="eastAsia"/>
          <w:sz w:val="21"/>
          <w:szCs w:val="21"/>
        </w:rPr>
        <w:t>继续保持哦！吃完午餐后小朋友们能够安静地玩区域游戏，之后我们一起在园内进行了饭后散步活。</w:t>
      </w:r>
    </w:p>
    <w:p w14:paraId="6391F7A1" w14:textId="71C6C2D6"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0A4EE43D"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在老师的陪伴下稍晚入睡</w:t>
      </w:r>
      <w:r w:rsidR="005C6197">
        <w:rPr>
          <w:rStyle w:val="qowt-font2"/>
          <w:rFonts w:cs="Calibri" w:hint="eastAsia"/>
          <w:color w:val="000000"/>
          <w:sz w:val="21"/>
          <w:szCs w:val="21"/>
        </w:rPr>
        <w:t>。</w:t>
      </w:r>
    </w:p>
    <w:p w14:paraId="067EBC52" w14:textId="18CD1F39"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72543004" w14:textId="25EA4B9F" w:rsidR="00E7548C" w:rsidRDefault="005063DE" w:rsidP="00E2348D">
      <w:pPr>
        <w:ind w:firstLineChars="200" w:firstLine="420"/>
      </w:pPr>
      <w:r>
        <w:rPr>
          <w:rFonts w:hint="eastAsia"/>
        </w:rPr>
        <w:t>1</w:t>
      </w:r>
      <w:r w:rsidR="00E82D7E">
        <w:rPr>
          <w:rFonts w:hint="eastAsia"/>
        </w:rPr>
        <w:t>．</w:t>
      </w:r>
      <w:r w:rsidR="009800BB">
        <w:rPr>
          <w:rFonts w:hint="eastAsia"/>
        </w:rPr>
        <w:t>本周我们主题活动以中秋为主，各位家长在家也可以和孩子一起讨论中秋相关的话题哦</w:t>
      </w:r>
      <w:r w:rsidR="00B17710">
        <w:rPr>
          <w:rFonts w:hint="eastAsia"/>
        </w:rPr>
        <w:t>！</w:t>
      </w:r>
    </w:p>
    <w:p w14:paraId="47A42509" w14:textId="4C7117BA" w:rsidR="000041F7" w:rsidRPr="00E82D7E" w:rsidRDefault="007E66B9" w:rsidP="00E82D7E">
      <w:pPr>
        <w:ind w:firstLineChars="200" w:firstLine="420"/>
        <w:rPr>
          <w:rFonts w:ascii="宋体" w:hAnsi="宋体" w:cs="Calibri" w:hint="eastAsia"/>
          <w:szCs w:val="21"/>
        </w:rPr>
      </w:pPr>
      <w:r>
        <w:rPr>
          <w:rFonts w:ascii="宋体" w:hAnsi="宋体" w:cs="Calibri" w:hint="eastAsia"/>
          <w:szCs w:val="21"/>
        </w:rPr>
        <w:t>2</w:t>
      </w:r>
      <w:r w:rsidR="00E82D7E">
        <w:rPr>
          <w:rFonts w:ascii="宋体" w:hAnsi="宋体" w:cs="Calibri" w:hint="eastAsia"/>
          <w:szCs w:val="21"/>
        </w:rPr>
        <w:t xml:space="preserve">． </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E82D7E">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58E6C" w14:textId="77777777" w:rsidR="00ED5E7B" w:rsidRDefault="00ED5E7B" w:rsidP="00293FD1">
      <w:r>
        <w:separator/>
      </w:r>
    </w:p>
  </w:endnote>
  <w:endnote w:type="continuationSeparator" w:id="0">
    <w:p w14:paraId="7FCD580D" w14:textId="77777777" w:rsidR="00ED5E7B" w:rsidRDefault="00ED5E7B"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19E8E" w14:textId="77777777" w:rsidR="00ED5E7B" w:rsidRDefault="00ED5E7B" w:rsidP="00293FD1">
      <w:r>
        <w:separator/>
      </w:r>
    </w:p>
  </w:footnote>
  <w:footnote w:type="continuationSeparator" w:id="0">
    <w:p w14:paraId="5F77C46E" w14:textId="77777777" w:rsidR="00ED5E7B" w:rsidRDefault="00ED5E7B"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4AD3"/>
    <w:rsid w:val="00061A7F"/>
    <w:rsid w:val="000620BC"/>
    <w:rsid w:val="0006241B"/>
    <w:rsid w:val="000640DC"/>
    <w:rsid w:val="00071912"/>
    <w:rsid w:val="000731EC"/>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103E"/>
    <w:rsid w:val="000B23FF"/>
    <w:rsid w:val="000B35EB"/>
    <w:rsid w:val="000B447C"/>
    <w:rsid w:val="000B4625"/>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E3A"/>
    <w:rsid w:val="00133D4E"/>
    <w:rsid w:val="00133D6F"/>
    <w:rsid w:val="00135934"/>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A23"/>
    <w:rsid w:val="00167EE2"/>
    <w:rsid w:val="0017324B"/>
    <w:rsid w:val="001756E4"/>
    <w:rsid w:val="001770C0"/>
    <w:rsid w:val="001808A6"/>
    <w:rsid w:val="0018151D"/>
    <w:rsid w:val="0018270D"/>
    <w:rsid w:val="00184DEE"/>
    <w:rsid w:val="00185255"/>
    <w:rsid w:val="00186674"/>
    <w:rsid w:val="00190D3E"/>
    <w:rsid w:val="00192075"/>
    <w:rsid w:val="001940FA"/>
    <w:rsid w:val="001A2DAF"/>
    <w:rsid w:val="001A4B5D"/>
    <w:rsid w:val="001A534D"/>
    <w:rsid w:val="001A5973"/>
    <w:rsid w:val="001A607C"/>
    <w:rsid w:val="001A7B7A"/>
    <w:rsid w:val="001B2601"/>
    <w:rsid w:val="001B2669"/>
    <w:rsid w:val="001C00CB"/>
    <w:rsid w:val="001C064C"/>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2564"/>
    <w:rsid w:val="00224A4C"/>
    <w:rsid w:val="00224E86"/>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60F"/>
    <w:rsid w:val="002F70A7"/>
    <w:rsid w:val="0030086B"/>
    <w:rsid w:val="00300E6F"/>
    <w:rsid w:val="003011CA"/>
    <w:rsid w:val="003063FE"/>
    <w:rsid w:val="00307794"/>
    <w:rsid w:val="00310B9D"/>
    <w:rsid w:val="00311A44"/>
    <w:rsid w:val="00311EAB"/>
    <w:rsid w:val="0031257B"/>
    <w:rsid w:val="00313DD6"/>
    <w:rsid w:val="00316D0E"/>
    <w:rsid w:val="00317A1B"/>
    <w:rsid w:val="00324386"/>
    <w:rsid w:val="0032520E"/>
    <w:rsid w:val="00325291"/>
    <w:rsid w:val="003268D7"/>
    <w:rsid w:val="00326F7B"/>
    <w:rsid w:val="003312FC"/>
    <w:rsid w:val="00332B5F"/>
    <w:rsid w:val="00333613"/>
    <w:rsid w:val="00340CFE"/>
    <w:rsid w:val="0034151F"/>
    <w:rsid w:val="00341FB1"/>
    <w:rsid w:val="00342B64"/>
    <w:rsid w:val="00343F66"/>
    <w:rsid w:val="00350A51"/>
    <w:rsid w:val="003560F1"/>
    <w:rsid w:val="0035780A"/>
    <w:rsid w:val="00363DA3"/>
    <w:rsid w:val="00365E0B"/>
    <w:rsid w:val="003669CB"/>
    <w:rsid w:val="003729D5"/>
    <w:rsid w:val="003773E6"/>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700"/>
    <w:rsid w:val="003D45C1"/>
    <w:rsid w:val="003D4706"/>
    <w:rsid w:val="003D4CCF"/>
    <w:rsid w:val="003D5F47"/>
    <w:rsid w:val="003E0854"/>
    <w:rsid w:val="003E1627"/>
    <w:rsid w:val="003E3BF2"/>
    <w:rsid w:val="003E7F35"/>
    <w:rsid w:val="003F25B8"/>
    <w:rsid w:val="003F404F"/>
    <w:rsid w:val="003F60FE"/>
    <w:rsid w:val="003F6B55"/>
    <w:rsid w:val="003F6FB2"/>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D72"/>
    <w:rsid w:val="00463391"/>
    <w:rsid w:val="004650C7"/>
    <w:rsid w:val="00465CCB"/>
    <w:rsid w:val="004661B4"/>
    <w:rsid w:val="004667CC"/>
    <w:rsid w:val="004720E3"/>
    <w:rsid w:val="00474C83"/>
    <w:rsid w:val="004773C5"/>
    <w:rsid w:val="0048315B"/>
    <w:rsid w:val="0048460C"/>
    <w:rsid w:val="004857AE"/>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4AAE"/>
    <w:rsid w:val="004B79C5"/>
    <w:rsid w:val="004C507B"/>
    <w:rsid w:val="004C53FD"/>
    <w:rsid w:val="004C65FB"/>
    <w:rsid w:val="004C6C10"/>
    <w:rsid w:val="004C778C"/>
    <w:rsid w:val="004D040D"/>
    <w:rsid w:val="004D0597"/>
    <w:rsid w:val="004D0712"/>
    <w:rsid w:val="004D3036"/>
    <w:rsid w:val="004D32CF"/>
    <w:rsid w:val="004E08EA"/>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41CD"/>
    <w:rsid w:val="00564DC5"/>
    <w:rsid w:val="00565279"/>
    <w:rsid w:val="00565A33"/>
    <w:rsid w:val="0057637B"/>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2B83"/>
    <w:rsid w:val="005C4E15"/>
    <w:rsid w:val="005C6197"/>
    <w:rsid w:val="005C6A8B"/>
    <w:rsid w:val="005D3A1F"/>
    <w:rsid w:val="005D3EAE"/>
    <w:rsid w:val="005D562F"/>
    <w:rsid w:val="005D6A78"/>
    <w:rsid w:val="005D72D3"/>
    <w:rsid w:val="005D7D33"/>
    <w:rsid w:val="005E520A"/>
    <w:rsid w:val="005E68A9"/>
    <w:rsid w:val="005E6FED"/>
    <w:rsid w:val="005E7ADB"/>
    <w:rsid w:val="005E7B57"/>
    <w:rsid w:val="005F2502"/>
    <w:rsid w:val="005F6367"/>
    <w:rsid w:val="006020EA"/>
    <w:rsid w:val="00603C05"/>
    <w:rsid w:val="006055F3"/>
    <w:rsid w:val="0060672C"/>
    <w:rsid w:val="006104F1"/>
    <w:rsid w:val="006107C9"/>
    <w:rsid w:val="00612D63"/>
    <w:rsid w:val="00614F7A"/>
    <w:rsid w:val="00617CFB"/>
    <w:rsid w:val="00617EA6"/>
    <w:rsid w:val="0062152D"/>
    <w:rsid w:val="00623662"/>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7C23"/>
    <w:rsid w:val="0067000E"/>
    <w:rsid w:val="00673941"/>
    <w:rsid w:val="00675976"/>
    <w:rsid w:val="00675A7E"/>
    <w:rsid w:val="00675B6B"/>
    <w:rsid w:val="00681B58"/>
    <w:rsid w:val="00681BCE"/>
    <w:rsid w:val="00684F9B"/>
    <w:rsid w:val="006850E6"/>
    <w:rsid w:val="00685550"/>
    <w:rsid w:val="00685872"/>
    <w:rsid w:val="00685CA3"/>
    <w:rsid w:val="00686903"/>
    <w:rsid w:val="00686F55"/>
    <w:rsid w:val="00690BB7"/>
    <w:rsid w:val="00696842"/>
    <w:rsid w:val="006A0053"/>
    <w:rsid w:val="006A2A6B"/>
    <w:rsid w:val="006A3C17"/>
    <w:rsid w:val="006A44EC"/>
    <w:rsid w:val="006A57AE"/>
    <w:rsid w:val="006A592A"/>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5939"/>
    <w:rsid w:val="006F71D4"/>
    <w:rsid w:val="00700258"/>
    <w:rsid w:val="007011C6"/>
    <w:rsid w:val="00702B0A"/>
    <w:rsid w:val="00703FDE"/>
    <w:rsid w:val="00707DC6"/>
    <w:rsid w:val="00710D95"/>
    <w:rsid w:val="00713FF2"/>
    <w:rsid w:val="00714080"/>
    <w:rsid w:val="00714FF0"/>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80167E"/>
    <w:rsid w:val="008048D9"/>
    <w:rsid w:val="00806E3B"/>
    <w:rsid w:val="0080711B"/>
    <w:rsid w:val="00807499"/>
    <w:rsid w:val="00810E1C"/>
    <w:rsid w:val="00811B14"/>
    <w:rsid w:val="00813E5A"/>
    <w:rsid w:val="008153A8"/>
    <w:rsid w:val="00815829"/>
    <w:rsid w:val="00816CD6"/>
    <w:rsid w:val="00817044"/>
    <w:rsid w:val="00817638"/>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7A56"/>
    <w:rsid w:val="00867D00"/>
    <w:rsid w:val="008704CE"/>
    <w:rsid w:val="008710FB"/>
    <w:rsid w:val="00871A99"/>
    <w:rsid w:val="00871DB0"/>
    <w:rsid w:val="0087308C"/>
    <w:rsid w:val="00874ACB"/>
    <w:rsid w:val="0088005F"/>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20B1"/>
    <w:rsid w:val="008F511E"/>
    <w:rsid w:val="008F6D0D"/>
    <w:rsid w:val="008F75B1"/>
    <w:rsid w:val="008F7E07"/>
    <w:rsid w:val="00902456"/>
    <w:rsid w:val="0090248D"/>
    <w:rsid w:val="00905400"/>
    <w:rsid w:val="00907F08"/>
    <w:rsid w:val="0091422C"/>
    <w:rsid w:val="00924A80"/>
    <w:rsid w:val="00924F95"/>
    <w:rsid w:val="00925212"/>
    <w:rsid w:val="00926134"/>
    <w:rsid w:val="00927AC8"/>
    <w:rsid w:val="00931F63"/>
    <w:rsid w:val="0093443A"/>
    <w:rsid w:val="00934CBD"/>
    <w:rsid w:val="00937705"/>
    <w:rsid w:val="00937959"/>
    <w:rsid w:val="00937BDA"/>
    <w:rsid w:val="009469EB"/>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800BB"/>
    <w:rsid w:val="009802B1"/>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3C8D"/>
    <w:rsid w:val="009D3EDE"/>
    <w:rsid w:val="009D414F"/>
    <w:rsid w:val="009D503E"/>
    <w:rsid w:val="009E0CD2"/>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1193C"/>
    <w:rsid w:val="00A11C7A"/>
    <w:rsid w:val="00A12626"/>
    <w:rsid w:val="00A13D55"/>
    <w:rsid w:val="00A146FD"/>
    <w:rsid w:val="00A14C58"/>
    <w:rsid w:val="00A17438"/>
    <w:rsid w:val="00A20FFD"/>
    <w:rsid w:val="00A2519A"/>
    <w:rsid w:val="00A26394"/>
    <w:rsid w:val="00A265CA"/>
    <w:rsid w:val="00A266BF"/>
    <w:rsid w:val="00A27D14"/>
    <w:rsid w:val="00A30FB7"/>
    <w:rsid w:val="00A326C3"/>
    <w:rsid w:val="00A36E6D"/>
    <w:rsid w:val="00A37974"/>
    <w:rsid w:val="00A37AB4"/>
    <w:rsid w:val="00A41140"/>
    <w:rsid w:val="00A41BF1"/>
    <w:rsid w:val="00A43418"/>
    <w:rsid w:val="00A51DDD"/>
    <w:rsid w:val="00A5211C"/>
    <w:rsid w:val="00A5410A"/>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EAB"/>
    <w:rsid w:val="00AB080F"/>
    <w:rsid w:val="00AB1EBC"/>
    <w:rsid w:val="00AB3FF3"/>
    <w:rsid w:val="00AB4B54"/>
    <w:rsid w:val="00AB604A"/>
    <w:rsid w:val="00AB6062"/>
    <w:rsid w:val="00AB6D54"/>
    <w:rsid w:val="00AB6F39"/>
    <w:rsid w:val="00AB7E8F"/>
    <w:rsid w:val="00AC0BFB"/>
    <w:rsid w:val="00AC3FD8"/>
    <w:rsid w:val="00AC4010"/>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1089C"/>
    <w:rsid w:val="00B112CB"/>
    <w:rsid w:val="00B12D4F"/>
    <w:rsid w:val="00B13B31"/>
    <w:rsid w:val="00B17710"/>
    <w:rsid w:val="00B17AE3"/>
    <w:rsid w:val="00B23397"/>
    <w:rsid w:val="00B23765"/>
    <w:rsid w:val="00B24741"/>
    <w:rsid w:val="00B252E4"/>
    <w:rsid w:val="00B27DA5"/>
    <w:rsid w:val="00B31A6B"/>
    <w:rsid w:val="00B31CF0"/>
    <w:rsid w:val="00B31FA0"/>
    <w:rsid w:val="00B36E79"/>
    <w:rsid w:val="00B37DC0"/>
    <w:rsid w:val="00B47D01"/>
    <w:rsid w:val="00B51601"/>
    <w:rsid w:val="00B517DD"/>
    <w:rsid w:val="00B51EDB"/>
    <w:rsid w:val="00B5203D"/>
    <w:rsid w:val="00B5593C"/>
    <w:rsid w:val="00B55C4E"/>
    <w:rsid w:val="00B607C9"/>
    <w:rsid w:val="00B61CC7"/>
    <w:rsid w:val="00B62419"/>
    <w:rsid w:val="00B628A1"/>
    <w:rsid w:val="00B67E76"/>
    <w:rsid w:val="00B72222"/>
    <w:rsid w:val="00B73AD0"/>
    <w:rsid w:val="00B73FE0"/>
    <w:rsid w:val="00B747A3"/>
    <w:rsid w:val="00B750DA"/>
    <w:rsid w:val="00B81594"/>
    <w:rsid w:val="00B82EF0"/>
    <w:rsid w:val="00B8569C"/>
    <w:rsid w:val="00B87AFD"/>
    <w:rsid w:val="00B90AC1"/>
    <w:rsid w:val="00B91DD8"/>
    <w:rsid w:val="00B93364"/>
    <w:rsid w:val="00B94A4F"/>
    <w:rsid w:val="00B94AC6"/>
    <w:rsid w:val="00B9522E"/>
    <w:rsid w:val="00B95EE6"/>
    <w:rsid w:val="00B9682B"/>
    <w:rsid w:val="00B96A8F"/>
    <w:rsid w:val="00BA17B8"/>
    <w:rsid w:val="00BA37FA"/>
    <w:rsid w:val="00BA3C0F"/>
    <w:rsid w:val="00BA40B0"/>
    <w:rsid w:val="00BA48C0"/>
    <w:rsid w:val="00BA6F79"/>
    <w:rsid w:val="00BA7DAD"/>
    <w:rsid w:val="00BB30D7"/>
    <w:rsid w:val="00BB53A3"/>
    <w:rsid w:val="00BB7645"/>
    <w:rsid w:val="00BC0603"/>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650"/>
    <w:rsid w:val="00C324F0"/>
    <w:rsid w:val="00C37A86"/>
    <w:rsid w:val="00C418C6"/>
    <w:rsid w:val="00C42214"/>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5690"/>
    <w:rsid w:val="00CA5854"/>
    <w:rsid w:val="00CA7719"/>
    <w:rsid w:val="00CB0207"/>
    <w:rsid w:val="00CB035D"/>
    <w:rsid w:val="00CB1929"/>
    <w:rsid w:val="00CB1EB9"/>
    <w:rsid w:val="00CB44B5"/>
    <w:rsid w:val="00CB4C46"/>
    <w:rsid w:val="00CC3F50"/>
    <w:rsid w:val="00CC410C"/>
    <w:rsid w:val="00CC46D3"/>
    <w:rsid w:val="00CC5ADD"/>
    <w:rsid w:val="00CC731F"/>
    <w:rsid w:val="00CD1B38"/>
    <w:rsid w:val="00CD2998"/>
    <w:rsid w:val="00CD36C0"/>
    <w:rsid w:val="00CD3AFF"/>
    <w:rsid w:val="00CD5967"/>
    <w:rsid w:val="00CD6B78"/>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12412"/>
    <w:rsid w:val="00D144B4"/>
    <w:rsid w:val="00D145BD"/>
    <w:rsid w:val="00D167BC"/>
    <w:rsid w:val="00D20CE8"/>
    <w:rsid w:val="00D226AF"/>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BAC"/>
    <w:rsid w:val="00E477D2"/>
    <w:rsid w:val="00E52634"/>
    <w:rsid w:val="00E540A6"/>
    <w:rsid w:val="00E554A5"/>
    <w:rsid w:val="00E55EEA"/>
    <w:rsid w:val="00E5671E"/>
    <w:rsid w:val="00E6069A"/>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A64"/>
    <w:rsid w:val="00ED4D67"/>
    <w:rsid w:val="00ED5E7B"/>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1006"/>
    <w:rsid w:val="00F120AA"/>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8AA"/>
    <w:rsid w:val="00FB0F04"/>
    <w:rsid w:val="00FB282C"/>
    <w:rsid w:val="00FB30BB"/>
    <w:rsid w:val="00FB3C78"/>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5110</TotalTime>
  <Pages>2</Pages>
  <Words>167</Words>
  <Characters>955</Characters>
  <Application>Microsoft Office Word</Application>
  <DocSecurity>0</DocSecurity>
  <Lines>7</Lines>
  <Paragraphs>2</Paragraphs>
  <ScaleCrop>false</ScaleCrop>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209</cp:revision>
  <dcterms:created xsi:type="dcterms:W3CDTF">2023-09-15T05:48:00Z</dcterms:created>
  <dcterms:modified xsi:type="dcterms:W3CDTF">2024-09-09T05:15:00Z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