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(9.9)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今日重点关注：自主放物品并摆放整齐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今日重点关注：自主放物品并摆放整齐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 w14:paraId="320A4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今天孩子们在跑道区进行了游戏，他们很喜欢跑步，已经有了竞争意识，会自己加快速度，想要跑第一名。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4860"/>
      </w:tblGrid>
      <w:tr w14:paraId="1CAB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19" w:type="dxa"/>
            <w:gridSpan w:val="2"/>
          </w:tcPr>
          <w:p w14:paraId="632F9724">
            <w:pPr>
              <w:tabs>
                <w:tab w:val="left" w:pos="1295"/>
              </w:tabs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看我们跑得多快呀！</w:t>
            </w:r>
          </w:p>
        </w:tc>
      </w:tr>
      <w:tr w14:paraId="166C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4859" w:type="dxa"/>
            <w:shd w:val="clear" w:color="auto" w:fill="auto"/>
            <w:vAlign w:val="top"/>
          </w:tcPr>
          <w:p w14:paraId="4E3EA5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9.9/IMG_3635.JPGIMG_3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9.9/IMG_3635.JPGIMG_36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0" w:type="dxa"/>
            <w:shd w:val="clear" w:color="auto" w:fill="auto"/>
            <w:vAlign w:val="top"/>
          </w:tcPr>
          <w:p w14:paraId="3AC353D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80010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9.9/IMG_3636.JPGIMG_3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9.9/IMG_3636.JPGIMG_36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C4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4859" w:type="dxa"/>
            <w:shd w:val="clear" w:color="auto" w:fill="auto"/>
            <w:vAlign w:val="top"/>
          </w:tcPr>
          <w:p w14:paraId="6E4570F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9.9/IMG_3632.JPGIMG_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9.9/IMG_3632.JPGIMG_3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0" w:type="dxa"/>
            <w:shd w:val="clear" w:color="auto" w:fill="auto"/>
            <w:vAlign w:val="top"/>
          </w:tcPr>
          <w:p w14:paraId="4D9F3A2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90170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9.9/IMG_3633.JPGIMG_3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9.9/IMG_3633.JPGIMG_36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CBF0B3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D73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3F90C76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28" name="图片 28" descr="D:/工作/2024下/今日动态/9.9/IMG_3639.JPGIMG_3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:/工作/2024下/今日动态/9.9/IMG_3639.JPGIMG_36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239CC09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29" name="图片 29" descr="D:/工作/2024下/今日动态/9.9/IMG_3640.JPGIMG_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:/工作/2024下/今日动态/9.9/IMG_3640.JPGIMG_36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3AF901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55245</wp:posOffset>
                  </wp:positionV>
                  <wp:extent cx="1865630" cy="1399540"/>
                  <wp:effectExtent l="0" t="0" r="8890" b="2540"/>
                  <wp:wrapNone/>
                  <wp:docPr id="30" name="图片 30" descr="D:/工作/2024下/今日动态/9.9/IMG_3641.JPGIMG_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/工作/2024下/今日动态/9.9/IMG_3641.JPGIMG_36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31" name="图片 31" descr="D:/工作/2024下/今日动态/9.9/IMG_3642.JPGIMG_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/工作/2024下/今日动态/9.9/IMG_3642.JPGIMG_36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75FB9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32" name="图片 32" descr="D:/工作/2024下/今日动态/9.9/IMG_3643.JPGIMG_3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D:/工作/2024下/今日动态/9.9/IMG_3643.JPGIMG_36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52140F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74930</wp:posOffset>
                  </wp:positionV>
                  <wp:extent cx="1865630" cy="1399540"/>
                  <wp:effectExtent l="0" t="0" r="8890" b="2540"/>
                  <wp:wrapNone/>
                  <wp:docPr id="33" name="图片 33" descr="D:/工作/2024下/今日动态/9.9/IMG_3644.JPGIMG_3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/工作/2024下/今日动态/9.9/IMG_3644.JPGIMG_36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958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/>
            <w:vAlign w:val="top"/>
          </w:tcPr>
          <w:p w14:paraId="012D357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9.9/IMG_3645.JPGIMG_3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9.9/IMG_3645.JPGIMG_36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/>
            <w:vAlign w:val="top"/>
          </w:tcPr>
          <w:p w14:paraId="0203AA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9.9/IMG_3646.JPGIMG_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9.9/IMG_3646.JPGIMG_36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/>
            <w:vAlign w:val="top"/>
          </w:tcPr>
          <w:p w14:paraId="04FFA6C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74930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9.9/IMG_3648.JPGIMG_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9.9/IMG_3648.JPGIMG_36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7DA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2A43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 w14:paraId="4536B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1.语言</w:t>
      </w:r>
      <w:r>
        <w:rPr>
          <w:rFonts w:hint="eastAsia" w:ascii="宋体" w:hAnsi="宋体"/>
          <w:szCs w:val="21"/>
          <w:lang w:val="en-US" w:eastAsia="zh-CN"/>
        </w:rPr>
        <w:t>：小熊长大了</w:t>
      </w:r>
    </w:p>
    <w:p w14:paraId="7C127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u w:val="none"/>
          <w:lang w:val="en-US" w:eastAsia="zh-CN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孩子们能够欣赏故事，理解什么是长大，体验成长的乐趣。</w:t>
      </w:r>
      <w:r>
        <w:rPr>
          <w:rFonts w:hint="eastAsia"/>
          <w:u w:val="single"/>
          <w:lang w:val="en-US" w:eastAsia="zh-CN"/>
        </w:rPr>
        <w:t>肖妙青、嵇羽晞、管亦星、陈怡何、陈艺茹、刘佩琦、朱柯逸、胡欣芮、张心愉、曹婳、顾一冉、黄雅萌、王秋逸、白新奇、丁载誉、杨言希、樊晏清、刘与一、蔡镇远、崔子瑜、李一凡、冯子乐</w:t>
      </w:r>
      <w:r>
        <w:rPr>
          <w:rFonts w:hint="eastAsia"/>
          <w:u w:val="none"/>
          <w:lang w:val="en-US" w:eastAsia="zh-CN"/>
        </w:rPr>
        <w:t>等小朋友能尝试用动作、表情、语言来表达故事中小动物们成长的喜悦之情。</w:t>
      </w:r>
    </w:p>
    <w:p w14:paraId="54D4C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附故事：</w:t>
      </w:r>
    </w:p>
    <w:p w14:paraId="72B11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暑假过去了，幼儿园要开学了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小熊还在树洞里呼呼睡觉,动物朋友们都来了，他们大声喊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“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快起来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我们上幼儿园去吧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我们现在是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大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班小朋友啦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！”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小熊从树洞里出来一看，呦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小马、小兔和小象这些朋友都来了。</w:t>
      </w:r>
    </w:p>
    <w:p w14:paraId="09402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小马说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：“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你们瞧，我长大了，腿也长了，背也宽了，可以背大木头了。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”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小马背起一根大木头飞快的跑了一圈。</w:t>
      </w:r>
      <w:bookmarkStart w:id="0" w:name="_GoBack"/>
      <w:bookmarkEnd w:id="0"/>
    </w:p>
    <w:p w14:paraId="2B242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小兔说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：“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你们瞧，我也长大了，我的脚丫子变大了，跳得更高了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。”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小兔抬起脚，让大家看看她那双大大的新鞋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又高高的跳起来，从小树上摘下几个果子。</w:t>
      </w:r>
    </w:p>
    <w:p w14:paraId="694289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小象说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：“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你们瞧，我也长大了，我的鼻子更长，更有力气了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”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小象把长鼻子伸到小河里，吸足了水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往天上一喷。呀，好像下了一场大雨。</w:t>
      </w:r>
    </w:p>
    <w:p w14:paraId="44D93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小熊对着河水照了照自己，嘟囔着说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：“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就是我没长大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好像还和原来一样。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”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朋友们对小熊说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：“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快穿上衣服走吧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！”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小熊赶紧穿衣服，咦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衣服怎么变紧了啊，小熊抬脚穿鞋子，鞋子怎么变小了啊，好不容易才把脚伸进去，一走路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鞋子就被顶破了，脚指头都露在了外面，小熊真着急。这时，熊妈妈拿出早已准备好的新衣服、新鞋子，还有一顶新帽子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：“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小熊，快来换上吧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！”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小熊穿上新衣服、新鞋子，戴上新帽子，这时刮来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阵大风，把小熊的帽子吹跑了。小熊追着帽子跑，风把帽子刮过了小河，小熊着急，使劲一跳，跳过小河，追上了帽子，小熊说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：“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原来我也长大了。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”</w:t>
      </w:r>
    </w:p>
    <w:p w14:paraId="0723C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长大了，大家都长大了，小动物们一起高高兴兴地上幼儿园去了。</w:t>
      </w:r>
    </w:p>
    <w:p w14:paraId="34117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有一些小朋友的指甲有点长了，大家抽空可以给孩子剪一剪啦！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2.准备的区域材料本周内提醒孩子带来幼儿园噢~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3FF7137F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4F00D5"/>
    <w:rsid w:val="7A787181"/>
    <w:rsid w:val="7B3F5288"/>
    <w:rsid w:val="7B7E1B94"/>
    <w:rsid w:val="7BF45FB1"/>
    <w:rsid w:val="7C182A04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805</Characters>
  <Lines>0</Lines>
  <Paragraphs>0</Paragraphs>
  <TotalTime>8</TotalTime>
  <ScaleCrop>false</ScaleCrop>
  <LinksUpToDate>false</LinksUpToDate>
  <CharactersWithSpaces>813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2024-09-09T05:16:30Z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E538E908F7F349CE9DF4130ED47B1DE8_13</vt:lpwstr>
  </property>
</Properties>
</file>