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E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B1A6031">
      <w:pPr>
        <w:widowControl/>
        <w:spacing w:line="540" w:lineRule="exact"/>
        <w:jc w:val="both"/>
        <w:rPr>
          <w:rFonts w:hint="eastAsia" w:ascii="方正小标宋_GBK" w:hAnsi="方正小标宋_GBK" w:eastAsia="方正小标宋_GBK" w:cs="方正小标宋_GBK"/>
          <w:bCs/>
          <w:color w:val="000000"/>
          <w:spacing w:val="-8"/>
          <w:kern w:val="0"/>
          <w:sz w:val="32"/>
          <w:szCs w:val="32"/>
        </w:rPr>
      </w:pPr>
    </w:p>
    <w:p w14:paraId="68FB2205">
      <w:pPr>
        <w:widowControl/>
        <w:spacing w:line="540" w:lineRule="exact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8"/>
          <w:kern w:val="0"/>
          <w:sz w:val="32"/>
          <w:szCs w:val="32"/>
        </w:rPr>
        <w:t>常州市戚墅堰高级中学中层干部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8"/>
          <w:kern w:val="0"/>
          <w:sz w:val="32"/>
          <w:szCs w:val="32"/>
          <w:lang w:eastAsia="zh-CN"/>
        </w:rPr>
        <w:t>空岗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8"/>
          <w:kern w:val="0"/>
          <w:sz w:val="32"/>
          <w:szCs w:val="32"/>
        </w:rPr>
        <w:t>竞聘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报名登记表</w:t>
      </w:r>
    </w:p>
    <w:tbl>
      <w:tblPr>
        <w:tblStyle w:val="2"/>
        <w:tblpPr w:leftFromText="180" w:rightFromText="180" w:vertAnchor="text" w:horzAnchor="page" w:tblpX="1822" w:tblpY="486"/>
        <w:tblOverlap w:val="never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46"/>
        <w:gridCol w:w="1437"/>
        <w:gridCol w:w="1039"/>
        <w:gridCol w:w="1485"/>
        <w:gridCol w:w="1592"/>
      </w:tblGrid>
      <w:tr w14:paraId="67CE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6" w:type="dxa"/>
            <w:vAlign w:val="center"/>
          </w:tcPr>
          <w:p w14:paraId="0C8A9CD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246" w:type="dxa"/>
            <w:vAlign w:val="center"/>
          </w:tcPr>
          <w:p w14:paraId="6C93CE6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CFF4F9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1039" w:type="dxa"/>
            <w:vAlign w:val="center"/>
          </w:tcPr>
          <w:p w14:paraId="4F49190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FD2FDC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592" w:type="dxa"/>
            <w:vAlign w:val="center"/>
          </w:tcPr>
          <w:p w14:paraId="6ED86A5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4C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36" w:type="dxa"/>
            <w:vAlign w:val="center"/>
          </w:tcPr>
          <w:p w14:paraId="51C4D43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639DB4A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D63A5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1039" w:type="dxa"/>
            <w:vAlign w:val="center"/>
          </w:tcPr>
          <w:p w14:paraId="63DEC63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DDAECE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1592" w:type="dxa"/>
            <w:vAlign w:val="center"/>
          </w:tcPr>
          <w:p w14:paraId="0EEA8C2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95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6" w:type="dxa"/>
            <w:vAlign w:val="center"/>
          </w:tcPr>
          <w:p w14:paraId="1EF578C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任教学科</w:t>
            </w:r>
          </w:p>
        </w:tc>
        <w:tc>
          <w:tcPr>
            <w:tcW w:w="1246" w:type="dxa"/>
            <w:vAlign w:val="center"/>
          </w:tcPr>
          <w:p w14:paraId="69EE236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DA645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任教年限</w:t>
            </w:r>
          </w:p>
        </w:tc>
        <w:tc>
          <w:tcPr>
            <w:tcW w:w="1039" w:type="dxa"/>
            <w:vAlign w:val="center"/>
          </w:tcPr>
          <w:p w14:paraId="038C534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170A0B7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竞聘岗位</w:t>
            </w:r>
          </w:p>
        </w:tc>
        <w:tc>
          <w:tcPr>
            <w:tcW w:w="1592" w:type="dxa"/>
            <w:vMerge w:val="restart"/>
            <w:vAlign w:val="center"/>
          </w:tcPr>
          <w:p w14:paraId="5845D613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CB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vAlign w:val="center"/>
          </w:tcPr>
          <w:p w14:paraId="6D47001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现任职务</w:t>
            </w:r>
          </w:p>
        </w:tc>
        <w:tc>
          <w:tcPr>
            <w:tcW w:w="1246" w:type="dxa"/>
            <w:vAlign w:val="center"/>
          </w:tcPr>
          <w:p w14:paraId="5F4D8E2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87B2EF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班主任年限</w:t>
            </w:r>
          </w:p>
        </w:tc>
        <w:tc>
          <w:tcPr>
            <w:tcW w:w="1039" w:type="dxa"/>
            <w:vAlign w:val="center"/>
          </w:tcPr>
          <w:p w14:paraId="218E316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8A005B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E6EFBF1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59F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536" w:type="dxa"/>
            <w:vAlign w:val="center"/>
          </w:tcPr>
          <w:p w14:paraId="23367D6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个人简历（大学始填，包括任课、班主任、行政管理情况）</w:t>
            </w:r>
          </w:p>
        </w:tc>
        <w:tc>
          <w:tcPr>
            <w:tcW w:w="6799" w:type="dxa"/>
            <w:gridSpan w:val="5"/>
            <w:vAlign w:val="center"/>
          </w:tcPr>
          <w:p w14:paraId="75366FA5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B8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536" w:type="dxa"/>
            <w:vAlign w:val="center"/>
          </w:tcPr>
          <w:p w14:paraId="4488763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绩</w:t>
            </w:r>
          </w:p>
        </w:tc>
        <w:tc>
          <w:tcPr>
            <w:tcW w:w="6799" w:type="dxa"/>
            <w:gridSpan w:val="5"/>
            <w:vAlign w:val="center"/>
          </w:tcPr>
          <w:p w14:paraId="4393480C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A2DC31A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C571472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65F84B7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2C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536" w:type="dxa"/>
            <w:vAlign w:val="center"/>
          </w:tcPr>
          <w:p w14:paraId="6C198D0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任职优势、任职设想和措施</w:t>
            </w:r>
          </w:p>
        </w:tc>
        <w:tc>
          <w:tcPr>
            <w:tcW w:w="6799" w:type="dxa"/>
            <w:gridSpan w:val="5"/>
            <w:vAlign w:val="center"/>
          </w:tcPr>
          <w:p w14:paraId="3E3432EA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A87FD2A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24ADAF"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4E3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70F96F47">
      <w:r>
        <w:rPr>
          <w:rFonts w:hint="eastAsia" w:ascii="仿宋_GB2312" w:hAnsi="仿宋_GB2312" w:eastAsia="仿宋_GB2312" w:cs="仿宋_GB2312"/>
          <w:color w:val="000000"/>
          <w:sz w:val="24"/>
        </w:rPr>
        <w:t>注：现任职务指学校中层、年级分管主任、部门干事、教研组长、备课组长、课题组长、班主任、名师工作室领衔人等；本表除最后一栏外，其他手写。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29FB700-E025-4DDD-A37E-D1F297DEDA9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4C89EFF-8574-4C05-9EC6-C612799B24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6DE55E-A321-47B8-A1D2-4EB3DB28F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2VlZDNiYzk5ODU0YjQ0MTQyMzQxNWIxZjc3NWUifQ=="/>
  </w:docVars>
  <w:rsids>
    <w:rsidRoot w:val="5D9D3D86"/>
    <w:rsid w:val="5D9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2024-09-09T05:09:00Z</dcterms:created>
  <dc:creator>Aureole</dc:creator>
  <cp:lastModifiedBy>Aureole</cp:lastModifiedBy>
  <dcterms:modified xsi:type="dcterms:W3CDTF">2024-09-09T05:10:06Z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1A85FA0403414CED94A164CEA1C4A082_11</vt:lpwstr>
  </property>
</Properties>
</file>