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2D651EE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能干的哥哥姐姐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无请假.</w:t>
      </w:r>
    </w:p>
    <w:p w14:paraId="72FA4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今天我们班大部分的小朋友都准时来园了，非常棒哦！在来园后，孩子们能够自己主动将被子放至小床上，部分下铺的孩子还能够自己铺被子，为你们点赞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，并做好点心后的自我服务。</w:t>
      </w:r>
    </w:p>
    <w:p w14:paraId="44C32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</w:tcPr>
          <w:p w14:paraId="6C5CAAB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户外活动：大风车滑滑梯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862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6D09CF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户外活动是幼儿一日生活中的重要一环，也是幼儿健康教育的重要组成部分。《指南》支出，每天保证幼儿的户外活动时间，提高幼儿适应季节变化的能力，幼儿每天的户外活动时间一般不少于两小时。本周，我们仍旧不混班，今天，我们玩的是大风车滑滑梯，孩子们对滑滑梯石峰的感兴趣，听到开始的指令后边和好朋友一起手拉手爬上滑滑梯开始了游戏，桥，孩子们三五成群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玩得热火朝天。游戏时，有部分孩子不需要老师提醒，自主喝水。</w:t>
            </w:r>
          </w:p>
        </w:tc>
      </w:tr>
    </w:tbl>
    <w:p w14:paraId="0E486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1C95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活动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反馈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在今天的游戏过程中，孩子们能够大胆的尝试、通过攀爬滑滑梯、悬吊、走荡桥锻炼了孩子的平衡能力及力量和耐力。今天天气比较热，“指南”指出，我们要选择温度适当的时间段开展户外活动，也可以根据气温的变化和幼儿的个体差异，适当减少活动时间。因此，我们及时关注孩子们游玩时的情况，及时提醒孩子擦汗、喝水，有一小部分孩子不需要老师提醒便能自己擦汗，但是大部分的孩子需要及时的提醒，在提醒后能够互相擦汗。再回到教室之后，我们及时为孩子擦汗，更换垫背毛巾，部分带更替衣物的孩子也及时为他们更换了衣服，家长们可以为孩子多准备一件T恤，以便汗多时更换。</w:t>
      </w:r>
    </w:p>
    <w:p w14:paraId="76B3827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E9EE04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3304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</w:tcPr>
          <w:p w14:paraId="6FC38302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2FDF573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137F643F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综合活动：我是值日生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F23D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值日生是按排定的日子负责执行勤务的孩子。在当值的那一天承应差事或担任某项任务。幼儿园一些幼儿力所能及的琐事会由值日生负责，一般包括分发点心、整理玩具、为植物浇水等轻便工作，增强孩子为集体服务的意识，培养幼儿的责任感和自理能力。 </w:t>
            </w:r>
          </w:p>
          <w:p w14:paraId="4412B3F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本次活动就是让大家通过集体讨论，引导孩子学做值日生，讨论如何做好值日生工作，帮助树立集体意识和责任意识，了解值日生应该做哪些事情。</w:t>
            </w:r>
          </w:p>
          <w:p w14:paraId="1C812692">
            <w:pPr>
              <w:ind w:firstLine="480"/>
              <w:rPr>
                <w:rFonts w:hint="default" w:ascii="楷体" w:hAnsi="楷体" w:eastAsia="宋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在活动中，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高宇辰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钱进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杨祥瑞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宋旭峰、梁铭轩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能够分组进行讨论，将值日生需要做的事情记录下来，并与大家交流自己的想法，大部分的</w:t>
            </w:r>
            <w:r>
              <w:rPr>
                <w:rFonts w:hint="eastAsia" w:ascii="宋体" w:hAnsi="宋体" w:eastAsia="宋体" w:cs="宋体"/>
                <w:szCs w:val="21"/>
              </w:rPr>
              <w:t>有初步的集体责任感，愿意并努力做好力所能及的事。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经过讨论与分组，我们今天的小小值日生是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高宇辰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六位小朋友。</w:t>
            </w:r>
          </w:p>
          <w:p w14:paraId="0206758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活动反馈：《指南》指出愿意为集体做事，为集体的成绩感到高兴。因此，要鼓励幼儿主动为集体服务，如争当小值日生，激发幼儿的集体责任感和荣誉感。在本次活动中，孩子们能够大胆讲述值日生的职责，并将自己的想法记录下来，在对值日生的职责了解之后，孩子们对值日生的兴趣愈加浓厚，于是，我们请孩子们自主选择值日的项目及星期几值日，孩子们都十分积极，有为集体和他人服务的愿望。大家回家后，也可以让孩子做一些力所能及的事情，例如叠衣服，分发碗筷能，让孩子在做事中树立自尊和自信。</w:t>
            </w:r>
          </w:p>
        </w:tc>
      </w:tr>
    </w:tbl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049C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 w14:paraId="189ED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8" name="图片 18" descr="E:/2024-2025大班上/动态照片/9.9/IMG_2919.JPGIMG_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:/2024-2025大班上/动态照片/9.9/IMG_2919.JPGIMG_29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71E97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9" name="图片 19" descr="E:/2024-2025大班上/动态照片/9.9/IMG_2920.JPGIMG_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E:/2024-2025大班上/动态照片/9.9/IMG_2920.JPGIMG_29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39AED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0" name="图片 20" descr="E:/2024-2025大班上/动态照片/9.9/IMG_2921.JPGIMG_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E:/2024-2025大班上/动态照片/9.9/IMG_2921.JPGIMG_29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A1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  <w:shd w:val="clear" w:color="auto" w:fill="auto"/>
            <w:vAlign w:val="top"/>
          </w:tcPr>
          <w:p w14:paraId="0AD52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5" name="图片 25" descr="E:/2024-2025大班上/动态照片/9.9/IMG_2922.JPGIMG_2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:/2024-2025大班上/动态照片/9.9/IMG_2922.JPGIMG_29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shd w:val="clear" w:color="auto" w:fill="auto"/>
            <w:vAlign w:val="top"/>
          </w:tcPr>
          <w:p w14:paraId="3F3BE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6" name="图片 26" descr="E:/2024-2025大班上/动态照片/9.9/IMG_2923.JPGIMG_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E:/2024-2025大班上/动态照片/9.9/IMG_2923.JPGIMG_29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shd w:val="clear" w:color="auto" w:fill="auto"/>
            <w:vAlign w:val="top"/>
          </w:tcPr>
          <w:p w14:paraId="1D1AA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5" name="图片 35" descr="E:/2024-2025大班上/动态照片/9.9/IMG_2924.JPGIMG_2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E:/2024-2025大班上/动态照片/9.9/IMG_2924.JPGIMG_29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C511BC">
      <w:pPr>
        <w:autoSpaceDE w:val="0"/>
        <w:autoSpaceDN w:val="0"/>
        <w:adjustRightInd w:val="0"/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D75257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A6F9ED7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FD2D2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lang w:val="en-US" w:eastAsia="zh-CN" w:bidi="ar-SA"/>
        </w:rPr>
        <w:t>今天，我们开展了区域游戏，孩子们猪猪选择区域并进行游戏，在游戏时，有的孩子认真探索游戏的玩法，有的与他人合作一起游戏。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5C67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 w14:paraId="04E25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0" name="图片 30" descr="E:/2024-2025大班上/动态照片/9.9/IMG_2902.JPGIMG_2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E:/2024-2025大班上/动态照片/9.9/IMG_2902.JPGIMG_29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382F2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3" name="图片 33" descr="E:/2024-2025大班上/动态照片/9.9/IMG_2903.JPGIMG_2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E:/2024-2025大班上/动态照片/9.9/IMG_2903.JPGIMG_290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538B1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4" name="图片 34" descr="E:/2024-2025大班上/动态照片/9.9/IMG_2905.JPGIMG_2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E:/2024-2025大班上/动态照片/9.9/IMG_2905.JPGIMG_290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7F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 w14:paraId="5303E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7" name="图片 27" descr="E:/2024-2025大班上/动态照片/9.9/IMG_2906.JPGIMG_2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E:/2024-2025大班上/动态照片/9.9/IMG_2906.JPGIMG_290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404C2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8" name="图片 28" descr="E:/2024-2025大班上/动态照片/9.9/IMG_2907.JPGIMG_2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E:/2024-2025大班上/动态照片/9.9/IMG_2907.JPGIMG_290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513F4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9" name="图片 29" descr="E:/2024-2025大班上/动态照片/9.9/IMG_2909.JPGIMG_2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E:/2024-2025大班上/动态照片/9.9/IMG_2909.JPGIMG_290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DD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 w14:paraId="78456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5" name="图片 5" descr="E:/2024-2025大班上/动态照片/9.9/IMG_2910.JPGIMG_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大班上/动态照片/9.9/IMG_2910.JPGIMG_291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655D8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6" name="图片 6" descr="E:/2024-2025大班上/动态照片/9.9/IMG_2911.JPGIMG_2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大班上/动态照片/9.9/IMG_2911.JPGIMG_291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32F27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7" name="图片 7" descr="E:/2024-2025大班上/动态照片/9.9/IMG_2912.JPGIMG_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大班上/动态照片/9.9/IMG_2912.JPGIMG_291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C5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 w14:paraId="5EEF3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1" name="图片 11" descr="E:/2024-2025大班上/动态照片/9.9/IMG_2913.JPGIMG_2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大班上/动态照片/9.9/IMG_2913.JPGIMG_291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6F2ED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5" name="图片 15" descr="E:/2024-2025大班上/动态照片/9.9/IMG_2914.JPGIMG_2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大班上/动态照片/9.9/IMG_2914.JPGIMG_291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597E0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6" name="图片 16" descr="E:/2024-2025大班上/动态照片/9.9/IMG_2916.JPGIMG_2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:/2024-2025大班上/动态照片/9.9/IMG_2916.JPGIMG_291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757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 w14:paraId="06A11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7" name="图片 17" descr="E:/2024-2025大班上/动态照片/9.9/IMG_2917.JPGIMG_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:/2024-2025大班上/动态照片/9.9/IMG_2917.JPGIMG_291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6D2B1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561" w:type="dxa"/>
          </w:tcPr>
          <w:p w14:paraId="6C3EE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 w14:paraId="540731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活动反馈：今天，我们小朋友进行了本学期第一次正式的区域游戏，孩子们自主选择区域进行游戏。虽然大班游戏已经进行了调整，和中班时有所区别，孩子们在区域中大胆探索游戏的玩法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u w:val="none"/>
          <w:lang w:val="en-US" w:eastAsia="zh-CN"/>
        </w:rPr>
        <w:t>。在今天的区域游戏中，大部分的孩子都能够沉浸在游戏中，大胆探索，但是有一部分孩子较为频繁的更换玩具，例如科探、益智区的孩子，需要及时的提醒。</w:t>
      </w:r>
    </w:p>
    <w:p w14:paraId="15A081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rPr>
          <w:rStyle w:val="32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 w14:paraId="42537D3C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120E10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是小米饭、烩三鲜、包菜炒香干、冬瓜口蘑汤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今天，在吃饭前，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小朋友进行了食谱的播报，在播报的过程中，丁沐晞能够准确的将今天吃的饭菜名播报出来。今天，由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在就餐前做好值日生工作，为大家发毛巾、筷子、餐盘等。本周，我们继续尝试自主盛饭菜，孩子们已经越来越熟练了，知道如何盛饭菜，大部分的孩子能够盛适量的菜，并将饭菜全部吃完，但是还有几个幼儿盛的比较多，会有一定的浪费。餐后，值日生也帮助阿姨一起做好擦桌子、收餐盘、送餐车等力所能及的事情。为值日生么点赞！</w:t>
      </w:r>
    </w:p>
    <w:p w14:paraId="03A06E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52CAFE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菜未全部吃完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青菜香菇肉末面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哈密瓜、千禧果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384294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钱进、高宇辰</w:t>
      </w:r>
    </w:p>
    <w:p w14:paraId="7601D6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经过一周的自主盛饭菜，孩子们对盛饭菜的要求已经有了一定的了解，但是部分孩子盛饭菜时的握勺姿势不准确，拿碗时习惯将手指扣在碗边，在家中可以请孩子为爸爸妈妈盛饭，在盛饭时注意小手托碗底，在盛菜时，大部分孩子能够吃多少盛多少，不够自己添，吃饭时一口饭一口菜，但是还是有部分幼儿盛的比较多，造成浪费。本学期，我们继续开展饭前报菜名活动，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u w:val="none"/>
          <w:lang w:val="en-US" w:eastAsia="zh-CN"/>
        </w:rPr>
        <w:t>丁沐晞作为本学期第一个进行报菜名的小朋友，在报菜名过程中，能够大胆将菜名准确报出，但是丁沐晞的声音比较小，并且未能将菜的营养价值简单的说一说，希望下次可以大胆的讲一讲。</w:t>
      </w:r>
    </w:p>
    <w:p w14:paraId="717079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</w:p>
    <w:p w14:paraId="587C4C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8C811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一次活动见证一次成长，今天我们班级负责的升旗仪式圆满完成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我们班每个孩子都很棒，精神饱满，用最好的状态迎接升旗仪式，看到孩子们站在主席台上闪闪发光的样子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每一次的活动，都是一次历练，不断经历舞台，才能快速成长，不在于某一个瞬间，而是在每一次付出后的欣喜与自豪感！万般美好，都不及孩子们成长的模样❤️感谢各位家长的配合，我们将与孩子继续携手同行，一路精彩相伴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 w:bidi="ar"/>
        </w:rPr>
        <w:t>。</w:t>
      </w:r>
    </w:p>
    <w:p w14:paraId="4BB22CA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   2.因明天（9月10日）16：00全体教师要参加党团联建教师节主题活动，延时班暂停一次，请于15：45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来接幼儿，务请准时！望周知！</w:t>
      </w:r>
    </w:p>
    <w:p w14:paraId="5A171457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pn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2475</Words>
  <Characters>2515</Characters>
  <Lines>11</Lines>
  <Paragraphs>3</Paragraphs>
  <TotalTime>9</TotalTime>
  <ScaleCrop>false</ScaleCrop>
  <LinksUpToDate>false</LinksUpToDate>
  <CharactersWithSpaces>2570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2024-09-09T08:50:10Z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0EBC9C6F7CC74B14BAA6848B45756F94_13</vt:lpwstr>
  </property>
</Properties>
</file>