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440842">
      <w:pPr>
        <w:autoSpaceDE w:val="0"/>
        <w:autoSpaceDN w:val="0"/>
        <w:adjustRightInd w:val="0"/>
        <w:jc w:val="center"/>
        <w:rPr>
          <w:rFonts w:hint="eastAsia" w:ascii="Helvetica" w:hAnsi="Helvetica" w:cs="Helvetica"/>
          <w:lang w:val="en-US" w:eastAsia="zh-CN"/>
        </w:rPr>
      </w:pPr>
      <w:r>
        <w:rPr>
          <w:rFonts w:hint="eastAsia" w:ascii="Helvetica" w:hAnsi="Helvetica" w:cs="Helvetica"/>
          <w:lang w:val="en-US" w:eastAsia="zh-CN"/>
        </w:rPr>
        <w:t>新龙湖小二班</w:t>
      </w:r>
    </w:p>
    <w:p w14:paraId="74B63596">
      <w:pPr>
        <w:autoSpaceDE w:val="0"/>
        <w:autoSpaceDN w:val="0"/>
        <w:adjustRightInd w:val="0"/>
        <w:jc w:val="center"/>
        <w:rPr>
          <w:rFonts w:hint="default" w:ascii="Helvetica" w:hAnsi="Helvetica" w:cs="Helvetica"/>
          <w:lang w:val="en-US" w:eastAsia="zh-CN"/>
        </w:rPr>
      </w:pPr>
      <w:r>
        <w:rPr>
          <w:color w:val="000000"/>
        </w:rPr>
        <w:t>20</w:t>
      </w:r>
      <w:r>
        <w:rPr>
          <w:rFonts w:hint="eastAsia"/>
          <w:color w:val="000000"/>
          <w:lang w:val="en-US" w:eastAsia="zh-CN"/>
        </w:rPr>
        <w:t>24.9.6</w:t>
      </w:r>
    </w:p>
    <w:p w14:paraId="216D84B7">
      <w:pPr>
        <w:spacing w:line="360" w:lineRule="exact"/>
        <w:ind w:firstLine="480" w:firstLineChars="200"/>
        <w:rPr>
          <w:rFonts w:hint="eastAsia" w:ascii="宋体" w:hAnsi="宋体" w:eastAsia="宋体" w:cs="宋体"/>
          <w:lang w:val="en-US" w:eastAsia="zh-CN"/>
        </w:rPr>
      </w:pPr>
      <w:r>
        <w:rPr>
          <w:rFonts w:hint="eastAsia" w:ascii="Helvetica" w:hAnsi="Helvetica" w:cs="Helvetica"/>
          <w:lang w:val="en-US" w:eastAsia="zh-CN"/>
        </w:rPr>
        <w:t xml:space="preserve"> </w:t>
      </w:r>
    </w:p>
    <w:p w14:paraId="47C39739">
      <w:pPr>
        <w:ind w:firstLine="480" w:firstLineChars="200"/>
        <w:rPr>
          <w:rFonts w:hint="default" w:ascii="宋体" w:hAnsi="宋体" w:eastAsia="宋体" w:cs="宋体"/>
          <w:b w:val="0"/>
          <w:bCs w:val="0"/>
          <w:u w:val="none"/>
          <w:lang w:val="en-US" w:eastAsia="zh-CN"/>
        </w:rPr>
      </w:pPr>
      <w:r>
        <w:rPr>
          <w:rFonts w:hint="eastAsia" w:ascii="宋体" w:hAnsi="宋体" w:eastAsia="宋体" w:cs="宋体"/>
        </w:rPr>
        <w:t>•今日出勤：</w:t>
      </w:r>
      <w:r>
        <w:rPr>
          <w:rFonts w:hint="eastAsia" w:ascii="宋体" w:hAnsi="宋体" w:eastAsia="宋体" w:cs="宋体"/>
        </w:rPr>
        <w:cr/>
      </w:r>
      <w:r>
        <w:rPr>
          <w:rFonts w:hint="eastAsia" w:ascii="宋体" w:hAnsi="宋体" w:eastAsia="宋体" w:cs="宋体"/>
        </w:rPr>
        <w:t>今日应到</w:t>
      </w:r>
      <w:r>
        <w:rPr>
          <w:rFonts w:hint="eastAsia" w:ascii="宋体" w:hAnsi="宋体" w:eastAsia="宋体" w:cs="宋体"/>
          <w:lang w:val="en-US" w:eastAsia="zh-CN"/>
        </w:rPr>
        <w:t>27</w:t>
      </w:r>
      <w:r>
        <w:rPr>
          <w:rFonts w:hint="eastAsia" w:ascii="宋体" w:hAnsi="宋体" w:eastAsia="宋体" w:cs="宋体"/>
        </w:rPr>
        <w:t>人，实到</w:t>
      </w:r>
      <w:r>
        <w:rPr>
          <w:rFonts w:hint="eastAsia" w:ascii="宋体" w:hAnsi="宋体" w:eastAsia="宋体" w:cs="宋体"/>
          <w:lang w:val="en-US" w:eastAsia="zh-CN"/>
        </w:rPr>
        <w:t>26</w:t>
      </w:r>
      <w:r>
        <w:rPr>
          <w:rFonts w:hint="eastAsia" w:ascii="宋体" w:hAnsi="宋体" w:eastAsia="宋体" w:cs="宋体"/>
        </w:rPr>
        <w:t>人。</w:t>
      </w:r>
      <w:r>
        <w:rPr>
          <w:rFonts w:hint="eastAsia" w:ascii="宋体" w:hAnsi="宋体" w:eastAsia="宋体" w:cs="宋体"/>
          <w:lang w:val="en-US" w:eastAsia="zh-CN"/>
        </w:rPr>
        <w:t>经过一个星期的幼儿园生活，所有宝贝都已经能准确找到我们的新教室啦，越来越棒了哦！</w:t>
      </w:r>
    </w:p>
    <w:p w14:paraId="36BFEB37">
      <w:pPr>
        <w:autoSpaceDE w:val="0"/>
        <w:autoSpaceDN w:val="0"/>
        <w:adjustRightInd w:val="0"/>
        <w:jc w:val="center"/>
        <w:rPr>
          <w:rFonts w:ascii="Helvetica" w:hAnsi="Helvetica" w:cs="Helvetica"/>
        </w:rPr>
      </w:pPr>
    </w:p>
    <w:p w14:paraId="5B354CB1">
      <w:pPr>
        <w:autoSpaceDE w:val="0"/>
        <w:autoSpaceDN w:val="0"/>
        <w:adjustRightInd w:val="0"/>
        <w:jc w:val="center"/>
        <w:rPr>
          <w:rFonts w:ascii="Helvetica" w:hAnsi="Helvetica" w:cs="Helvetica"/>
        </w:rPr>
      </w:pPr>
    </w:p>
    <w:p w14:paraId="31136B10">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3"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lang w:val="en-US" w:eastAsia="zh-CN"/>
        </w:rPr>
        <w:t>晨</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间</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0EC5A0C0">
      <w:pPr>
        <w:autoSpaceDE w:val="0"/>
        <w:autoSpaceDN w:val="0"/>
        <w:adjustRightInd w:val="0"/>
        <w:jc w:val="center"/>
        <w:rPr>
          <w:rFonts w:ascii="Helvetica" w:hAnsi="Helvetica" w:cs="Helvetica"/>
        </w:rPr>
      </w:pPr>
    </w:p>
    <w:p w14:paraId="788414DA">
      <w:pPr>
        <w:autoSpaceDE w:val="0"/>
        <w:autoSpaceDN w:val="0"/>
        <w:adjustRightInd w:val="0"/>
        <w:ind w:firstLine="400" w:firstLineChars="200"/>
        <w:jc w:val="left"/>
        <w:rPr>
          <w:rFonts w:hint="default" w:ascii="Helvetica" w:hAnsi="Helvetica" w:cs="Helvetica"/>
          <w:lang w:val="en-US" w:eastAsia="zh-CN"/>
        </w:rPr>
      </w:pPr>
      <w:r>
        <w:rPr>
          <w:rFonts w:ascii="Times" w:hAnsi="Times" w:cs="Times"/>
          <w:color w:val="2A847C"/>
          <w:sz w:val="20"/>
          <w:szCs w:val="30"/>
        </w:rPr>
        <w:drawing>
          <wp:inline distT="0" distB="0" distL="0" distR="0">
            <wp:extent cx="250190" cy="250190"/>
            <wp:effectExtent l="0" t="0" r="3810" b="3810"/>
            <wp:docPr id="10"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Helvetica" w:hAnsi="Helvetica" w:cs="Helvetica"/>
          <w:lang w:val="en-US" w:eastAsia="zh-CN"/>
        </w:rPr>
        <w:t>今日早点：鲜牛奶、多样饼干</w:t>
      </w:r>
    </w:p>
    <w:p w14:paraId="10F5A641">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CN"/>
        </w:rPr>
        <w:t>所有宝宝都把点心和牛奶吃完了，很棒哦！吃完点心宝宝们自主选择喜欢的区域进行游戏！</w:t>
      </w:r>
    </w:p>
    <w:p w14:paraId="4453E69E">
      <w:pPr>
        <w:autoSpaceDE w:val="0"/>
        <w:autoSpaceDN w:val="0"/>
        <w:adjustRightInd w:val="0"/>
        <w:jc w:val="both"/>
        <w:rPr>
          <w:rFonts w:ascii="Helvetica" w:hAnsi="Helvetica" w:cs="Helvetica"/>
        </w:rPr>
      </w:pPr>
    </w:p>
    <w:p w14:paraId="594B7E9C">
      <w:pPr>
        <w:autoSpaceDE w:val="0"/>
        <w:autoSpaceDN w:val="0"/>
        <w:adjustRightInd w:val="0"/>
        <w:jc w:val="center"/>
        <w:rPr>
          <w:rFonts w:ascii="Helvetica" w:hAnsi="Helvetica" w:cs="Helvetica"/>
        </w:rPr>
      </w:pPr>
    </w:p>
    <w:p w14:paraId="0C49359D">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2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Optima" w:hAnsi="Optima" w:cs="Optima"/>
          <w:b/>
          <w:bCs/>
          <w:color w:val="F55646"/>
          <w:sz w:val="28"/>
          <w:szCs w:val="28"/>
        </w:rPr>
        <w:t xml:space="preserve">集  </w:t>
      </w:r>
      <w:r>
        <w:rPr>
          <w:rFonts w:hint="eastAsia" w:ascii="Optima" w:hAnsi="Optima" w:cs="Optima"/>
          <w:b/>
          <w:bCs/>
          <w:color w:val="5F8D62"/>
          <w:sz w:val="28"/>
          <w:szCs w:val="28"/>
        </w:rPr>
        <w:t>体</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8"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2542B607">
      <w:pPr>
        <w:autoSpaceDE w:val="0"/>
        <w:autoSpaceDN w:val="0"/>
        <w:adjustRightInd w:val="0"/>
        <w:jc w:val="center"/>
        <w:rPr>
          <w:rFonts w:ascii="Helvetica" w:hAnsi="Helvetica" w:cs="Helvetica"/>
        </w:rPr>
      </w:pPr>
    </w:p>
    <w:p w14:paraId="2E86A099">
      <w:pPr>
        <w:autoSpaceDE w:val="0"/>
        <w:autoSpaceDN w:val="0"/>
        <w:adjustRightInd w:val="0"/>
        <w:jc w:val="center"/>
        <w:rPr>
          <w:rFonts w:ascii="Helvetica" w:hAnsi="Helvetica" w:cs="Helvetica"/>
        </w:rPr>
      </w:pPr>
    </w:p>
    <w:p w14:paraId="32A7EE22">
      <w:pPr>
        <w:pStyle w:val="5"/>
        <w:numPr>
          <w:ilvl w:val="0"/>
          <w:numId w:val="0"/>
        </w:numPr>
        <w:spacing w:before="0" w:beforeAutospacing="0" w:after="0" w:afterAutospacing="0" w:line="240" w:lineRule="exact"/>
        <w:ind w:right="120" w:rightChars="0" w:firstLine="440" w:firstLineChars="200"/>
        <w:jc w:val="both"/>
        <w:rPr>
          <w:rFonts w:hint="default" w:ascii="微软雅黑" w:hAnsi="微软雅黑" w:eastAsia="微软雅黑" w:cs="微软雅黑"/>
          <w:b/>
          <w:color w:val="7D9263" w:themeColor="accent1" w:themeShade="BF"/>
          <w:sz w:val="22"/>
          <w:szCs w:val="22"/>
          <w:lang w:val="en-US" w:eastAsia="zh-CN"/>
        </w:rPr>
      </w:pPr>
      <w:r>
        <w:rPr>
          <w:rFonts w:hint="eastAsia" w:ascii="微软雅黑" w:hAnsi="微软雅黑" w:eastAsia="微软雅黑" w:cs="微软雅黑"/>
          <w:b/>
          <w:color w:val="7D9263" w:themeColor="accent1" w:themeShade="BF"/>
          <w:sz w:val="22"/>
          <w:szCs w:val="22"/>
          <w:lang w:val="en-US" w:eastAsia="zh-CN"/>
        </w:rPr>
        <w:t>数学：复习5以内的数量</w:t>
      </w:r>
    </w:p>
    <w:p w14:paraId="2DCB0873">
      <w:pPr>
        <w:pStyle w:val="5"/>
        <w:numPr>
          <w:ilvl w:val="0"/>
          <w:numId w:val="0"/>
        </w:numPr>
        <w:spacing w:before="0" w:beforeAutospacing="0" w:after="0" w:afterAutospacing="0" w:line="240" w:lineRule="exact"/>
        <w:ind w:right="120" w:rightChars="0" w:firstLine="440" w:firstLineChars="200"/>
        <w:jc w:val="both"/>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活动目标：</w:t>
      </w:r>
    </w:p>
    <w:p w14:paraId="5D65865C">
      <w:pPr>
        <w:pStyle w:val="12"/>
        <w:autoSpaceDE w:val="0"/>
        <w:autoSpaceDN w:val="0"/>
        <w:adjustRightInd w:val="0"/>
        <w:spacing w:line="240" w:lineRule="exact"/>
        <w:ind w:left="480"/>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1.在多种形式中进一步感知5以内的数量，并能准确给实物卡片匹配相应的数字。</w:t>
      </w:r>
    </w:p>
    <w:p w14:paraId="19384056">
      <w:pPr>
        <w:pStyle w:val="12"/>
        <w:autoSpaceDE w:val="0"/>
        <w:autoSpaceDN w:val="0"/>
        <w:adjustRightInd w:val="0"/>
        <w:spacing w:line="240" w:lineRule="exact"/>
        <w:ind w:left="480"/>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2.能按要求进行连线，养成良好的操作习惯。</w:t>
      </w:r>
    </w:p>
    <w:p w14:paraId="4D56AD23">
      <w:pPr>
        <w:pStyle w:val="12"/>
        <w:autoSpaceDE w:val="0"/>
        <w:autoSpaceDN w:val="0"/>
        <w:adjustRightInd w:val="0"/>
        <w:spacing w:line="240" w:lineRule="exact"/>
        <w:ind w:left="480"/>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活动内容：</w:t>
      </w:r>
    </w:p>
    <w:p w14:paraId="59A7BD95">
      <w:pPr>
        <w:ind w:firstLine="480" w:firstLineChars="200"/>
        <w:rPr>
          <w:rFonts w:hint="default" w:ascii="Helvetica" w:hAnsi="Helvetica" w:cs="Helvetica"/>
          <w:lang w:val="en-US"/>
        </w:rPr>
      </w:pPr>
      <w:r>
        <w:rPr>
          <w:rFonts w:hint="eastAsia"/>
        </w:rPr>
        <w:t>幼儿一日活动是幼儿在幼儿园内的基本活动，包括生活、学习、游戏等环节，如入园、区域游戏、早点、早操、教学活动、午餐、午睡、户外活动等。本次活动主要通过照片按时间顺序引导幼儿梳理自己在园的一日生活内容，并了解幼儿园活动的意义，让幼儿积累感性生活经验的同时能更理解、喜欢幼儿园的生活。</w:t>
      </w:r>
      <w:r>
        <w:rPr>
          <w:rFonts w:hint="eastAsia" w:ascii="宋体" w:hAnsi="宋体" w:eastAsia="宋体" w:cs="宋体"/>
          <w:b/>
          <w:bCs/>
          <w:sz w:val="24"/>
          <w:szCs w:val="24"/>
          <w:u w:val="single"/>
        </w:rPr>
        <w:t>杨苏川、邵嘉悦、陈硕、徐乐晴、李景澈、邵锦兮、李明哲、朱梦琳、彭晨熙、吕梓凯、陈燚、吴晔、顾芯蕊、王沐辰、王希、周奕欢、陶语珊、丁嘉熠、刘清晨、陈一一、乐未央、姜博文、郭嘉乐、薛雯舒、何明翔</w:t>
      </w:r>
      <w:r>
        <w:rPr>
          <w:rFonts w:hint="eastAsia" w:ascii="宋体" w:hAnsi="宋体" w:eastAsia="宋体" w:cs="宋体"/>
          <w:sz w:val="24"/>
          <w:szCs w:val="24"/>
          <w:u w:val="none"/>
          <w:lang w:val="en-US" w:eastAsia="zh-CN"/>
        </w:rPr>
        <w:t>能够认真倾听并积极举手回答问题，很棒哦！</w:t>
      </w:r>
    </w:p>
    <w:p w14:paraId="490D15AC">
      <w:pPr>
        <w:pStyle w:val="12"/>
        <w:numPr>
          <w:ilvl w:val="0"/>
          <w:numId w:val="0"/>
        </w:numPr>
        <w:autoSpaceDE w:val="0"/>
        <w:autoSpaceDN w:val="0"/>
        <w:adjustRightInd w:val="0"/>
        <w:ind w:left="420" w:leftChars="0" w:firstLine="3082" w:firstLineChars="1400"/>
        <w:jc w:val="both"/>
        <w:rPr>
          <w:rFonts w:ascii="Helvetica" w:hAnsi="Helvetica" w:cs="Helvetica"/>
        </w:rPr>
      </w:pPr>
      <w:r>
        <w:rPr>
          <w:rFonts w:ascii="微软雅黑" w:hAnsi="微软雅黑" w:eastAsia="微软雅黑" w:cs="微软雅黑"/>
          <w:b/>
          <w:color w:val="7D9263" w:themeColor="accent1" w:themeShade="BF"/>
          <w:sz w:val="22"/>
          <w:szCs w:val="22"/>
        </w:rPr>
        <w:drawing>
          <wp:anchor distT="0" distB="0" distL="114300" distR="114300" simplePos="0" relativeHeight="251659264" behindDoc="0" locked="0" layoutInCell="1" allowOverlap="1">
            <wp:simplePos x="0" y="0"/>
            <wp:positionH relativeFrom="column">
              <wp:posOffset>647065</wp:posOffset>
            </wp:positionH>
            <wp:positionV relativeFrom="paragraph">
              <wp:posOffset>131445</wp:posOffset>
            </wp:positionV>
            <wp:extent cx="1973580" cy="1428115"/>
            <wp:effectExtent l="0" t="0" r="7620" b="6985"/>
            <wp:wrapNone/>
            <wp:docPr id="1" name="图片 24" descr="E:/桌面/新建文件夹 (2)/IMG_6433.JPGIMG_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E:/桌面/新建文件夹 (2)/IMG_6433.JPGIMG_6433"/>
                    <pic:cNvPicPr>
                      <a:picLocks noChangeAspect="1"/>
                    </pic:cNvPicPr>
                  </pic:nvPicPr>
                  <pic:blipFill>
                    <a:blip r:embed="rId7"/>
                    <a:srcRect t="1770" b="1770"/>
                    <a:stretch>
                      <a:fillRect/>
                    </a:stretch>
                  </pic:blipFill>
                  <pic:spPr>
                    <a:xfrm>
                      <a:off x="0" y="0"/>
                      <a:ext cx="1973580" cy="142811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0288" behindDoc="0" locked="0" layoutInCell="1" allowOverlap="1">
            <wp:simplePos x="0" y="0"/>
            <wp:positionH relativeFrom="column">
              <wp:posOffset>3543300</wp:posOffset>
            </wp:positionH>
            <wp:positionV relativeFrom="paragraph">
              <wp:posOffset>29845</wp:posOffset>
            </wp:positionV>
            <wp:extent cx="1973580" cy="1428115"/>
            <wp:effectExtent l="0" t="0" r="7620" b="6985"/>
            <wp:wrapNone/>
            <wp:docPr id="2" name="图片 24" descr="E:/桌面/新建文件夹 (2)/IMG_6435.JPGIMG_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E:/桌面/新建文件夹 (2)/IMG_6435.JPGIMG_6435"/>
                    <pic:cNvPicPr>
                      <a:picLocks noChangeAspect="1"/>
                    </pic:cNvPicPr>
                  </pic:nvPicPr>
                  <pic:blipFill>
                    <a:blip r:embed="rId8"/>
                    <a:srcRect t="1770" b="1770"/>
                    <a:stretch>
                      <a:fillRect/>
                    </a:stretch>
                  </pic:blipFill>
                  <pic:spPr>
                    <a:xfrm>
                      <a:off x="0" y="0"/>
                      <a:ext cx="1973580" cy="1428115"/>
                    </a:xfrm>
                    <a:prstGeom prst="rect">
                      <a:avLst/>
                    </a:prstGeom>
                  </pic:spPr>
                </pic:pic>
              </a:graphicData>
            </a:graphic>
          </wp:anchor>
        </w:drawing>
      </w:r>
    </w:p>
    <w:p w14:paraId="53E52D2D">
      <w:pPr>
        <w:pStyle w:val="12"/>
        <w:numPr>
          <w:ilvl w:val="0"/>
          <w:numId w:val="0"/>
        </w:numPr>
        <w:autoSpaceDE w:val="0"/>
        <w:autoSpaceDN w:val="0"/>
        <w:adjustRightInd w:val="0"/>
        <w:ind w:left="420" w:leftChars="0" w:firstLine="3360" w:firstLineChars="1400"/>
        <w:jc w:val="both"/>
        <w:rPr>
          <w:rFonts w:ascii="Helvetica" w:hAnsi="Helvetica" w:cs="Helvetica"/>
        </w:rPr>
      </w:pPr>
    </w:p>
    <w:p w14:paraId="49DE98CF">
      <w:pPr>
        <w:pStyle w:val="12"/>
        <w:numPr>
          <w:ilvl w:val="0"/>
          <w:numId w:val="0"/>
        </w:numPr>
        <w:autoSpaceDE w:val="0"/>
        <w:autoSpaceDN w:val="0"/>
        <w:adjustRightInd w:val="0"/>
        <w:ind w:left="420" w:leftChars="0" w:firstLine="3360" w:firstLineChars="1400"/>
        <w:jc w:val="both"/>
        <w:rPr>
          <w:rFonts w:ascii="Helvetica" w:hAnsi="Helvetica" w:cs="Helvetica"/>
        </w:rPr>
      </w:pPr>
    </w:p>
    <w:p w14:paraId="0A0F1769">
      <w:pPr>
        <w:pStyle w:val="12"/>
        <w:numPr>
          <w:ilvl w:val="0"/>
          <w:numId w:val="0"/>
        </w:numPr>
        <w:autoSpaceDE w:val="0"/>
        <w:autoSpaceDN w:val="0"/>
        <w:adjustRightInd w:val="0"/>
        <w:ind w:left="420" w:leftChars="0" w:firstLine="3360" w:firstLineChars="1400"/>
        <w:jc w:val="both"/>
        <w:rPr>
          <w:rFonts w:ascii="Helvetica" w:hAnsi="Helvetica" w:cs="Helvetica"/>
        </w:rPr>
      </w:pPr>
    </w:p>
    <w:p w14:paraId="4B23A76E">
      <w:pPr>
        <w:pStyle w:val="12"/>
        <w:numPr>
          <w:ilvl w:val="0"/>
          <w:numId w:val="0"/>
        </w:numPr>
        <w:autoSpaceDE w:val="0"/>
        <w:autoSpaceDN w:val="0"/>
        <w:adjustRightInd w:val="0"/>
        <w:ind w:left="420" w:leftChars="0" w:firstLine="3360" w:firstLineChars="1400"/>
        <w:jc w:val="both"/>
        <w:rPr>
          <w:rFonts w:ascii="Helvetica" w:hAnsi="Helvetica" w:cs="Helvetica"/>
        </w:rPr>
      </w:pPr>
    </w:p>
    <w:p w14:paraId="58BDD44C">
      <w:pPr>
        <w:pStyle w:val="12"/>
        <w:numPr>
          <w:ilvl w:val="0"/>
          <w:numId w:val="0"/>
        </w:numPr>
        <w:autoSpaceDE w:val="0"/>
        <w:autoSpaceDN w:val="0"/>
        <w:adjustRightInd w:val="0"/>
        <w:ind w:left="420" w:leftChars="0" w:firstLine="3360" w:firstLineChars="1400"/>
        <w:jc w:val="both"/>
        <w:rPr>
          <w:rFonts w:ascii="Helvetica" w:hAnsi="Helvetica" w:cs="Helvetica"/>
        </w:rPr>
      </w:pPr>
    </w:p>
    <w:p w14:paraId="6E5CEA13">
      <w:pPr>
        <w:pStyle w:val="12"/>
        <w:numPr>
          <w:ilvl w:val="0"/>
          <w:numId w:val="0"/>
        </w:numPr>
        <w:autoSpaceDE w:val="0"/>
        <w:autoSpaceDN w:val="0"/>
        <w:adjustRightInd w:val="0"/>
        <w:jc w:val="both"/>
        <w:rPr>
          <w:rFonts w:ascii="Helvetica" w:hAnsi="Helvetica" w:cs="Helvetica"/>
        </w:rPr>
      </w:pPr>
    </w:p>
    <w:p w14:paraId="01DC4B5D">
      <w:pPr>
        <w:autoSpaceDE w:val="0"/>
        <w:autoSpaceDN w:val="0"/>
        <w:adjustRightInd w:val="0"/>
        <w:rPr>
          <w:rFonts w:hint="eastAsia" w:ascii="Times" w:hAnsi="Times" w:cs="Times" w:eastAsiaTheme="minorEastAsia"/>
          <w:color w:val="2A847C"/>
          <w:sz w:val="20"/>
          <w:szCs w:val="30"/>
          <w:lang w:eastAsia="zh-CN"/>
        </w:rPr>
      </w:pPr>
    </w:p>
    <w:p w14:paraId="19F04A2C">
      <w:pPr>
        <w:autoSpaceDE w:val="0"/>
        <w:autoSpaceDN w:val="0"/>
        <w:adjustRightInd w:val="0"/>
        <w:rPr>
          <w:rFonts w:hint="eastAsia" w:ascii="Times" w:hAnsi="Times" w:cs="Times" w:eastAsiaTheme="minorEastAsia"/>
          <w:color w:val="2A847C"/>
          <w:sz w:val="20"/>
          <w:szCs w:val="30"/>
          <w:lang w:eastAsia="zh-CN"/>
        </w:rPr>
      </w:pPr>
    </w:p>
    <w:p w14:paraId="1AD60D9C">
      <w:pPr>
        <w:autoSpaceDE w:val="0"/>
        <w:autoSpaceDN w:val="0"/>
        <w:adjustRightInd w:val="0"/>
        <w:rPr>
          <w:rFonts w:ascii="Times" w:hAnsi="Times" w:cs="Times"/>
          <w:color w:val="2A847C"/>
          <w:sz w:val="20"/>
          <w:szCs w:val="30"/>
        </w:rPr>
      </w:pPr>
    </w:p>
    <w:p w14:paraId="26201A67">
      <w:pPr>
        <w:autoSpaceDE w:val="0"/>
        <w:autoSpaceDN w:val="0"/>
        <w:adjustRightInd w:val="0"/>
        <w:rPr>
          <w:rFonts w:ascii="Times" w:hAnsi="Times" w:cs="Times"/>
          <w:color w:val="2A847C"/>
          <w:sz w:val="20"/>
          <w:szCs w:val="30"/>
        </w:rPr>
      </w:pPr>
    </w:p>
    <w:p w14:paraId="0BFA2AE2">
      <w:pPr>
        <w:autoSpaceDE w:val="0"/>
        <w:autoSpaceDN w:val="0"/>
        <w:adjustRightInd w:val="0"/>
        <w:rPr>
          <w:rFonts w:ascii="Times" w:hAnsi="Times" w:cs="Times"/>
          <w:color w:val="2A847C"/>
          <w:sz w:val="20"/>
          <w:szCs w:val="30"/>
        </w:rPr>
      </w:pPr>
      <w:r>
        <w:rPr>
          <w:rFonts w:ascii="Times" w:hAnsi="Times" w:cs="Times"/>
          <w:color w:val="2A847C"/>
          <w:sz w:val="20"/>
          <w:szCs w:val="30"/>
        </w:rPr>
        <w:drawing>
          <wp:inline distT="0" distB="0" distL="0" distR="0">
            <wp:extent cx="250190" cy="250190"/>
            <wp:effectExtent l="0" t="0" r="3810" b="3810"/>
            <wp:docPr id="2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餐</w:t>
      </w:r>
      <w:r>
        <w:rPr>
          <w:rFonts w:ascii="Times" w:hAnsi="Times" w:cs="Times"/>
          <w:color w:val="2A847C"/>
          <w:sz w:val="20"/>
          <w:szCs w:val="30"/>
        </w:rPr>
        <w:drawing>
          <wp:inline distT="0" distB="0" distL="0" distR="0">
            <wp:extent cx="250190" cy="250190"/>
            <wp:effectExtent l="0" t="0" r="3810" b="3810"/>
            <wp:docPr id="44"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14:paraId="61E93FE2">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今天的午餐吃的是：高粱米饭、青椒卤鸭胗、上汤苋菜、生菜鱼圆汤</w:t>
      </w:r>
    </w:p>
    <w:p w14:paraId="584A5B05">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下午点心：安井奶黄包</w:t>
      </w:r>
    </w:p>
    <w:p w14:paraId="03800482">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水果：苹果、香瓜</w:t>
      </w:r>
    </w:p>
    <w:p w14:paraId="2F0AFFE9">
      <w:pPr>
        <w:pStyle w:val="5"/>
        <w:spacing w:before="0" w:beforeAutospacing="0" w:after="0" w:afterAutospacing="0"/>
        <w:rPr>
          <w:rFonts w:hint="eastAsia" w:ascii="宋体" w:hAnsi="宋体" w:eastAsia="宋体" w:cs="宋体"/>
          <w:iCs/>
          <w:color w:val="auto"/>
          <w:sz w:val="24"/>
          <w:szCs w:val="24"/>
          <w:lang w:val="en-US" w:eastAsia="zh-CN"/>
        </w:rPr>
      </w:pPr>
    </w:p>
    <w:p w14:paraId="3A167E57">
      <w:pPr>
        <w:pStyle w:val="5"/>
        <w:spacing w:before="0" w:beforeAutospacing="0" w:after="0" w:afterAutospacing="0"/>
        <w:rPr>
          <w:rFonts w:hint="default" w:ascii="宋体" w:hAnsi="宋体" w:eastAsia="宋体" w:cs="宋体"/>
          <w:iCs/>
          <w:color w:val="auto"/>
          <w:sz w:val="24"/>
          <w:szCs w:val="24"/>
          <w:lang w:val="en-US" w:eastAsia="zh-CN"/>
        </w:rPr>
      </w:pPr>
    </w:p>
    <w:p w14:paraId="676E670A">
      <w:pPr>
        <w:pStyle w:val="5"/>
        <w:spacing w:before="0" w:beforeAutospacing="0" w:after="0" w:afterAutospacing="0"/>
        <w:rPr>
          <w:rFonts w:hint="default" w:ascii="宋体" w:hAnsi="宋体" w:eastAsia="宋体" w:cs="宋体"/>
          <w:iCs/>
          <w:color w:val="auto"/>
          <w:sz w:val="24"/>
          <w:szCs w:val="24"/>
          <w:lang w:val="en-US" w:eastAsia="zh-CN"/>
        </w:rPr>
      </w:pPr>
    </w:p>
    <w:p w14:paraId="601C16B2">
      <w:pPr>
        <w:pStyle w:val="5"/>
        <w:spacing w:before="0" w:beforeAutospacing="0" w:after="0" w:afterAutospacing="0"/>
        <w:rPr>
          <w:rFonts w:hint="default" w:ascii="宋体" w:hAnsi="宋体" w:eastAsia="宋体" w:cs="宋体"/>
          <w:iCs/>
          <w:color w:val="auto"/>
          <w:sz w:val="24"/>
          <w:szCs w:val="24"/>
          <w:lang w:val="en-US" w:eastAsia="zh-CN"/>
        </w:rPr>
      </w:pPr>
      <w:r>
        <w:rPr>
          <w:rFonts w:ascii="微软雅黑" w:hAnsi="微软雅黑" w:eastAsia="微软雅黑" w:cs="微软雅黑"/>
          <w:b/>
          <w:color w:val="7D9263" w:themeColor="accent1" w:themeShade="BF"/>
          <w:sz w:val="22"/>
          <w:szCs w:val="22"/>
        </w:rPr>
        <w:drawing>
          <wp:anchor distT="0" distB="0" distL="114300" distR="114300" simplePos="0" relativeHeight="251663360" behindDoc="0" locked="0" layoutInCell="1" allowOverlap="1">
            <wp:simplePos x="0" y="0"/>
            <wp:positionH relativeFrom="column">
              <wp:posOffset>4224020</wp:posOffset>
            </wp:positionH>
            <wp:positionV relativeFrom="paragraph">
              <wp:posOffset>-520065</wp:posOffset>
            </wp:positionV>
            <wp:extent cx="1973580" cy="1428115"/>
            <wp:effectExtent l="0" t="0" r="7620" b="6985"/>
            <wp:wrapNone/>
            <wp:docPr id="7" name="图片 24" descr="E:/桌面/新建文件夹 (2)/IMG_6439.JPGIMG_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descr="E:/桌面/新建文件夹 (2)/IMG_6439.JPGIMG_6439"/>
                    <pic:cNvPicPr>
                      <a:picLocks noChangeAspect="1"/>
                    </pic:cNvPicPr>
                  </pic:nvPicPr>
                  <pic:blipFill>
                    <a:blip r:embed="rId9"/>
                    <a:srcRect t="1770" b="1770"/>
                    <a:stretch>
                      <a:fillRect/>
                    </a:stretch>
                  </pic:blipFill>
                  <pic:spPr>
                    <a:xfrm>
                      <a:off x="0" y="0"/>
                      <a:ext cx="1973580" cy="142811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1312" behindDoc="0" locked="0" layoutInCell="1" allowOverlap="1">
            <wp:simplePos x="0" y="0"/>
            <wp:positionH relativeFrom="column">
              <wp:posOffset>2106930</wp:posOffset>
            </wp:positionH>
            <wp:positionV relativeFrom="paragraph">
              <wp:posOffset>-527685</wp:posOffset>
            </wp:positionV>
            <wp:extent cx="1973580" cy="1428115"/>
            <wp:effectExtent l="0" t="0" r="7620" b="6985"/>
            <wp:wrapNone/>
            <wp:docPr id="5" name="图片 24" descr="E:/桌面/新建文件夹 (2)/IMG_6438.JPGIMG_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E:/桌面/新建文件夹 (2)/IMG_6438.JPGIMG_6438"/>
                    <pic:cNvPicPr>
                      <a:picLocks noChangeAspect="1"/>
                    </pic:cNvPicPr>
                  </pic:nvPicPr>
                  <pic:blipFill>
                    <a:blip r:embed="rId10"/>
                    <a:srcRect t="1770" b="1770"/>
                    <a:stretch>
                      <a:fillRect/>
                    </a:stretch>
                  </pic:blipFill>
                  <pic:spPr>
                    <a:xfrm>
                      <a:off x="0" y="0"/>
                      <a:ext cx="1973580" cy="142811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2336" behindDoc="0" locked="0" layoutInCell="1" allowOverlap="1">
            <wp:simplePos x="0" y="0"/>
            <wp:positionH relativeFrom="column">
              <wp:posOffset>-43815</wp:posOffset>
            </wp:positionH>
            <wp:positionV relativeFrom="paragraph">
              <wp:posOffset>-513080</wp:posOffset>
            </wp:positionV>
            <wp:extent cx="1973580" cy="1428115"/>
            <wp:effectExtent l="0" t="0" r="7620" b="6985"/>
            <wp:wrapNone/>
            <wp:docPr id="6" name="图片 24" descr="E:/桌面/新建文件夹 (2)/IMG_6437.JPGIMG_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E:/桌面/新建文件夹 (2)/IMG_6437.JPGIMG_6437"/>
                    <pic:cNvPicPr>
                      <a:picLocks noChangeAspect="1"/>
                    </pic:cNvPicPr>
                  </pic:nvPicPr>
                  <pic:blipFill>
                    <a:blip r:embed="rId11"/>
                    <a:srcRect t="1770" b="1770"/>
                    <a:stretch>
                      <a:fillRect/>
                    </a:stretch>
                  </pic:blipFill>
                  <pic:spPr>
                    <a:xfrm>
                      <a:off x="0" y="0"/>
                      <a:ext cx="1973580" cy="1428115"/>
                    </a:xfrm>
                    <a:prstGeom prst="rect">
                      <a:avLst/>
                    </a:prstGeom>
                  </pic:spPr>
                </pic:pic>
              </a:graphicData>
            </a:graphic>
          </wp:anchor>
        </w:drawing>
      </w:r>
    </w:p>
    <w:p w14:paraId="44ADE4B7">
      <w:pPr>
        <w:pStyle w:val="5"/>
        <w:spacing w:before="0" w:beforeAutospacing="0" w:after="0" w:afterAutospacing="0"/>
        <w:rPr>
          <w:rFonts w:hint="default" w:ascii="宋体" w:hAnsi="宋体" w:eastAsia="宋体" w:cs="宋体"/>
          <w:iCs/>
          <w:color w:val="auto"/>
          <w:sz w:val="24"/>
          <w:szCs w:val="24"/>
          <w:lang w:val="en-US" w:eastAsia="zh-CN"/>
        </w:rPr>
      </w:pPr>
    </w:p>
    <w:p w14:paraId="7C90B549">
      <w:pPr>
        <w:pStyle w:val="5"/>
        <w:spacing w:before="0" w:beforeAutospacing="0" w:after="0" w:afterAutospacing="0"/>
        <w:rPr>
          <w:rFonts w:hint="default" w:ascii="宋体" w:hAnsi="宋体" w:eastAsia="宋体" w:cs="宋体"/>
          <w:iCs/>
          <w:color w:val="auto"/>
          <w:sz w:val="24"/>
          <w:szCs w:val="24"/>
          <w:lang w:val="en-US" w:eastAsia="zh-CN"/>
        </w:rPr>
      </w:pPr>
    </w:p>
    <w:p w14:paraId="4411E8D0">
      <w:pPr>
        <w:pStyle w:val="5"/>
        <w:spacing w:before="0" w:beforeAutospacing="0" w:after="0" w:afterAutospacing="0"/>
        <w:rPr>
          <w:rFonts w:hint="default" w:ascii="宋体" w:hAnsi="宋体" w:eastAsia="宋体" w:cs="宋体"/>
          <w:iCs/>
          <w:color w:val="auto"/>
          <w:sz w:val="24"/>
          <w:szCs w:val="24"/>
          <w:lang w:val="en-US" w:eastAsia="zh-CN"/>
        </w:rPr>
      </w:pPr>
    </w:p>
    <w:p w14:paraId="49258707">
      <w:pPr>
        <w:pStyle w:val="5"/>
        <w:spacing w:before="0" w:beforeAutospacing="0" w:after="0" w:afterAutospacing="0"/>
        <w:rPr>
          <w:rFonts w:hint="default" w:ascii="宋体" w:hAnsi="宋体" w:eastAsia="宋体" w:cs="宋体"/>
          <w:iCs/>
          <w:color w:val="auto"/>
          <w:sz w:val="24"/>
          <w:szCs w:val="24"/>
          <w:lang w:val="en-US" w:eastAsia="zh-CN"/>
        </w:rPr>
      </w:pPr>
    </w:p>
    <w:p w14:paraId="66406445">
      <w:pPr>
        <w:pStyle w:val="5"/>
        <w:spacing w:before="0" w:beforeAutospacing="0" w:after="0" w:afterAutospacing="0"/>
        <w:rPr>
          <w:rFonts w:hint="default" w:ascii="宋体" w:hAnsi="宋体" w:eastAsia="宋体" w:cs="宋体"/>
          <w:iCs/>
          <w:color w:val="auto"/>
          <w:sz w:val="24"/>
          <w:szCs w:val="24"/>
          <w:lang w:val="en-US" w:eastAsia="zh-CN"/>
        </w:rPr>
      </w:pPr>
      <w:bookmarkStart w:id="0" w:name="_GoBack"/>
      <w:r>
        <w:rPr>
          <w:rFonts w:ascii="微软雅黑" w:hAnsi="微软雅黑" w:eastAsia="微软雅黑" w:cs="微软雅黑"/>
          <w:b/>
          <w:color w:val="7D9263" w:themeColor="accent1" w:themeShade="BF"/>
          <w:sz w:val="22"/>
          <w:szCs w:val="22"/>
        </w:rPr>
        <w:drawing>
          <wp:anchor distT="0" distB="0" distL="114300" distR="114300" simplePos="0" relativeHeight="251666432" behindDoc="0" locked="0" layoutInCell="1" allowOverlap="1">
            <wp:simplePos x="0" y="0"/>
            <wp:positionH relativeFrom="column">
              <wp:posOffset>4200525</wp:posOffset>
            </wp:positionH>
            <wp:positionV relativeFrom="paragraph">
              <wp:posOffset>27305</wp:posOffset>
            </wp:positionV>
            <wp:extent cx="1973580" cy="1428115"/>
            <wp:effectExtent l="0" t="0" r="7620" b="6985"/>
            <wp:wrapNone/>
            <wp:docPr id="11" name="图片 24" descr="E:/桌面/新建文件夹 (2)/IMG_6443.JPGIMG_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E:/桌面/新建文件夹 (2)/IMG_6443.JPGIMG_6443"/>
                    <pic:cNvPicPr>
                      <a:picLocks noChangeAspect="1"/>
                    </pic:cNvPicPr>
                  </pic:nvPicPr>
                  <pic:blipFill>
                    <a:blip r:embed="rId12"/>
                    <a:srcRect t="1770" b="1770"/>
                    <a:stretch>
                      <a:fillRect/>
                    </a:stretch>
                  </pic:blipFill>
                  <pic:spPr>
                    <a:xfrm>
                      <a:off x="0" y="0"/>
                      <a:ext cx="1973580" cy="1428115"/>
                    </a:xfrm>
                    <a:prstGeom prst="rect">
                      <a:avLst/>
                    </a:prstGeom>
                  </pic:spPr>
                </pic:pic>
              </a:graphicData>
            </a:graphic>
          </wp:anchor>
        </w:drawing>
      </w:r>
      <w:bookmarkEnd w:id="0"/>
      <w:r>
        <w:rPr>
          <w:rFonts w:ascii="微软雅黑" w:hAnsi="微软雅黑" w:eastAsia="微软雅黑" w:cs="微软雅黑"/>
          <w:b/>
          <w:color w:val="7D9263" w:themeColor="accent1" w:themeShade="BF"/>
          <w:sz w:val="22"/>
          <w:szCs w:val="22"/>
        </w:rPr>
        <w:drawing>
          <wp:anchor distT="0" distB="0" distL="114300" distR="114300" simplePos="0" relativeHeight="251665408" behindDoc="0" locked="0" layoutInCell="1" allowOverlap="1">
            <wp:simplePos x="0" y="0"/>
            <wp:positionH relativeFrom="column">
              <wp:posOffset>2056130</wp:posOffset>
            </wp:positionH>
            <wp:positionV relativeFrom="paragraph">
              <wp:posOffset>48260</wp:posOffset>
            </wp:positionV>
            <wp:extent cx="1973580" cy="1428115"/>
            <wp:effectExtent l="0" t="0" r="7620" b="6985"/>
            <wp:wrapNone/>
            <wp:docPr id="9" name="图片 24" descr="E:/桌面/新建文件夹 (2)/IMG_6441.JPGIMG_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E:/桌面/新建文件夹 (2)/IMG_6441.JPGIMG_6441"/>
                    <pic:cNvPicPr>
                      <a:picLocks noChangeAspect="1"/>
                    </pic:cNvPicPr>
                  </pic:nvPicPr>
                  <pic:blipFill>
                    <a:blip r:embed="rId13"/>
                    <a:srcRect t="1770" b="1770"/>
                    <a:stretch>
                      <a:fillRect/>
                    </a:stretch>
                  </pic:blipFill>
                  <pic:spPr>
                    <a:xfrm>
                      <a:off x="0" y="0"/>
                      <a:ext cx="1973580" cy="142811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4384" behindDoc="0" locked="0" layoutInCell="1" allowOverlap="1">
            <wp:simplePos x="0" y="0"/>
            <wp:positionH relativeFrom="column">
              <wp:posOffset>-53340</wp:posOffset>
            </wp:positionH>
            <wp:positionV relativeFrom="paragraph">
              <wp:posOffset>62230</wp:posOffset>
            </wp:positionV>
            <wp:extent cx="1973580" cy="1428115"/>
            <wp:effectExtent l="0" t="0" r="7620" b="6985"/>
            <wp:wrapNone/>
            <wp:docPr id="8" name="图片 24" descr="E:/桌面/新建文件夹 (2)/IMG_6440.JPGIMG_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E:/桌面/新建文件夹 (2)/IMG_6440.JPGIMG_6440"/>
                    <pic:cNvPicPr>
                      <a:picLocks noChangeAspect="1"/>
                    </pic:cNvPicPr>
                  </pic:nvPicPr>
                  <pic:blipFill>
                    <a:blip r:embed="rId14"/>
                    <a:srcRect t="1770" b="1770"/>
                    <a:stretch>
                      <a:fillRect/>
                    </a:stretch>
                  </pic:blipFill>
                  <pic:spPr>
                    <a:xfrm>
                      <a:off x="0" y="0"/>
                      <a:ext cx="1973580" cy="1428115"/>
                    </a:xfrm>
                    <a:prstGeom prst="rect">
                      <a:avLst/>
                    </a:prstGeom>
                  </pic:spPr>
                </pic:pic>
              </a:graphicData>
            </a:graphic>
          </wp:anchor>
        </w:drawing>
      </w:r>
    </w:p>
    <w:p w14:paraId="54CA3EAC">
      <w:pPr>
        <w:pStyle w:val="5"/>
        <w:spacing w:before="0" w:beforeAutospacing="0" w:after="0" w:afterAutospacing="0"/>
        <w:rPr>
          <w:rFonts w:hint="default" w:ascii="宋体" w:hAnsi="宋体" w:eastAsia="宋体" w:cs="宋体"/>
          <w:iCs/>
          <w:color w:val="auto"/>
          <w:sz w:val="24"/>
          <w:szCs w:val="24"/>
          <w:lang w:val="en-US" w:eastAsia="zh-CN"/>
        </w:rPr>
      </w:pPr>
    </w:p>
    <w:p w14:paraId="129DA7F0">
      <w:pPr>
        <w:pStyle w:val="5"/>
        <w:spacing w:before="0" w:beforeAutospacing="0" w:after="0" w:afterAutospacing="0"/>
        <w:rPr>
          <w:rFonts w:hint="default" w:ascii="宋体" w:hAnsi="宋体" w:eastAsia="宋体" w:cs="宋体"/>
          <w:iCs/>
          <w:color w:val="auto"/>
          <w:sz w:val="24"/>
          <w:szCs w:val="24"/>
          <w:lang w:val="en-US" w:eastAsia="zh-CN"/>
        </w:rPr>
      </w:pPr>
    </w:p>
    <w:p w14:paraId="18920038">
      <w:pPr>
        <w:pStyle w:val="5"/>
        <w:spacing w:before="0" w:beforeAutospacing="0" w:after="0" w:afterAutospacing="0"/>
        <w:rPr>
          <w:rFonts w:hint="default" w:ascii="宋体" w:hAnsi="宋体" w:eastAsia="宋体" w:cs="宋体"/>
          <w:iCs/>
          <w:color w:val="auto"/>
          <w:sz w:val="24"/>
          <w:szCs w:val="24"/>
          <w:lang w:val="en-US" w:eastAsia="zh-CN"/>
        </w:rPr>
      </w:pPr>
    </w:p>
    <w:p w14:paraId="3E440FAF">
      <w:pPr>
        <w:pStyle w:val="5"/>
        <w:spacing w:before="0" w:beforeAutospacing="0" w:after="0" w:afterAutospacing="0"/>
        <w:rPr>
          <w:rFonts w:hint="default" w:ascii="宋体" w:hAnsi="宋体" w:eastAsia="宋体" w:cs="宋体"/>
          <w:iCs/>
          <w:color w:val="auto"/>
          <w:sz w:val="24"/>
          <w:szCs w:val="24"/>
          <w:lang w:val="en-US" w:eastAsia="zh-CN"/>
        </w:rPr>
      </w:pPr>
    </w:p>
    <w:p w14:paraId="0831FD6F">
      <w:pPr>
        <w:pStyle w:val="5"/>
        <w:spacing w:before="0" w:beforeAutospacing="0" w:after="0" w:afterAutospacing="0"/>
        <w:rPr>
          <w:rFonts w:hint="default" w:ascii="宋体" w:hAnsi="宋体" w:eastAsia="宋体" w:cs="宋体"/>
          <w:iCs/>
          <w:color w:val="auto"/>
          <w:sz w:val="24"/>
          <w:szCs w:val="24"/>
          <w:lang w:val="en-US" w:eastAsia="zh-CN"/>
        </w:rPr>
      </w:pPr>
    </w:p>
    <w:p w14:paraId="023D4CCB">
      <w:pPr>
        <w:pStyle w:val="5"/>
        <w:spacing w:before="0" w:beforeAutospacing="0" w:after="0" w:afterAutospacing="0"/>
        <w:rPr>
          <w:rFonts w:hint="default" w:ascii="宋体" w:hAnsi="宋体" w:eastAsia="宋体" w:cs="宋体"/>
          <w:iCs/>
          <w:color w:val="auto"/>
          <w:sz w:val="24"/>
          <w:szCs w:val="24"/>
          <w:lang w:val="en-US" w:eastAsia="zh-CN"/>
        </w:rPr>
      </w:pPr>
    </w:p>
    <w:p w14:paraId="0C7991C7">
      <w:pPr>
        <w:pStyle w:val="5"/>
        <w:spacing w:before="0" w:beforeAutospacing="0" w:after="0" w:afterAutospacing="0"/>
        <w:rPr>
          <w:rFonts w:hint="default" w:ascii="宋体" w:hAnsi="宋体" w:eastAsia="宋体" w:cs="宋体"/>
          <w:iCs/>
          <w:color w:val="auto"/>
          <w:sz w:val="24"/>
          <w:szCs w:val="24"/>
          <w:lang w:val="en-US" w:eastAsia="zh-CN"/>
        </w:rPr>
      </w:pPr>
    </w:p>
    <w:p w14:paraId="7AFB4C3B">
      <w:pPr>
        <w:pStyle w:val="5"/>
        <w:spacing w:before="0" w:beforeAutospacing="0" w:after="0" w:afterAutospacing="0"/>
        <w:rPr>
          <w:rFonts w:hint="default" w:ascii="宋体" w:hAnsi="宋体" w:eastAsia="宋体" w:cs="宋体"/>
          <w:iCs/>
          <w:color w:val="auto"/>
          <w:sz w:val="24"/>
          <w:szCs w:val="24"/>
          <w:lang w:val="en-US" w:eastAsia="zh-CN"/>
        </w:rPr>
      </w:pPr>
    </w:p>
    <w:p w14:paraId="7B4A5F19">
      <w:pPr>
        <w:pStyle w:val="5"/>
        <w:spacing w:before="0" w:beforeAutospacing="0" w:after="0" w:afterAutospacing="0"/>
        <w:rPr>
          <w:rFonts w:hint="default" w:ascii="宋体" w:hAnsi="宋体" w:eastAsia="宋体" w:cs="宋体"/>
          <w:iCs/>
          <w:color w:val="auto"/>
          <w:sz w:val="24"/>
          <w:szCs w:val="24"/>
          <w:lang w:val="en-US" w:eastAsia="zh-CN"/>
        </w:rPr>
      </w:pPr>
    </w:p>
    <w:p w14:paraId="28F1FB36">
      <w:pPr>
        <w:autoSpaceDE w:val="0"/>
        <w:autoSpaceDN w:val="0"/>
        <w:adjustRightInd w:val="0"/>
        <w:rPr>
          <w:rFonts w:ascii="Times" w:hAnsi="Times" w:cs="Times"/>
          <w:color w:val="2A847C"/>
          <w:sz w:val="20"/>
          <w:szCs w:val="30"/>
        </w:rPr>
      </w:pPr>
    </w:p>
    <w:p w14:paraId="71C4E065">
      <w:pPr>
        <w:autoSpaceDE w:val="0"/>
        <w:autoSpaceDN w:val="0"/>
        <w:adjustRightInd w:val="0"/>
        <w:rPr>
          <w:rFonts w:hint="eastAsia" w:ascii="Optima" w:hAnsi="Optima" w:cs="Optima"/>
          <w:b/>
          <w:bCs/>
          <w:color w:val="F3A447" w:themeColor="accent2"/>
          <w:szCs w:val="28"/>
          <w:lang w:val="en-US" w:eastAsia="zh-CN"/>
          <w14:textFill>
            <w14:solidFill>
              <w14:schemeClr w14:val="accent2"/>
            </w14:solidFill>
          </w14:textFill>
        </w:rPr>
      </w:pPr>
      <w:r>
        <w:rPr>
          <w:rFonts w:ascii="Times" w:hAnsi="Times" w:cs="Times"/>
          <w:color w:val="2A847C"/>
          <w:sz w:val="20"/>
          <w:szCs w:val="30"/>
        </w:rPr>
        <w:drawing>
          <wp:inline distT="0" distB="0" distL="0" distR="0">
            <wp:extent cx="250190" cy="250190"/>
            <wp:effectExtent l="0" t="0" r="3810" b="3810"/>
            <wp:docPr id="42"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午 睡</w:t>
      </w:r>
      <w:r>
        <w:rPr>
          <w:rFonts w:ascii="Times" w:hAnsi="Times" w:cs="Times"/>
          <w:color w:val="2A847C"/>
          <w:sz w:val="20"/>
          <w:szCs w:val="30"/>
        </w:rPr>
        <w:drawing>
          <wp:inline distT="0" distB="0" distL="0" distR="0">
            <wp:extent cx="250190" cy="250190"/>
            <wp:effectExtent l="0" t="0" r="3810" b="3810"/>
            <wp:docPr id="43"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14:paraId="2761B9B2">
      <w:pPr>
        <w:autoSpaceDE w:val="0"/>
        <w:autoSpaceDN w:val="0"/>
        <w:adjustRightInd w:val="0"/>
        <w:jc w:val="both"/>
        <w:rPr>
          <w:rFonts w:hint="default" w:ascii="Helvetica" w:hAnsi="Helvetica" w:cs="Helvetica"/>
          <w:lang w:val="en-US" w:eastAsia="zh-CN"/>
        </w:rPr>
      </w:pPr>
      <w:r>
        <w:rPr>
          <w:rFonts w:hint="eastAsia" w:ascii="Helvetica" w:hAnsi="Helvetica" w:cs="Helvetica"/>
          <w:lang w:val="en-US" w:eastAsia="zh-CN"/>
        </w:rPr>
        <w:t>今天宝宝们都在12点50前自主入睡喽，很厉害哦！</w:t>
      </w:r>
    </w:p>
    <w:sectPr>
      <w:type w:val="continuous"/>
      <w:pgSz w:w="11910" w:h="16840"/>
      <w:pgMar w:top="1440" w:right="1080" w:bottom="567"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swiss"/>
    <w:pitch w:val="default"/>
    <w:sig w:usb0="00000000" w:usb1="00000000" w:usb2="00000000" w:usb3="00000000" w:csb0="00000000" w:csb1="00000000"/>
  </w:font>
  <w:font w:name="Times">
    <w:altName w:val="Times New Roman"/>
    <w:panose1 w:val="00000500000000020000"/>
    <w:charset w:val="00"/>
    <w:family w:val="roman"/>
    <w:pitch w:val="default"/>
    <w:sig w:usb0="00000000" w:usb1="00000000" w:usb2="00000000" w:usb3="00000000" w:csb0="00000000" w:csb1="00000000"/>
  </w:font>
  <w:font w:name="Optima">
    <w:altName w:val="NumberOnly"/>
    <w:panose1 w:val="02000503060000020004"/>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NumberOnly">
    <w:panose1 w:val="020B0500000000000000"/>
    <w:charset w:val="00"/>
    <w:family w:val="auto"/>
    <w:pitch w:val="default"/>
    <w:sig w:usb0="8000002F" w:usb1="10000048" w:usb2="00000000" w:usb3="00000000" w:csb0="00000111" w:csb1="4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Y2E5ZWRlMGNiYTQzZjA0MDE5YTIxYzg1OTFhYTkifQ=="/>
  </w:docVars>
  <w:rsids>
    <w:rsidRoot w:val="00FC24B8"/>
    <w:rsid w:val="0002400D"/>
    <w:rsid w:val="00070501"/>
    <w:rsid w:val="000720EC"/>
    <w:rsid w:val="0007628E"/>
    <w:rsid w:val="000C4FC0"/>
    <w:rsid w:val="001150B6"/>
    <w:rsid w:val="001208F1"/>
    <w:rsid w:val="0012091B"/>
    <w:rsid w:val="00123E80"/>
    <w:rsid w:val="00147106"/>
    <w:rsid w:val="001768BD"/>
    <w:rsid w:val="00180F8A"/>
    <w:rsid w:val="001C44E2"/>
    <w:rsid w:val="001E6EE2"/>
    <w:rsid w:val="002010ED"/>
    <w:rsid w:val="002079E9"/>
    <w:rsid w:val="002102D8"/>
    <w:rsid w:val="00232425"/>
    <w:rsid w:val="002971FF"/>
    <w:rsid w:val="002A56EB"/>
    <w:rsid w:val="002E3065"/>
    <w:rsid w:val="003124B3"/>
    <w:rsid w:val="004143D5"/>
    <w:rsid w:val="004244B7"/>
    <w:rsid w:val="004524AA"/>
    <w:rsid w:val="00456715"/>
    <w:rsid w:val="004A31E9"/>
    <w:rsid w:val="004F77A4"/>
    <w:rsid w:val="00517BE6"/>
    <w:rsid w:val="00526818"/>
    <w:rsid w:val="00535ED3"/>
    <w:rsid w:val="005539A0"/>
    <w:rsid w:val="00573566"/>
    <w:rsid w:val="00584D11"/>
    <w:rsid w:val="00593DD1"/>
    <w:rsid w:val="005A1089"/>
    <w:rsid w:val="005C7C2F"/>
    <w:rsid w:val="005E537C"/>
    <w:rsid w:val="00602F65"/>
    <w:rsid w:val="00623BE3"/>
    <w:rsid w:val="00627A08"/>
    <w:rsid w:val="00642984"/>
    <w:rsid w:val="00646560"/>
    <w:rsid w:val="006636DA"/>
    <w:rsid w:val="00664FC7"/>
    <w:rsid w:val="00672A59"/>
    <w:rsid w:val="006751FD"/>
    <w:rsid w:val="00692EDA"/>
    <w:rsid w:val="006B32D6"/>
    <w:rsid w:val="006B778C"/>
    <w:rsid w:val="007051E6"/>
    <w:rsid w:val="00760397"/>
    <w:rsid w:val="00760CFE"/>
    <w:rsid w:val="007D0D5B"/>
    <w:rsid w:val="007E1B0E"/>
    <w:rsid w:val="007E213E"/>
    <w:rsid w:val="007E35BB"/>
    <w:rsid w:val="008060D1"/>
    <w:rsid w:val="0081444C"/>
    <w:rsid w:val="00852E14"/>
    <w:rsid w:val="00856E90"/>
    <w:rsid w:val="0088143A"/>
    <w:rsid w:val="00882BB1"/>
    <w:rsid w:val="0088788E"/>
    <w:rsid w:val="008B7407"/>
    <w:rsid w:val="008C35A9"/>
    <w:rsid w:val="008E433B"/>
    <w:rsid w:val="008F044B"/>
    <w:rsid w:val="009120ED"/>
    <w:rsid w:val="0095058D"/>
    <w:rsid w:val="00962B35"/>
    <w:rsid w:val="0097227F"/>
    <w:rsid w:val="0097550B"/>
    <w:rsid w:val="0098755D"/>
    <w:rsid w:val="009B6D5F"/>
    <w:rsid w:val="009D383C"/>
    <w:rsid w:val="00A6542A"/>
    <w:rsid w:val="00A84F74"/>
    <w:rsid w:val="00B0337B"/>
    <w:rsid w:val="00B034C8"/>
    <w:rsid w:val="00B03ADA"/>
    <w:rsid w:val="00B10511"/>
    <w:rsid w:val="00B12169"/>
    <w:rsid w:val="00B27DA1"/>
    <w:rsid w:val="00B42C53"/>
    <w:rsid w:val="00B54D8D"/>
    <w:rsid w:val="00BC6D59"/>
    <w:rsid w:val="00C042DE"/>
    <w:rsid w:val="00C10C7E"/>
    <w:rsid w:val="00C1107C"/>
    <w:rsid w:val="00C11A5C"/>
    <w:rsid w:val="00C4640A"/>
    <w:rsid w:val="00C50A55"/>
    <w:rsid w:val="00C75163"/>
    <w:rsid w:val="00C95118"/>
    <w:rsid w:val="00CB5B35"/>
    <w:rsid w:val="00D012AB"/>
    <w:rsid w:val="00D03F83"/>
    <w:rsid w:val="00D1744B"/>
    <w:rsid w:val="00D50AE3"/>
    <w:rsid w:val="00D55169"/>
    <w:rsid w:val="00DA0637"/>
    <w:rsid w:val="00DF3B9A"/>
    <w:rsid w:val="00DF4B86"/>
    <w:rsid w:val="00DF5A08"/>
    <w:rsid w:val="00E02145"/>
    <w:rsid w:val="00E1191C"/>
    <w:rsid w:val="00E159A6"/>
    <w:rsid w:val="00E76EC7"/>
    <w:rsid w:val="00EA3B07"/>
    <w:rsid w:val="00EB1C05"/>
    <w:rsid w:val="00F229A0"/>
    <w:rsid w:val="00F429D3"/>
    <w:rsid w:val="00F433D0"/>
    <w:rsid w:val="00F460C8"/>
    <w:rsid w:val="00F5082B"/>
    <w:rsid w:val="00F570C0"/>
    <w:rsid w:val="00F626E7"/>
    <w:rsid w:val="00F70D77"/>
    <w:rsid w:val="00F87E6E"/>
    <w:rsid w:val="00FA743D"/>
    <w:rsid w:val="00FC24B8"/>
    <w:rsid w:val="00FC619D"/>
    <w:rsid w:val="00FD348A"/>
    <w:rsid w:val="00FD34DB"/>
    <w:rsid w:val="00FF2AF9"/>
    <w:rsid w:val="010B22B0"/>
    <w:rsid w:val="010D6029"/>
    <w:rsid w:val="01BB7B32"/>
    <w:rsid w:val="02785724"/>
    <w:rsid w:val="02C76885"/>
    <w:rsid w:val="02D1011E"/>
    <w:rsid w:val="02DF61AF"/>
    <w:rsid w:val="03D92681"/>
    <w:rsid w:val="03FF2083"/>
    <w:rsid w:val="057C377D"/>
    <w:rsid w:val="05DB63EB"/>
    <w:rsid w:val="06A86E3B"/>
    <w:rsid w:val="06E96B2E"/>
    <w:rsid w:val="072248B6"/>
    <w:rsid w:val="07BC2556"/>
    <w:rsid w:val="07CC19D2"/>
    <w:rsid w:val="08566507"/>
    <w:rsid w:val="086C5D2B"/>
    <w:rsid w:val="08A90D2D"/>
    <w:rsid w:val="08AE00F1"/>
    <w:rsid w:val="08B83FAD"/>
    <w:rsid w:val="090B10A0"/>
    <w:rsid w:val="09205D17"/>
    <w:rsid w:val="092D370C"/>
    <w:rsid w:val="0A6D0581"/>
    <w:rsid w:val="0A913826"/>
    <w:rsid w:val="0AAC0660"/>
    <w:rsid w:val="0B010E47"/>
    <w:rsid w:val="0B1A3DC9"/>
    <w:rsid w:val="0B6522F9"/>
    <w:rsid w:val="0C5D588A"/>
    <w:rsid w:val="0C5E1E2E"/>
    <w:rsid w:val="0C9E222B"/>
    <w:rsid w:val="0CF53EC6"/>
    <w:rsid w:val="0D5C2CC4"/>
    <w:rsid w:val="0D633347"/>
    <w:rsid w:val="0D69282C"/>
    <w:rsid w:val="0D900671"/>
    <w:rsid w:val="0D935B07"/>
    <w:rsid w:val="0DD26630"/>
    <w:rsid w:val="0DDD799F"/>
    <w:rsid w:val="0DF742E8"/>
    <w:rsid w:val="0E39045D"/>
    <w:rsid w:val="0E63275C"/>
    <w:rsid w:val="0E912047"/>
    <w:rsid w:val="0EBF52CC"/>
    <w:rsid w:val="0F274759"/>
    <w:rsid w:val="0FBB73B9"/>
    <w:rsid w:val="11357601"/>
    <w:rsid w:val="115903CF"/>
    <w:rsid w:val="120968E4"/>
    <w:rsid w:val="12551DB8"/>
    <w:rsid w:val="125709E1"/>
    <w:rsid w:val="12632596"/>
    <w:rsid w:val="127E348D"/>
    <w:rsid w:val="12CD1ABC"/>
    <w:rsid w:val="12DC3AAD"/>
    <w:rsid w:val="12FE1DAE"/>
    <w:rsid w:val="13255454"/>
    <w:rsid w:val="134E2930"/>
    <w:rsid w:val="135B0E75"/>
    <w:rsid w:val="13A834F2"/>
    <w:rsid w:val="143F0797"/>
    <w:rsid w:val="146B333A"/>
    <w:rsid w:val="14AB1E86"/>
    <w:rsid w:val="14EB1DDB"/>
    <w:rsid w:val="15B42ABF"/>
    <w:rsid w:val="160142A2"/>
    <w:rsid w:val="165322D8"/>
    <w:rsid w:val="1663251E"/>
    <w:rsid w:val="167C04B7"/>
    <w:rsid w:val="167C182F"/>
    <w:rsid w:val="16866209"/>
    <w:rsid w:val="16A6744E"/>
    <w:rsid w:val="16B5089D"/>
    <w:rsid w:val="16DB4665"/>
    <w:rsid w:val="173D7210"/>
    <w:rsid w:val="178C5AA1"/>
    <w:rsid w:val="18406463"/>
    <w:rsid w:val="18826EA4"/>
    <w:rsid w:val="18AB63FB"/>
    <w:rsid w:val="18C2400A"/>
    <w:rsid w:val="18E3270F"/>
    <w:rsid w:val="19B80D85"/>
    <w:rsid w:val="1A023CDA"/>
    <w:rsid w:val="1A1F759A"/>
    <w:rsid w:val="1A3B730B"/>
    <w:rsid w:val="1A726AB4"/>
    <w:rsid w:val="1AE23C2A"/>
    <w:rsid w:val="1AF37BE5"/>
    <w:rsid w:val="1B31036F"/>
    <w:rsid w:val="1B851185"/>
    <w:rsid w:val="1BB6133F"/>
    <w:rsid w:val="1C2333CF"/>
    <w:rsid w:val="1C9F1E26"/>
    <w:rsid w:val="1CA30776"/>
    <w:rsid w:val="1CC950A2"/>
    <w:rsid w:val="1D15121F"/>
    <w:rsid w:val="1D3A36C6"/>
    <w:rsid w:val="1E2A1573"/>
    <w:rsid w:val="1E6F7A62"/>
    <w:rsid w:val="1EED06C1"/>
    <w:rsid w:val="1EFA7794"/>
    <w:rsid w:val="208F215E"/>
    <w:rsid w:val="21335260"/>
    <w:rsid w:val="21E00D9D"/>
    <w:rsid w:val="21FB656E"/>
    <w:rsid w:val="238C3F65"/>
    <w:rsid w:val="23AB5501"/>
    <w:rsid w:val="24253506"/>
    <w:rsid w:val="24CC66FE"/>
    <w:rsid w:val="25056E93"/>
    <w:rsid w:val="25073735"/>
    <w:rsid w:val="25850620"/>
    <w:rsid w:val="25BD151C"/>
    <w:rsid w:val="25DC4098"/>
    <w:rsid w:val="25ED0053"/>
    <w:rsid w:val="264A5F9D"/>
    <w:rsid w:val="265E4AAD"/>
    <w:rsid w:val="26615FCC"/>
    <w:rsid w:val="26A526DC"/>
    <w:rsid w:val="26E17EE2"/>
    <w:rsid w:val="274243CE"/>
    <w:rsid w:val="278C389C"/>
    <w:rsid w:val="27913CA1"/>
    <w:rsid w:val="284B72B3"/>
    <w:rsid w:val="28EE0144"/>
    <w:rsid w:val="29AA1DB7"/>
    <w:rsid w:val="29B11398"/>
    <w:rsid w:val="29B570DA"/>
    <w:rsid w:val="29D17E79"/>
    <w:rsid w:val="2A114068"/>
    <w:rsid w:val="2A123C8A"/>
    <w:rsid w:val="2A391AB9"/>
    <w:rsid w:val="2A495A74"/>
    <w:rsid w:val="2A99260A"/>
    <w:rsid w:val="2AAC0ED7"/>
    <w:rsid w:val="2AC04F40"/>
    <w:rsid w:val="2AC670C5"/>
    <w:rsid w:val="2B2D7144"/>
    <w:rsid w:val="2B3F2EBB"/>
    <w:rsid w:val="2B5116C7"/>
    <w:rsid w:val="2B58197D"/>
    <w:rsid w:val="2C574478"/>
    <w:rsid w:val="2CFE419C"/>
    <w:rsid w:val="2D3C541C"/>
    <w:rsid w:val="2DA902A0"/>
    <w:rsid w:val="2DC26C06"/>
    <w:rsid w:val="2DD815E9"/>
    <w:rsid w:val="2E42475D"/>
    <w:rsid w:val="2E605BA9"/>
    <w:rsid w:val="2E8452CD"/>
    <w:rsid w:val="2EB23BE8"/>
    <w:rsid w:val="2F1A79DF"/>
    <w:rsid w:val="2F631386"/>
    <w:rsid w:val="2F6E7209"/>
    <w:rsid w:val="2FAA2B11"/>
    <w:rsid w:val="2FB67708"/>
    <w:rsid w:val="2FB90FA6"/>
    <w:rsid w:val="2FD45DE0"/>
    <w:rsid w:val="2FE646CA"/>
    <w:rsid w:val="2FFE4C0B"/>
    <w:rsid w:val="306D6F66"/>
    <w:rsid w:val="310A53F9"/>
    <w:rsid w:val="31230DCD"/>
    <w:rsid w:val="312623FE"/>
    <w:rsid w:val="31C96BDC"/>
    <w:rsid w:val="32140715"/>
    <w:rsid w:val="32DA195F"/>
    <w:rsid w:val="331A215F"/>
    <w:rsid w:val="333D3C9C"/>
    <w:rsid w:val="33460DA3"/>
    <w:rsid w:val="338F7E08"/>
    <w:rsid w:val="34671B64"/>
    <w:rsid w:val="346911EC"/>
    <w:rsid w:val="34A90905"/>
    <w:rsid w:val="351139AD"/>
    <w:rsid w:val="353115DE"/>
    <w:rsid w:val="35386E11"/>
    <w:rsid w:val="355A131E"/>
    <w:rsid w:val="358B03B5"/>
    <w:rsid w:val="36400FB8"/>
    <w:rsid w:val="36650F8A"/>
    <w:rsid w:val="36E8506A"/>
    <w:rsid w:val="37153D4E"/>
    <w:rsid w:val="37D20E57"/>
    <w:rsid w:val="38450623"/>
    <w:rsid w:val="39987E7E"/>
    <w:rsid w:val="3A566323"/>
    <w:rsid w:val="3A920D71"/>
    <w:rsid w:val="3A99180B"/>
    <w:rsid w:val="3AD56E96"/>
    <w:rsid w:val="3B3F3D9A"/>
    <w:rsid w:val="3B653D90"/>
    <w:rsid w:val="3BBD1E1E"/>
    <w:rsid w:val="3BCB672A"/>
    <w:rsid w:val="3CE931B5"/>
    <w:rsid w:val="3CF7310E"/>
    <w:rsid w:val="3D22018A"/>
    <w:rsid w:val="3DBF00CF"/>
    <w:rsid w:val="3DC4442C"/>
    <w:rsid w:val="3DC92CFC"/>
    <w:rsid w:val="3E5E1F2E"/>
    <w:rsid w:val="3E9B73AF"/>
    <w:rsid w:val="3F7F6FD7"/>
    <w:rsid w:val="3FE43E1D"/>
    <w:rsid w:val="3FFF411A"/>
    <w:rsid w:val="40422F58"/>
    <w:rsid w:val="407261BE"/>
    <w:rsid w:val="409D5B0C"/>
    <w:rsid w:val="41984EBF"/>
    <w:rsid w:val="419D202D"/>
    <w:rsid w:val="41BC4826"/>
    <w:rsid w:val="423308D9"/>
    <w:rsid w:val="42397107"/>
    <w:rsid w:val="42611755"/>
    <w:rsid w:val="42D00689"/>
    <w:rsid w:val="432B2B89"/>
    <w:rsid w:val="436533AE"/>
    <w:rsid w:val="43947908"/>
    <w:rsid w:val="4397719C"/>
    <w:rsid w:val="43DF5027"/>
    <w:rsid w:val="43F21E6D"/>
    <w:rsid w:val="440A7BCA"/>
    <w:rsid w:val="4488274F"/>
    <w:rsid w:val="450A60D4"/>
    <w:rsid w:val="4542482A"/>
    <w:rsid w:val="4545354D"/>
    <w:rsid w:val="455031F1"/>
    <w:rsid w:val="455A06DD"/>
    <w:rsid w:val="45795008"/>
    <w:rsid w:val="459E094C"/>
    <w:rsid w:val="45AF4585"/>
    <w:rsid w:val="46250CEB"/>
    <w:rsid w:val="465F64D2"/>
    <w:rsid w:val="46753A21"/>
    <w:rsid w:val="469A3487"/>
    <w:rsid w:val="46B02CAB"/>
    <w:rsid w:val="46D52CA8"/>
    <w:rsid w:val="46D53B46"/>
    <w:rsid w:val="47153F84"/>
    <w:rsid w:val="47E10C42"/>
    <w:rsid w:val="48943FA5"/>
    <w:rsid w:val="48BC5937"/>
    <w:rsid w:val="48DD3AFF"/>
    <w:rsid w:val="48FA7BF0"/>
    <w:rsid w:val="4A4E1638"/>
    <w:rsid w:val="4AA448D5"/>
    <w:rsid w:val="4ADA02F6"/>
    <w:rsid w:val="4AF6289B"/>
    <w:rsid w:val="4B0000B4"/>
    <w:rsid w:val="4B920BD1"/>
    <w:rsid w:val="4BC52D55"/>
    <w:rsid w:val="4BDF1120"/>
    <w:rsid w:val="4C25355B"/>
    <w:rsid w:val="4C431C9A"/>
    <w:rsid w:val="4C5C2F8D"/>
    <w:rsid w:val="4C995F8F"/>
    <w:rsid w:val="4CDE39A2"/>
    <w:rsid w:val="4CEB7247"/>
    <w:rsid w:val="4D3C287F"/>
    <w:rsid w:val="4E4A5793"/>
    <w:rsid w:val="4E6D76D3"/>
    <w:rsid w:val="4E896E6F"/>
    <w:rsid w:val="4ED908C5"/>
    <w:rsid w:val="4F400944"/>
    <w:rsid w:val="502120FB"/>
    <w:rsid w:val="508E16CA"/>
    <w:rsid w:val="510A120A"/>
    <w:rsid w:val="51652741"/>
    <w:rsid w:val="51C15D6C"/>
    <w:rsid w:val="52E53CDC"/>
    <w:rsid w:val="52F665A2"/>
    <w:rsid w:val="53065A01"/>
    <w:rsid w:val="536B6D88"/>
    <w:rsid w:val="549A5266"/>
    <w:rsid w:val="54B90F7D"/>
    <w:rsid w:val="54F85D83"/>
    <w:rsid w:val="55FD133D"/>
    <w:rsid w:val="561F5757"/>
    <w:rsid w:val="563D2293"/>
    <w:rsid w:val="565E627F"/>
    <w:rsid w:val="566B71BE"/>
    <w:rsid w:val="56F24C1A"/>
    <w:rsid w:val="57723665"/>
    <w:rsid w:val="578724F0"/>
    <w:rsid w:val="578836BA"/>
    <w:rsid w:val="579E326F"/>
    <w:rsid w:val="57A211EF"/>
    <w:rsid w:val="5838665C"/>
    <w:rsid w:val="585E27B0"/>
    <w:rsid w:val="58EB15F3"/>
    <w:rsid w:val="593B4F2A"/>
    <w:rsid w:val="597638E0"/>
    <w:rsid w:val="59816B43"/>
    <w:rsid w:val="59B3456B"/>
    <w:rsid w:val="59EF5441"/>
    <w:rsid w:val="5A2E5F69"/>
    <w:rsid w:val="5A581238"/>
    <w:rsid w:val="5A977946"/>
    <w:rsid w:val="5B417F1E"/>
    <w:rsid w:val="5B557525"/>
    <w:rsid w:val="5C1C517C"/>
    <w:rsid w:val="5C3F5307"/>
    <w:rsid w:val="5C866953"/>
    <w:rsid w:val="5CDA4635"/>
    <w:rsid w:val="5CFF3BED"/>
    <w:rsid w:val="5D964551"/>
    <w:rsid w:val="5D9E3405"/>
    <w:rsid w:val="5DDD2180"/>
    <w:rsid w:val="5EFA466C"/>
    <w:rsid w:val="5F074FDA"/>
    <w:rsid w:val="5F4F3985"/>
    <w:rsid w:val="5FE570CA"/>
    <w:rsid w:val="5FFE018B"/>
    <w:rsid w:val="603D6F06"/>
    <w:rsid w:val="604D2EC1"/>
    <w:rsid w:val="60C2740B"/>
    <w:rsid w:val="61502C69"/>
    <w:rsid w:val="61535DEF"/>
    <w:rsid w:val="62055FE6"/>
    <w:rsid w:val="62175534"/>
    <w:rsid w:val="62E5136D"/>
    <w:rsid w:val="62FD4DE9"/>
    <w:rsid w:val="630C0E11"/>
    <w:rsid w:val="63266E1B"/>
    <w:rsid w:val="63C926D6"/>
    <w:rsid w:val="644D0FB9"/>
    <w:rsid w:val="64FE29D0"/>
    <w:rsid w:val="6504287E"/>
    <w:rsid w:val="65727AFF"/>
    <w:rsid w:val="658C2E39"/>
    <w:rsid w:val="66100C18"/>
    <w:rsid w:val="662A7F2C"/>
    <w:rsid w:val="66313B4D"/>
    <w:rsid w:val="6658523D"/>
    <w:rsid w:val="6692787F"/>
    <w:rsid w:val="67604F4F"/>
    <w:rsid w:val="67AE06E9"/>
    <w:rsid w:val="68112B03"/>
    <w:rsid w:val="68466B73"/>
    <w:rsid w:val="684A23F5"/>
    <w:rsid w:val="68E63EB3"/>
    <w:rsid w:val="69006820"/>
    <w:rsid w:val="692D056A"/>
    <w:rsid w:val="69967687"/>
    <w:rsid w:val="6A143118"/>
    <w:rsid w:val="6A160B0D"/>
    <w:rsid w:val="6A1A2066"/>
    <w:rsid w:val="6A4E1D0F"/>
    <w:rsid w:val="6A854FE1"/>
    <w:rsid w:val="6AAF73CF"/>
    <w:rsid w:val="6ADC40E2"/>
    <w:rsid w:val="6B60619E"/>
    <w:rsid w:val="6B7D28AC"/>
    <w:rsid w:val="6B91731D"/>
    <w:rsid w:val="6B945E48"/>
    <w:rsid w:val="6BAF2C82"/>
    <w:rsid w:val="6BBE4C73"/>
    <w:rsid w:val="6BC95E3D"/>
    <w:rsid w:val="6C411B2C"/>
    <w:rsid w:val="6D065231"/>
    <w:rsid w:val="6D4248A0"/>
    <w:rsid w:val="6D4F1593"/>
    <w:rsid w:val="6D4F64CA"/>
    <w:rsid w:val="6D6F6A05"/>
    <w:rsid w:val="6D984BA8"/>
    <w:rsid w:val="6D9B541F"/>
    <w:rsid w:val="6DC30230"/>
    <w:rsid w:val="6DDC67DA"/>
    <w:rsid w:val="6E067295"/>
    <w:rsid w:val="6E3A2D26"/>
    <w:rsid w:val="6FCE76B8"/>
    <w:rsid w:val="6FF60E7F"/>
    <w:rsid w:val="702E0619"/>
    <w:rsid w:val="70C561C1"/>
    <w:rsid w:val="70F273DF"/>
    <w:rsid w:val="71245578"/>
    <w:rsid w:val="72494453"/>
    <w:rsid w:val="72CC4119"/>
    <w:rsid w:val="73B12EC2"/>
    <w:rsid w:val="73B62F96"/>
    <w:rsid w:val="74147B26"/>
    <w:rsid w:val="744A5228"/>
    <w:rsid w:val="74784559"/>
    <w:rsid w:val="747F58E7"/>
    <w:rsid w:val="75AB6268"/>
    <w:rsid w:val="75BF1249"/>
    <w:rsid w:val="75F37A16"/>
    <w:rsid w:val="76164029"/>
    <w:rsid w:val="77D93560"/>
    <w:rsid w:val="77DB72D8"/>
    <w:rsid w:val="7800186F"/>
    <w:rsid w:val="78146346"/>
    <w:rsid w:val="784D7AAA"/>
    <w:rsid w:val="78A05E2C"/>
    <w:rsid w:val="78A7611F"/>
    <w:rsid w:val="78B33B07"/>
    <w:rsid w:val="78BE1782"/>
    <w:rsid w:val="791D0E4C"/>
    <w:rsid w:val="793327BA"/>
    <w:rsid w:val="795D3D1D"/>
    <w:rsid w:val="79C34C81"/>
    <w:rsid w:val="7A4B0019"/>
    <w:rsid w:val="7ACF29F8"/>
    <w:rsid w:val="7AF81F4F"/>
    <w:rsid w:val="7AFD7566"/>
    <w:rsid w:val="7B136D89"/>
    <w:rsid w:val="7C0861C2"/>
    <w:rsid w:val="7C113177"/>
    <w:rsid w:val="7C163367"/>
    <w:rsid w:val="7C280612"/>
    <w:rsid w:val="7C703987"/>
    <w:rsid w:val="7CBE764D"/>
    <w:rsid w:val="7CDF3A06"/>
    <w:rsid w:val="7CF1435E"/>
    <w:rsid w:val="7D651456"/>
    <w:rsid w:val="7D7F5276"/>
    <w:rsid w:val="7D9533A0"/>
    <w:rsid w:val="7DAC06E2"/>
    <w:rsid w:val="7E0205C8"/>
    <w:rsid w:val="7E1C41A7"/>
    <w:rsid w:val="7E2376A7"/>
    <w:rsid w:val="7E477791"/>
    <w:rsid w:val="7E4F7053"/>
    <w:rsid w:val="7E64171D"/>
    <w:rsid w:val="7E70004F"/>
    <w:rsid w:val="7E8F2BCB"/>
    <w:rsid w:val="7FFED2D0"/>
    <w:rsid w:val="AFFD94AC"/>
    <w:rsid w:val="CF7F692C"/>
    <w:rsid w:val="D3ED8141"/>
    <w:rsid w:val="DFFB9AD7"/>
    <w:rsid w:val="F7EC9F9C"/>
    <w:rsid w:val="FFEF4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rPr>
      <w:rFonts w:ascii="Times New Roman" w:hAnsi="Times New Roman" w:cs="Times New Roman" w:eastAsiaTheme="minorEastAsia"/>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23"/>
    <w:autoRedefine/>
    <w:semiHidden/>
    <w:unhideWhenUsed/>
    <w:qFormat/>
    <w:uiPriority w:val="99"/>
    <w:rPr>
      <w:sz w:val="18"/>
      <w:szCs w:val="18"/>
    </w:rPr>
  </w:style>
  <w:style w:type="paragraph" w:styleId="3">
    <w:name w:val="footer"/>
    <w:basedOn w:val="1"/>
    <w:link w:val="24"/>
    <w:autoRedefine/>
    <w:semiHidden/>
    <w:unhideWhenUsed/>
    <w:qFormat/>
    <w:uiPriority w:val="99"/>
    <w:pPr>
      <w:tabs>
        <w:tab w:val="center" w:pos="4153"/>
        <w:tab w:val="right" w:pos="8306"/>
      </w:tabs>
      <w:snapToGrid w:val="0"/>
    </w:pPr>
    <w:rPr>
      <w:sz w:val="18"/>
      <w:szCs w:val="18"/>
    </w:rPr>
  </w:style>
  <w:style w:type="paragraph" w:styleId="4">
    <w:name w:val="header"/>
    <w:basedOn w:val="1"/>
    <w:link w:val="16"/>
    <w:autoRedefine/>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5">
    <w:name w:val="Normal (Web)"/>
    <w:basedOn w:val="1"/>
    <w:autoRedefine/>
    <w:unhideWhenUsed/>
    <w:qFormat/>
    <w:uiPriority w:val="99"/>
    <w:pPr>
      <w:spacing w:before="100" w:beforeAutospacing="1" w:after="100" w:afterAutospacing="1"/>
    </w:p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autoRedefine/>
    <w:qFormat/>
    <w:uiPriority w:val="22"/>
    <w:rPr>
      <w:b/>
      <w:bCs/>
    </w:rPr>
  </w:style>
  <w:style w:type="character" w:styleId="10">
    <w:name w:val="Hyperlink"/>
    <w:autoRedefine/>
    <w:qFormat/>
    <w:uiPriority w:val="0"/>
    <w:rPr>
      <w:color w:val="136EC2"/>
      <w:u w:val="single"/>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72"/>
  </w:style>
  <w:style w:type="paragraph" w:customStyle="1" w:styleId="13">
    <w:name w:val="Table Paragraph"/>
    <w:basedOn w:val="1"/>
    <w:autoRedefine/>
    <w:qFormat/>
    <w:uiPriority w:val="1"/>
  </w:style>
  <w:style w:type="table" w:customStyle="1" w:styleId="14">
    <w:name w:val="网格表 1 浅色 - 着色 61"/>
    <w:basedOn w:val="6"/>
    <w:autoRedefine/>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CellMar>
        <w:top w:w="0" w:type="dxa"/>
        <w:left w:w="108" w:type="dxa"/>
        <w:bottom w:w="0" w:type="dxa"/>
        <w:right w:w="108" w:type="dxa"/>
      </w:tblCellMar>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6"/>
    <w:autoRedefine/>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CellMar>
        <w:top w:w="0" w:type="dxa"/>
        <w:left w:w="108" w:type="dxa"/>
        <w:bottom w:w="0" w:type="dxa"/>
        <w:right w:w="108" w:type="dxa"/>
      </w:tblCellMar>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Char"/>
    <w:basedOn w:val="8"/>
    <w:link w:val="4"/>
    <w:autoRedefine/>
    <w:qFormat/>
    <w:uiPriority w:val="0"/>
    <w:rPr>
      <w:rFonts w:ascii="Times New Roman" w:hAnsi="Times New Roman" w:eastAsia="宋体" w:cs="Times New Roman"/>
      <w:kern w:val="2"/>
      <w:sz w:val="18"/>
      <w:szCs w:val="18"/>
      <w:lang w:eastAsia="zh-CN"/>
    </w:rPr>
  </w:style>
  <w:style w:type="table" w:customStyle="1" w:styleId="17">
    <w:name w:val="网格表 2 - 着色 11"/>
    <w:basedOn w:val="6"/>
    <w:autoRedefine/>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CellMar>
        <w:top w:w="0" w:type="dxa"/>
        <w:left w:w="108" w:type="dxa"/>
        <w:bottom w:w="0" w:type="dxa"/>
        <w:right w:w="108" w:type="dxa"/>
      </w:tblCellMar>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6"/>
    <w:autoRedefine/>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CellMar>
        <w:top w:w="0" w:type="dxa"/>
        <w:left w:w="108" w:type="dxa"/>
        <w:bottom w:w="0" w:type="dxa"/>
        <w:right w:w="108" w:type="dxa"/>
      </w:tblCellMar>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6"/>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20">
    <w:name w:val="无格式表格 11"/>
    <w:basedOn w:val="6"/>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6"/>
    <w:autoRedefine/>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CellMar>
        <w:top w:w="0" w:type="dxa"/>
        <w:left w:w="108" w:type="dxa"/>
        <w:bottom w:w="0" w:type="dxa"/>
        <w:right w:w="108" w:type="dxa"/>
      </w:tblCellMar>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6"/>
    <w:autoRedefine/>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批注框文本 Char"/>
    <w:basedOn w:val="8"/>
    <w:link w:val="2"/>
    <w:autoRedefine/>
    <w:semiHidden/>
    <w:qFormat/>
    <w:uiPriority w:val="99"/>
    <w:rPr>
      <w:rFonts w:eastAsiaTheme="minorEastAsia"/>
      <w:sz w:val="18"/>
      <w:szCs w:val="18"/>
    </w:rPr>
  </w:style>
  <w:style w:type="character" w:customStyle="1" w:styleId="24">
    <w:name w:val="页脚 Char"/>
    <w:basedOn w:val="8"/>
    <w:link w:val="3"/>
    <w:autoRedefine/>
    <w:semiHidden/>
    <w:qFormat/>
    <w:uiPriority w:val="99"/>
    <w:rPr>
      <w:rFonts w:eastAsiaTheme="minorEastAsia"/>
      <w:sz w:val="18"/>
      <w:szCs w:val="18"/>
    </w:rPr>
  </w:style>
  <w:style w:type="character" w:customStyle="1" w:styleId="25">
    <w:name w:val="main_tdbg_760"/>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566</Words>
  <Characters>581</Characters>
  <Lines>12</Lines>
  <Paragraphs>3</Paragraphs>
  <TotalTime>3</TotalTime>
  <ScaleCrop>false</ScaleCrop>
  <LinksUpToDate>false</LinksUpToDate>
  <CharactersWithSpaces>607</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2021-09-03T13:48:00Z</dcterms:created>
  <dc:creator>Youny</dc:creator>
  <cp:lastModifiedBy>WPS_1310369129</cp:lastModifiedBy>
  <cp:lastPrinted>2023-12-06T08:40:00Z</cp:lastPrinted>
  <dcterms:modified xsi:type="dcterms:W3CDTF">2024-09-09T04:49:25Z</dcterms:modified>
  <dc:title>59b11b057aec9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2052-12.1.0.17140</vt:lpwstr>
  </property>
  <property fmtid="{D5CDD505-2E9C-101B-9397-08002B2CF9AE}" pid="6" name="ICV">
    <vt:lpwstr>F80A8EC8F6B64D67ACC8A0F703955BCE</vt:lpwstr>
  </property>
</Properties>
</file>