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34F1F526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0A369F">
        <w:rPr>
          <w:rFonts w:ascii="楷体" w:eastAsia="楷体" w:hAnsi="楷体" w:hint="eastAsia"/>
          <w:sz w:val="24"/>
        </w:rPr>
        <w:t>9</w:t>
      </w:r>
      <w:r w:rsidR="007E0A31">
        <w:rPr>
          <w:rFonts w:ascii="楷体" w:eastAsia="楷体" w:hAnsi="楷体" w:hint="eastAsia"/>
          <w:sz w:val="24"/>
        </w:rPr>
        <w:t>.</w:t>
      </w:r>
      <w:r w:rsidR="00BF5EFB">
        <w:rPr>
          <w:rFonts w:ascii="楷体" w:eastAsia="楷体" w:hAnsi="楷体" w:hint="eastAsia"/>
          <w:sz w:val="24"/>
        </w:rPr>
        <w:t>5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BD81357" w14:textId="5AA7821C" w:rsidR="001C37B8" w:rsidRPr="00AD124E" w:rsidRDefault="00F27533" w:rsidP="00E33C9A">
      <w:pPr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0A369F">
        <w:rPr>
          <w:rFonts w:ascii="宋体" w:hAnsi="宋体" w:cs="Calibri" w:hint="eastAsia"/>
          <w:shd w:val="clear" w:color="auto" w:fill="FFFFFF"/>
        </w:rPr>
        <w:t>2</w:t>
      </w:r>
      <w:r w:rsidR="00BF5EFB">
        <w:rPr>
          <w:rFonts w:ascii="宋体" w:hAnsi="宋体" w:cs="Calibri" w:hint="eastAsia"/>
          <w:shd w:val="clear" w:color="auto" w:fill="FFFFFF"/>
        </w:rPr>
        <w:t>4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CA3DF9">
        <w:rPr>
          <w:rFonts w:ascii="宋体" w:hAnsi="宋体" w:cs="Calibri" w:hint="eastAsia"/>
          <w:shd w:val="clear" w:color="auto" w:fill="FFFFFF"/>
        </w:rPr>
        <w:t>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孩子们能够自主进入班级，</w:t>
      </w:r>
      <w:r w:rsidR="007B6894">
        <w:rPr>
          <w:rFonts w:ascii="宋体" w:hAnsi="宋体" w:cs="Calibri" w:hint="eastAsia"/>
          <w:shd w:val="clear" w:color="auto" w:fill="FFFFFF"/>
        </w:rPr>
        <w:t>经过</w:t>
      </w:r>
      <w:r w:rsidR="00CA3DF9">
        <w:rPr>
          <w:rFonts w:ascii="宋体" w:hAnsi="宋体" w:cs="Calibri" w:hint="eastAsia"/>
          <w:shd w:val="clear" w:color="auto" w:fill="FFFFFF"/>
        </w:rPr>
        <w:t>在园与在家</w:t>
      </w:r>
      <w:r w:rsidR="007B6894">
        <w:rPr>
          <w:rFonts w:ascii="宋体" w:hAnsi="宋体" w:cs="Calibri" w:hint="eastAsia"/>
          <w:shd w:val="clear" w:color="auto" w:fill="FFFFFF"/>
        </w:rPr>
        <w:t>对自己学号的熟悉，大部分小朋友已经能够准确找到自己的学号进行自主签到，非常棒哦！</w:t>
      </w:r>
    </w:p>
    <w:p w14:paraId="4C683C05" w14:textId="77777777" w:rsidR="00CD2998" w:rsidRPr="00CA3DF9" w:rsidRDefault="00CD2998" w:rsidP="00CD2998">
      <w:pPr>
        <w:jc w:val="left"/>
        <w:rPr>
          <w:rFonts w:ascii="宋体" w:hAnsi="宋体" w:hint="eastAsia"/>
          <w:b/>
          <w:bCs/>
          <w:szCs w:val="21"/>
        </w:rPr>
      </w:pPr>
    </w:p>
    <w:p w14:paraId="354604F4" w14:textId="2E7EAAB9" w:rsidR="00042858" w:rsidRDefault="00042858" w:rsidP="00CD2998">
      <w:pPr>
        <w:jc w:val="left"/>
        <w:rPr>
          <w:rFonts w:ascii="宋体" w:hAnsi="宋体" w:hint="eastAsia"/>
          <w:b/>
          <w:bCs/>
          <w:szCs w:val="21"/>
        </w:rPr>
      </w:pPr>
      <w:r w:rsidRPr="00042858">
        <w:rPr>
          <w:rFonts w:ascii="宋体" w:hAnsi="宋体" w:hint="eastAsia"/>
          <w:b/>
          <w:bCs/>
          <w:szCs w:val="21"/>
        </w:rPr>
        <w:t>户外活动篇：</w:t>
      </w:r>
    </w:p>
    <w:p w14:paraId="58F79BB7" w14:textId="1E812378" w:rsidR="000A369F" w:rsidRPr="000A369F" w:rsidRDefault="000A369F" w:rsidP="00042858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今天我们的户外活动</w:t>
      </w:r>
      <w:r w:rsidR="007B6894">
        <w:rPr>
          <w:rFonts w:ascii="宋体" w:hAnsi="宋体" w:hint="eastAsia"/>
          <w:szCs w:val="21"/>
        </w:rPr>
        <w:t>是</w:t>
      </w:r>
      <w:r w:rsidR="00BF5EFB">
        <w:rPr>
          <w:rFonts w:ascii="宋体" w:hAnsi="宋体" w:hint="eastAsia"/>
          <w:szCs w:val="21"/>
        </w:rPr>
        <w:t>在跑道进行的</w:t>
      </w:r>
      <w:r w:rsidR="007B6894">
        <w:rPr>
          <w:rFonts w:ascii="宋体" w:hAnsi="宋体" w:hint="eastAsia"/>
          <w:szCs w:val="21"/>
        </w:rPr>
        <w:t>，</w:t>
      </w:r>
      <w:r w:rsidR="00BF5EFB">
        <w:rPr>
          <w:rFonts w:ascii="宋体" w:hAnsi="宋体" w:hint="eastAsia"/>
          <w:szCs w:val="21"/>
        </w:rPr>
        <w:t>孩子们进行呼啦圈接力，身体套上呼啦圈，向前跑到木桩，交换木桩上的呼啦圈，再跑回队伍，将呼啦圈交给下一位小朋友，</w:t>
      </w:r>
      <w:r w:rsidR="007B6894">
        <w:rPr>
          <w:rFonts w:ascii="宋体" w:hAnsi="宋体" w:hint="eastAsia"/>
          <w:szCs w:val="21"/>
        </w:rPr>
        <w:t>以</w:t>
      </w:r>
      <w:r w:rsidR="00BF5EFB">
        <w:rPr>
          <w:rFonts w:ascii="宋体" w:hAnsi="宋体" w:hint="eastAsia"/>
          <w:szCs w:val="21"/>
        </w:rPr>
        <w:t>快跑</w:t>
      </w:r>
      <w:r w:rsidR="007B6894">
        <w:rPr>
          <w:rFonts w:ascii="宋体" w:hAnsi="宋体" w:hint="eastAsia"/>
          <w:szCs w:val="21"/>
        </w:rPr>
        <w:t>这项大运动技能为主进行运动。</w:t>
      </w:r>
    </w:p>
    <w:tbl>
      <w:tblPr>
        <w:tblStyle w:val="aa"/>
        <w:tblW w:w="11046" w:type="dxa"/>
        <w:tblInd w:w="-810" w:type="dxa"/>
        <w:tblLook w:val="04A0" w:firstRow="1" w:lastRow="0" w:firstColumn="1" w:lastColumn="0" w:noHBand="0" w:noVBand="1"/>
      </w:tblPr>
      <w:tblGrid>
        <w:gridCol w:w="2875"/>
        <w:gridCol w:w="2877"/>
        <w:gridCol w:w="2647"/>
        <w:gridCol w:w="2647"/>
      </w:tblGrid>
      <w:tr w:rsidR="00BF5EFB" w14:paraId="3F49EE47" w14:textId="0C3778C7" w:rsidTr="00BF5EFB">
        <w:trPr>
          <w:trHeight w:val="1955"/>
        </w:trPr>
        <w:tc>
          <w:tcPr>
            <w:tcW w:w="2875" w:type="dxa"/>
          </w:tcPr>
          <w:p w14:paraId="462DFE95" w14:textId="6D1A9C25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6544" behindDoc="0" locked="0" layoutInCell="1" allowOverlap="1" wp14:anchorId="38D006A2" wp14:editId="64661234">
                  <wp:simplePos x="0" y="0"/>
                  <wp:positionH relativeFrom="column">
                    <wp:posOffset>53573</wp:posOffset>
                  </wp:positionH>
                  <wp:positionV relativeFrom="paragraph">
                    <wp:posOffset>43962</wp:posOffset>
                  </wp:positionV>
                  <wp:extent cx="1448832" cy="1086624"/>
                  <wp:effectExtent l="0" t="0" r="0" b="0"/>
                  <wp:wrapNone/>
                  <wp:docPr id="12864517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5172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8832" cy="1086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14:paraId="5DC9F9E8" w14:textId="086FF3E4" w:rsidR="00BF5EFB" w:rsidRDefault="00BF5EFB" w:rsidP="007B6894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8592" behindDoc="0" locked="0" layoutInCell="1" allowOverlap="1" wp14:anchorId="51FEEEE5" wp14:editId="016BC984">
                  <wp:simplePos x="0" y="0"/>
                  <wp:positionH relativeFrom="column">
                    <wp:posOffset>62816</wp:posOffset>
                  </wp:positionH>
                  <wp:positionV relativeFrom="paragraph">
                    <wp:posOffset>29894</wp:posOffset>
                  </wp:positionV>
                  <wp:extent cx="1509088" cy="1131816"/>
                  <wp:effectExtent l="0" t="0" r="0" b="0"/>
                  <wp:wrapNone/>
                  <wp:docPr id="8128163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1635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9088" cy="113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7" w:type="dxa"/>
          </w:tcPr>
          <w:p w14:paraId="4F5BAEBD" w14:textId="4288E680" w:rsidR="00BF5EFB" w:rsidRDefault="008D7E4D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7568" behindDoc="0" locked="0" layoutInCell="1" allowOverlap="1" wp14:anchorId="376BAA65" wp14:editId="4E5A9C37">
                  <wp:simplePos x="0" y="0"/>
                  <wp:positionH relativeFrom="column">
                    <wp:posOffset>6643</wp:posOffset>
                  </wp:positionH>
                  <wp:positionV relativeFrom="paragraph">
                    <wp:posOffset>57150</wp:posOffset>
                  </wp:positionV>
                  <wp:extent cx="1491176" cy="1118382"/>
                  <wp:effectExtent l="0" t="0" r="0" b="5715"/>
                  <wp:wrapNone/>
                  <wp:docPr id="18301926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9265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1176" cy="111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BC4B4" w14:textId="0B1BB801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  <w:p w14:paraId="469629C2" w14:textId="185530B7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  <w:p w14:paraId="13CB87FA" w14:textId="27869DBD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  <w:p w14:paraId="6D8C6D4C" w14:textId="77777777" w:rsidR="00BF5EFB" w:rsidRDefault="00BF5EFB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647" w:type="dxa"/>
          </w:tcPr>
          <w:p w14:paraId="47211C58" w14:textId="269A6278" w:rsidR="00BF5EFB" w:rsidRDefault="008D7E4D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9616" behindDoc="0" locked="0" layoutInCell="1" allowOverlap="1" wp14:anchorId="078733D0" wp14:editId="6F5AE1ED">
                  <wp:simplePos x="0" y="0"/>
                  <wp:positionH relativeFrom="column">
                    <wp:posOffset>15143</wp:posOffset>
                  </wp:positionH>
                  <wp:positionV relativeFrom="paragraph">
                    <wp:posOffset>42252</wp:posOffset>
                  </wp:positionV>
                  <wp:extent cx="1508760" cy="1131570"/>
                  <wp:effectExtent l="0" t="0" r="0" b="0"/>
                  <wp:wrapNone/>
                  <wp:docPr id="11490820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8207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9F07D1" w14:textId="7FE486AA" w:rsidR="00CD2998" w:rsidRPr="00C52503" w:rsidRDefault="00C52503" w:rsidP="00C52503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大部分孩子们在游戏一段时间后，知道主动休息喝水擦汗。</w:t>
      </w:r>
    </w:p>
    <w:p w14:paraId="74E17ECD" w14:textId="77777777" w:rsidR="00C52503" w:rsidRDefault="00C52503" w:rsidP="00C52503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区域游戏篇：</w:t>
      </w:r>
    </w:p>
    <w:p w14:paraId="6786B783" w14:textId="7A93B2B6" w:rsidR="00C52503" w:rsidRDefault="00C52503" w:rsidP="00C52503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孩子们在户外回来后知道小便洗手，自主吃点心、喝牛奶、做好区域计划。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2503" w14:paraId="480F6465" w14:textId="77777777" w:rsidTr="00C017D2">
        <w:trPr>
          <w:trHeight w:val="1969"/>
        </w:trPr>
        <w:tc>
          <w:tcPr>
            <w:tcW w:w="3096" w:type="dxa"/>
          </w:tcPr>
          <w:p w14:paraId="23C13CD3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7328" behindDoc="0" locked="0" layoutInCell="1" allowOverlap="1" wp14:anchorId="741C64A7" wp14:editId="0AD1E3B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52412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7472073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8352" behindDoc="0" locked="0" layoutInCell="1" allowOverlap="1" wp14:anchorId="577CE024" wp14:editId="4D24760E">
                  <wp:simplePos x="0" y="0"/>
                  <wp:positionH relativeFrom="column">
                    <wp:posOffset>143024</wp:posOffset>
                  </wp:positionH>
                  <wp:positionV relativeFrom="paragraph">
                    <wp:posOffset>52412</wp:posOffset>
                  </wp:positionV>
                  <wp:extent cx="1510406" cy="1132805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406" cy="113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EB4C5A8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 wp14:anchorId="2B41FCF8" wp14:editId="66C5CBB3">
                  <wp:simplePos x="0" y="0"/>
                  <wp:positionH relativeFrom="column">
                    <wp:posOffset>63842</wp:posOffset>
                  </wp:positionH>
                  <wp:positionV relativeFrom="paragraph">
                    <wp:posOffset>52412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503" w14:paraId="44E80E42" w14:textId="77777777" w:rsidTr="00C017D2">
        <w:tc>
          <w:tcPr>
            <w:tcW w:w="3096" w:type="dxa"/>
          </w:tcPr>
          <w:p w14:paraId="118B5089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阅读区：绘本阅读</w:t>
            </w:r>
          </w:p>
        </w:tc>
        <w:tc>
          <w:tcPr>
            <w:tcW w:w="3096" w:type="dxa"/>
          </w:tcPr>
          <w:p w14:paraId="289D4314" w14:textId="2846D6B5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</w:t>
            </w:r>
            <w:r w:rsidR="00326D13">
              <w:rPr>
                <w:rFonts w:ascii="宋体" w:hAnsi="宋体" w:hint="eastAsia"/>
              </w:rPr>
              <w:t>对抗图形、找位置、羊羊保卫张、形状大作战</w:t>
            </w:r>
          </w:p>
        </w:tc>
        <w:tc>
          <w:tcPr>
            <w:tcW w:w="3096" w:type="dxa"/>
          </w:tcPr>
          <w:p w14:paraId="34232FA8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美工区：彩泥</w:t>
            </w:r>
          </w:p>
        </w:tc>
      </w:tr>
      <w:tr w:rsidR="00C52503" w14:paraId="5437C090" w14:textId="77777777" w:rsidTr="00C017D2">
        <w:trPr>
          <w:trHeight w:val="1902"/>
        </w:trPr>
        <w:tc>
          <w:tcPr>
            <w:tcW w:w="3096" w:type="dxa"/>
          </w:tcPr>
          <w:p w14:paraId="1577C5BB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0400" behindDoc="0" locked="0" layoutInCell="1" allowOverlap="1" wp14:anchorId="1A18DBF7" wp14:editId="2E49F842">
                  <wp:simplePos x="0" y="0"/>
                  <wp:positionH relativeFrom="column">
                    <wp:posOffset>162316</wp:posOffset>
                  </wp:positionH>
                  <wp:positionV relativeFrom="paragraph">
                    <wp:posOffset>30871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E962EA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2448" behindDoc="0" locked="0" layoutInCell="1" allowOverlap="1" wp14:anchorId="1B921922" wp14:editId="07890323">
                  <wp:simplePos x="0" y="0"/>
                  <wp:positionH relativeFrom="column">
                    <wp:posOffset>95494</wp:posOffset>
                  </wp:positionH>
                  <wp:positionV relativeFrom="paragraph">
                    <wp:posOffset>16803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A846587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1424" behindDoc="0" locked="0" layoutInCell="1" allowOverlap="1" wp14:anchorId="3F37A7F2" wp14:editId="0C39268F">
                  <wp:simplePos x="0" y="0"/>
                  <wp:positionH relativeFrom="column">
                    <wp:posOffset>63842</wp:posOffset>
                  </wp:positionH>
                  <wp:positionV relativeFrom="paragraph">
                    <wp:posOffset>30871</wp:posOffset>
                  </wp:positionV>
                  <wp:extent cx="1508760" cy="1131570"/>
                  <wp:effectExtent l="0" t="0" r="0" b="0"/>
                  <wp:wrapNone/>
                  <wp:docPr id="6262739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3985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503" w14:paraId="5924CEBF" w14:textId="77777777" w:rsidTr="00C017D2">
        <w:tc>
          <w:tcPr>
            <w:tcW w:w="3096" w:type="dxa"/>
          </w:tcPr>
          <w:p w14:paraId="79E329F4" w14:textId="3A714C0B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326D13">
              <w:rPr>
                <w:rFonts w:ascii="宋体" w:hAnsi="宋体" w:hint="eastAsia"/>
              </w:rPr>
              <w:t>汽车</w:t>
            </w:r>
          </w:p>
        </w:tc>
        <w:tc>
          <w:tcPr>
            <w:tcW w:w="3096" w:type="dxa"/>
          </w:tcPr>
          <w:p w14:paraId="1ACD6716" w14:textId="1DD9F514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</w:t>
            </w:r>
            <w:r w:rsidR="00326D13">
              <w:rPr>
                <w:rFonts w:ascii="宋体" w:hAnsi="宋体" w:hint="eastAsia"/>
              </w:rPr>
              <w:t>桥</w:t>
            </w:r>
          </w:p>
        </w:tc>
        <w:tc>
          <w:tcPr>
            <w:tcW w:w="3096" w:type="dxa"/>
          </w:tcPr>
          <w:p w14:paraId="54F86AC4" w14:textId="18FC90E3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桌面建构：</w:t>
            </w:r>
            <w:r w:rsidR="00326D13">
              <w:rPr>
                <w:rFonts w:ascii="宋体" w:hAnsi="宋体" w:hint="eastAsia"/>
              </w:rPr>
              <w:t>记录游戏</w:t>
            </w:r>
          </w:p>
        </w:tc>
      </w:tr>
      <w:tr w:rsidR="00C52503" w14:paraId="706E15F4" w14:textId="77777777" w:rsidTr="00C52503">
        <w:trPr>
          <w:trHeight w:val="1902"/>
        </w:trPr>
        <w:tc>
          <w:tcPr>
            <w:tcW w:w="3096" w:type="dxa"/>
          </w:tcPr>
          <w:p w14:paraId="52DF9935" w14:textId="77777777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4496" behindDoc="0" locked="0" layoutInCell="1" allowOverlap="1" wp14:anchorId="2EADBD1E" wp14:editId="68688166">
                  <wp:simplePos x="0" y="0"/>
                  <wp:positionH relativeFrom="column">
                    <wp:posOffset>162316</wp:posOffset>
                  </wp:positionH>
                  <wp:positionV relativeFrom="paragraph">
                    <wp:posOffset>30773</wp:posOffset>
                  </wp:positionV>
                  <wp:extent cx="1508760" cy="1131570"/>
                  <wp:effectExtent l="0" t="0" r="0" b="0"/>
                  <wp:wrapNone/>
                  <wp:docPr id="14588636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63697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7056569" w14:textId="686A80E1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5106135" w14:textId="58DF1DCA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C52503" w14:paraId="36EC9F73" w14:textId="77777777" w:rsidTr="00C52503">
        <w:tc>
          <w:tcPr>
            <w:tcW w:w="3096" w:type="dxa"/>
          </w:tcPr>
          <w:p w14:paraId="4A4D1A77" w14:textId="26AAFBEE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326D13">
              <w:rPr>
                <w:rFonts w:ascii="宋体" w:hAnsi="宋体" w:hint="eastAsia"/>
              </w:rPr>
              <w:t>中国地图</w:t>
            </w:r>
          </w:p>
        </w:tc>
        <w:tc>
          <w:tcPr>
            <w:tcW w:w="3096" w:type="dxa"/>
          </w:tcPr>
          <w:p w14:paraId="0AFD2592" w14:textId="0EBC26DA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2C96F974" w14:textId="541B0676" w:rsidR="00C52503" w:rsidRDefault="00C52503" w:rsidP="00C017D2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046B9EFF" w14:textId="77777777" w:rsidR="00E976E7" w:rsidRDefault="00B53D18" w:rsidP="00050649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今天区域游戏中，</w:t>
      </w:r>
      <w:r w:rsidRPr="00050649">
        <w:rPr>
          <w:rFonts w:ascii="宋体" w:hAnsi="宋体" w:hint="eastAsia"/>
          <w:b/>
          <w:bCs/>
          <w:u w:val="single"/>
        </w:rPr>
        <w:t>夏我杺、邢锦、梁李煊、李若伊</w:t>
      </w:r>
      <w:r>
        <w:rPr>
          <w:rFonts w:ascii="宋体" w:hAnsi="宋体" w:hint="eastAsia"/>
        </w:rPr>
        <w:t>选择了</w:t>
      </w:r>
      <w:r>
        <w:rPr>
          <w:rFonts w:ascii="宋体" w:hAnsi="宋体" w:hint="eastAsia"/>
        </w:rPr>
        <w:t>阅读区</w:t>
      </w:r>
      <w:r>
        <w:rPr>
          <w:rFonts w:ascii="宋体" w:hAnsi="宋体" w:hint="eastAsia"/>
        </w:rPr>
        <w:t>，在阅读区里能</w:t>
      </w:r>
      <w:r w:rsidR="00050649">
        <w:rPr>
          <w:rFonts w:ascii="宋体" w:hAnsi="宋体" w:hint="eastAsia"/>
        </w:rPr>
        <w:t>逐页翻阅图书，专注阅读。</w:t>
      </w:r>
    </w:p>
    <w:p w14:paraId="5985704B" w14:textId="77777777" w:rsidR="00E976E7" w:rsidRDefault="00050649" w:rsidP="00050649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</w:rPr>
        <w:t>益智区：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程梓轩、靳一哲</w:t>
      </w:r>
      <w:r>
        <w:rPr>
          <w:rFonts w:asciiTheme="majorEastAsia" w:eastAsiaTheme="majorEastAsia" w:hAnsiTheme="majorEastAsia" w:hint="eastAsia"/>
          <w:szCs w:val="21"/>
        </w:rPr>
        <w:t>玩的是对抗图形，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肖茗皓、张雨歆</w:t>
      </w:r>
      <w:r>
        <w:rPr>
          <w:rFonts w:asciiTheme="majorEastAsia" w:eastAsiaTheme="majorEastAsia" w:hAnsiTheme="majorEastAsia" w:hint="eastAsia"/>
          <w:szCs w:val="21"/>
        </w:rPr>
        <w:t>玩的是形状大作战，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>
        <w:rPr>
          <w:rFonts w:asciiTheme="majorEastAsia" w:eastAsiaTheme="majorEastAsia" w:hAnsiTheme="majorEastAsia" w:hint="eastAsia"/>
          <w:szCs w:val="21"/>
        </w:rPr>
        <w:lastRenderedPageBreak/>
        <w:t>玩的是羊羊保卫战，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</w:t>
      </w:r>
      <w:r w:rsidR="00E976E7">
        <w:rPr>
          <w:rFonts w:asciiTheme="majorEastAsia" w:eastAsiaTheme="majorEastAsia" w:hAnsiTheme="majorEastAsia" w:hint="eastAsia"/>
          <w:szCs w:val="21"/>
        </w:rPr>
        <w:t>玩的是找位置。</w:t>
      </w:r>
    </w:p>
    <w:p w14:paraId="75BE6E80" w14:textId="77777777" w:rsidR="00E976E7" w:rsidRDefault="00E976E7" w:rsidP="00050649">
      <w:pPr>
        <w:ind w:firstLineChars="200" w:firstLine="42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衣佳欢、陆俊阳、陈语垚、龚奕欣、贾依依</w:t>
      </w:r>
      <w:r>
        <w:rPr>
          <w:rFonts w:asciiTheme="majorEastAsia" w:eastAsiaTheme="majorEastAsia" w:hAnsiTheme="majorEastAsia" w:hint="eastAsia"/>
          <w:szCs w:val="21"/>
        </w:rPr>
        <w:t>选择的是美工区的彩泥，能用彩泥捏出可爱形象的作品。</w:t>
      </w:r>
    </w:p>
    <w:p w14:paraId="319E4595" w14:textId="77777777" w:rsidR="00E976E7" w:rsidRDefault="00E976E7" w:rsidP="00050649">
      <w:pPr>
        <w:ind w:firstLineChars="200" w:firstLine="42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吴颀、王兴诚、徐菲梵</w:t>
      </w:r>
      <w:r>
        <w:rPr>
          <w:rFonts w:asciiTheme="majorEastAsia" w:eastAsiaTheme="majorEastAsia" w:hAnsiTheme="majorEastAsia" w:hint="eastAsia"/>
          <w:szCs w:val="21"/>
        </w:rPr>
        <w:t>选择的是万能工匠区，能在区域中认真游戏，并进行简单的拼搭。</w:t>
      </w:r>
    </w:p>
    <w:p w14:paraId="51A1F77D" w14:textId="77777777" w:rsidR="00E976E7" w:rsidRDefault="00E976E7" w:rsidP="00050649">
      <w:pPr>
        <w:ind w:firstLineChars="200" w:firstLine="42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何安瑾、孙明祺、黄铭宇</w:t>
      </w:r>
      <w:r>
        <w:rPr>
          <w:rFonts w:asciiTheme="majorEastAsia" w:eastAsiaTheme="majorEastAsia" w:hAnsiTheme="majorEastAsia" w:hint="eastAsia"/>
          <w:szCs w:val="21"/>
        </w:rPr>
        <w:t>选择的是地面建构区，能用架空、围合的方法进行拼搭、建构。</w:t>
      </w:r>
    </w:p>
    <w:p w14:paraId="6FA939D5" w14:textId="77777777" w:rsidR="00E976E7" w:rsidRDefault="00050649" w:rsidP="00050649">
      <w:pPr>
        <w:ind w:firstLineChars="200" w:firstLine="42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E976E7">
        <w:rPr>
          <w:rFonts w:asciiTheme="majorEastAsia" w:eastAsiaTheme="majorEastAsia" w:hAnsiTheme="majorEastAsia" w:hint="eastAsia"/>
          <w:szCs w:val="21"/>
        </w:rPr>
        <w:t>选择的是桌面建构区，在桌面建构中能计划要拼搭的作品。</w:t>
      </w:r>
    </w:p>
    <w:p w14:paraId="6907D90A" w14:textId="63FE8908" w:rsidR="00050649" w:rsidRPr="00E976E7" w:rsidRDefault="00050649" w:rsidP="00050649">
      <w:pPr>
        <w:ind w:firstLineChars="200" w:firstLine="422"/>
        <w:jc w:val="left"/>
        <w:rPr>
          <w:rFonts w:eastAsiaTheme="majorEastAsia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董奂廷</w:t>
      </w:r>
      <w:r w:rsidR="00E976E7">
        <w:rPr>
          <w:rFonts w:asciiTheme="majorEastAsia" w:eastAsiaTheme="majorEastAsia" w:hAnsiTheme="majorEastAsia" w:hint="eastAsia"/>
          <w:szCs w:val="21"/>
        </w:rPr>
        <w:t>选择的是科探区，能认真游戏。</w:t>
      </w:r>
    </w:p>
    <w:p w14:paraId="4CE2347C" w14:textId="6D1E3C2E" w:rsidR="00C52503" w:rsidRPr="00050649" w:rsidRDefault="00C52503" w:rsidP="00C52503">
      <w:pPr>
        <w:spacing w:line="360" w:lineRule="exact"/>
        <w:rPr>
          <w:rFonts w:ascii="宋体" w:hAnsi="宋体" w:hint="eastAsia"/>
        </w:rPr>
      </w:pPr>
    </w:p>
    <w:p w14:paraId="4B39CEB0" w14:textId="65B2B54A" w:rsidR="0079692B" w:rsidRPr="009F1C9C" w:rsidRDefault="0079692B" w:rsidP="00042858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2FB6F5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70B6FE3C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酸奶和贝贝南瓜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是绿豆百合</w:t>
      </w:r>
      <w:r w:rsidR="0080511A">
        <w:rPr>
          <w:rStyle w:val="qowt-font2"/>
          <w:rFonts w:cs="Calibri" w:hint="eastAsia"/>
          <w:color w:val="000000"/>
          <w:sz w:val="21"/>
          <w:szCs w:val="21"/>
        </w:rPr>
        <w:t>汤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雪梨和哈密瓜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50040C6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72701928" w:rsidR="00B53D18" w:rsidRPr="00B53D18" w:rsidRDefault="0079692B" w:rsidP="00B53D1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白菜炒油面筋、鸡蛋虾仁胡萝卜炒青椒、青菜山药肉丝汤</w:t>
      </w:r>
      <w:r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>
        <w:rPr>
          <w:rStyle w:val="qowt-font2"/>
          <w:rFonts w:cs="Calibri" w:hint="eastAsia"/>
          <w:sz w:val="21"/>
          <w:szCs w:val="21"/>
        </w:rPr>
        <w:t>、</w:t>
      </w:r>
      <w:r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孩子们能够自己尝试盛饭，但幼儿刚刚自主盛饭，所以孩子的盛饭动作不正确，握饭勺的手势需要多次更正，以及饭勺上多余的饭如何放进碗里。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2E3FB23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</w:t>
      </w:r>
      <w:r w:rsidR="00A65C59" w:rsidRPr="00A65C59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王兴诚</w:t>
      </w:r>
      <w:r w:rsidR="00B53D18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、夏我杺、黄铭宇、董奂廷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3928E350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A65C59">
        <w:rPr>
          <w:rFonts w:hint="eastAsia"/>
        </w:rPr>
        <w:t>.</w:t>
      </w:r>
      <w:r w:rsidR="00E82D7E">
        <w:rPr>
          <w:rFonts w:hint="eastAsia"/>
        </w:rPr>
        <w:t>请家长下午来园接孩子放学时注意遵守排队秩序，给孩子们做好榜样作用哦</w:t>
      </w:r>
      <w:r w:rsidR="00B17710">
        <w:rPr>
          <w:rFonts w:hint="eastAsia"/>
        </w:rPr>
        <w:t>！</w:t>
      </w:r>
    </w:p>
    <w:p w14:paraId="47A42509" w14:textId="0337076C" w:rsidR="000041F7" w:rsidRPr="00E82D7E" w:rsidRDefault="007E66B9" w:rsidP="00E82D7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A65C59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D22E" w14:textId="77777777" w:rsidR="0061279B" w:rsidRDefault="0061279B" w:rsidP="00293FD1">
      <w:r>
        <w:separator/>
      </w:r>
    </w:p>
  </w:endnote>
  <w:endnote w:type="continuationSeparator" w:id="0">
    <w:p w14:paraId="202C3709" w14:textId="77777777" w:rsidR="0061279B" w:rsidRDefault="0061279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2442" w14:textId="77777777" w:rsidR="0061279B" w:rsidRDefault="0061279B" w:rsidP="00293FD1">
      <w:r>
        <w:separator/>
      </w:r>
    </w:p>
  </w:footnote>
  <w:footnote w:type="continuationSeparator" w:id="0">
    <w:p w14:paraId="78F96BC1" w14:textId="77777777" w:rsidR="0061279B" w:rsidRDefault="0061279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5D07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D13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7E4D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802B1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5EFB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211</cp:revision>
  <dcterms:created xsi:type="dcterms:W3CDTF">2023-09-15T05:48:00Z</dcterms:created>
  <dcterms:modified xsi:type="dcterms:W3CDTF">2024-09-05T08:35:00Z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