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2E25F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20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24</w:t>
      </w:r>
      <w:r>
        <w:rPr>
          <w:rFonts w:hint="eastAsia" w:ascii="楷体" w:hAnsi="楷体" w:eastAsia="楷体" w:cs="楷体"/>
          <w:b/>
          <w:sz w:val="36"/>
          <w:szCs w:val="36"/>
        </w:rPr>
        <w:t>-202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b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sz w:val="36"/>
          <w:szCs w:val="36"/>
        </w:rPr>
        <w:t>学期市北实验初中</w:t>
      </w:r>
    </w:p>
    <w:p w14:paraId="7ABEB5D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地理</w:t>
      </w:r>
      <w:r>
        <w:rPr>
          <w:rFonts w:hint="eastAsia" w:ascii="楷体" w:hAnsi="楷体" w:eastAsia="楷体" w:cs="楷体"/>
          <w:b/>
          <w:sz w:val="36"/>
          <w:szCs w:val="36"/>
        </w:rPr>
        <w:t>教研组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工作</w:t>
      </w:r>
      <w:r>
        <w:rPr>
          <w:rFonts w:hint="eastAsia" w:ascii="楷体" w:hAnsi="楷体" w:eastAsia="楷体" w:cs="楷体"/>
          <w:b/>
          <w:sz w:val="36"/>
          <w:szCs w:val="36"/>
        </w:rPr>
        <w:t>计划</w:t>
      </w:r>
    </w:p>
    <w:p w14:paraId="2F797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一、工作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思路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：</w:t>
      </w:r>
    </w:p>
    <w:p w14:paraId="28069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在市教研室的领导下，</w:t>
      </w:r>
      <w:r>
        <w:rPr>
          <w:rFonts w:ascii="宋体" w:hAnsi="宋体" w:eastAsia="宋体" w:cs="宋体"/>
          <w:sz w:val="24"/>
          <w:szCs w:val="24"/>
        </w:rPr>
        <w:t>根据常州市初中地理学科发展的实际情况，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结合本校学生的实际，在教学中</w:t>
      </w:r>
      <w:r>
        <w:rPr>
          <w:rFonts w:ascii="宋体" w:hAnsi="宋体" w:eastAsia="宋体" w:cs="宋体"/>
          <w:sz w:val="24"/>
          <w:szCs w:val="24"/>
        </w:rPr>
        <w:t>尊重规律，</w:t>
      </w:r>
      <w:r>
        <w:rPr>
          <w:rFonts w:hint="eastAsia"/>
          <w:sz w:val="24"/>
          <w:szCs w:val="24"/>
        </w:rPr>
        <w:t>提升学生核心素养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培养学生的关键能力和合格公民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0C1B3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认真学习《地理课程标准》和《课标的理解与实施》，认真钻研新教材，</w:t>
      </w:r>
      <w:r>
        <w:rPr>
          <w:rFonts w:hint="eastAsia"/>
          <w:sz w:val="24"/>
          <w:szCs w:val="24"/>
        </w:rPr>
        <w:t>创新地理教研方式方法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课程基地的研究成果上，</w:t>
      </w:r>
      <w:r>
        <w:rPr>
          <w:rFonts w:ascii="宋体" w:hAnsi="宋体" w:eastAsia="宋体" w:cs="宋体"/>
          <w:sz w:val="24"/>
          <w:szCs w:val="24"/>
        </w:rPr>
        <w:t>深入开展课题研究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落实学科教学建议，提高课堂教学的有效性和针对性，发现、关注教学实践中的问题，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共同</w:t>
      </w:r>
      <w:r>
        <w:rPr>
          <w:rFonts w:ascii="宋体" w:hAnsi="宋体" w:eastAsia="宋体" w:cs="宋体"/>
          <w:sz w:val="24"/>
          <w:szCs w:val="24"/>
        </w:rPr>
        <w:t>探索解决问题的策略和方法</w:t>
      </w:r>
      <w:r>
        <w:rPr>
          <w:rFonts w:hint="eastAsia"/>
          <w:sz w:val="24"/>
          <w:szCs w:val="24"/>
        </w:rPr>
        <w:t>，积极打造</w:t>
      </w:r>
      <w:r>
        <w:rPr>
          <w:rFonts w:hint="eastAsia"/>
          <w:sz w:val="24"/>
          <w:szCs w:val="24"/>
          <w:lang w:val="en-US" w:eastAsia="zh-CN"/>
        </w:rPr>
        <w:t>优秀</w:t>
      </w:r>
      <w:r>
        <w:rPr>
          <w:rFonts w:hint="eastAsia"/>
          <w:sz w:val="24"/>
          <w:szCs w:val="24"/>
        </w:rPr>
        <w:t>教研组</w:t>
      </w:r>
      <w:r>
        <w:rPr>
          <w:rFonts w:hint="eastAsia"/>
          <w:sz w:val="24"/>
          <w:szCs w:val="24"/>
          <w:lang w:eastAsia="zh-CN"/>
        </w:rPr>
        <w:t>。</w:t>
      </w:r>
    </w:p>
    <w:p w14:paraId="60E10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工作重点：</w:t>
      </w:r>
    </w:p>
    <w:p w14:paraId="15B04D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开展个人学习和集体学习，不断学习新的教学理论和先进的教学方法</w:t>
      </w:r>
    </w:p>
    <w:p w14:paraId="79849F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组内教研活动常态化，认真学习、解读、研究新的《地理课程标准》和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《课标的理解与实施》，认真钻研新教材。</w:t>
      </w:r>
    </w:p>
    <w:p w14:paraId="54F69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二）</w:t>
      </w:r>
      <w:r>
        <w:rPr>
          <w:rFonts w:hint="eastAsia"/>
          <w:b/>
          <w:bCs/>
          <w:sz w:val="24"/>
          <w:szCs w:val="24"/>
        </w:rPr>
        <w:t>立足课堂教学研究，不断提升教学水平</w:t>
      </w:r>
    </w:p>
    <w:p w14:paraId="592405D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每周按规定集体备课，</w:t>
      </w:r>
      <w:r>
        <w:rPr>
          <w:rFonts w:hint="eastAsia"/>
          <w:sz w:val="24"/>
          <w:szCs w:val="24"/>
          <w:lang w:val="en-US" w:eastAsia="zh-CN"/>
        </w:rPr>
        <w:t>群策群力解决教学中的问题，并不定时的</w:t>
      </w:r>
      <w:r>
        <w:rPr>
          <w:rFonts w:hint="eastAsia"/>
          <w:sz w:val="24"/>
          <w:szCs w:val="24"/>
        </w:rPr>
        <w:t>根据需求探讨</w:t>
      </w:r>
      <w:r>
        <w:rPr>
          <w:rFonts w:hint="eastAsia"/>
          <w:sz w:val="24"/>
          <w:szCs w:val="24"/>
          <w:lang w:eastAsia="zh-CN"/>
        </w:rPr>
        <w:t>。</w:t>
      </w:r>
    </w:p>
    <w:p w14:paraId="786E6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2.组织好组内常态课的教学</w:t>
      </w:r>
      <w:r>
        <w:rPr>
          <w:rFonts w:hint="eastAsia"/>
          <w:sz w:val="24"/>
          <w:szCs w:val="24"/>
        </w:rPr>
        <w:t>，通过</w:t>
      </w:r>
      <w:r>
        <w:rPr>
          <w:rFonts w:hint="eastAsia"/>
          <w:sz w:val="24"/>
          <w:szCs w:val="24"/>
          <w:lang w:val="en-US" w:eastAsia="zh-CN"/>
        </w:rPr>
        <w:t>集备磨课</w:t>
      </w:r>
      <w:r>
        <w:rPr>
          <w:rFonts w:hint="eastAsia"/>
          <w:sz w:val="24"/>
          <w:szCs w:val="24"/>
        </w:rPr>
        <w:t>听课评课，使每位老师得到成长</w:t>
      </w:r>
      <w:r>
        <w:rPr>
          <w:rFonts w:hint="eastAsia"/>
          <w:sz w:val="24"/>
          <w:szCs w:val="24"/>
          <w:lang w:eastAsia="zh-CN"/>
        </w:rPr>
        <w:t>。</w:t>
      </w:r>
    </w:p>
    <w:p w14:paraId="165FE8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进一步加强</w:t>
      </w:r>
      <w:r>
        <w:rPr>
          <w:rFonts w:hint="eastAsia"/>
          <w:sz w:val="24"/>
          <w:szCs w:val="24"/>
          <w:lang w:val="en-US" w:eastAsia="zh-CN"/>
        </w:rPr>
        <w:t>课堂反馈设计</w:t>
      </w:r>
      <w:r>
        <w:rPr>
          <w:rFonts w:hint="eastAsia"/>
          <w:sz w:val="24"/>
          <w:szCs w:val="24"/>
        </w:rPr>
        <w:t>研究。</w:t>
      </w:r>
      <w:r>
        <w:rPr>
          <w:rFonts w:hint="eastAsia"/>
          <w:sz w:val="24"/>
          <w:szCs w:val="24"/>
          <w:lang w:val="en-US" w:eastAsia="zh-CN"/>
        </w:rPr>
        <w:t>用好教科院下发的</w:t>
      </w:r>
      <w:r>
        <w:rPr>
          <w:rFonts w:hint="eastAsia"/>
          <w:sz w:val="24"/>
          <w:szCs w:val="24"/>
        </w:rPr>
        <w:t>《学科关键能力培养与评价》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深入开展</w:t>
      </w:r>
      <w:r>
        <w:rPr>
          <w:rFonts w:hint="eastAsia"/>
          <w:sz w:val="24"/>
          <w:szCs w:val="24"/>
          <w:lang w:val="en-US" w:eastAsia="zh-CN"/>
        </w:rPr>
        <w:t>课堂</w:t>
      </w:r>
      <w:r>
        <w:rPr>
          <w:rFonts w:hint="eastAsia"/>
          <w:sz w:val="24"/>
          <w:szCs w:val="24"/>
        </w:rPr>
        <w:t>作业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设计、布置、批改等环节的研究，</w:t>
      </w:r>
      <w:r>
        <w:rPr>
          <w:rFonts w:hint="eastAsia"/>
          <w:sz w:val="24"/>
          <w:szCs w:val="24"/>
          <w:lang w:val="en-US" w:eastAsia="zh-CN"/>
        </w:rPr>
        <w:t>精讲精练，</w:t>
      </w:r>
      <w:r>
        <w:rPr>
          <w:rFonts w:hint="eastAsia"/>
          <w:sz w:val="24"/>
          <w:szCs w:val="24"/>
        </w:rPr>
        <w:t>提高</w:t>
      </w:r>
      <w:r>
        <w:rPr>
          <w:rFonts w:hint="eastAsia"/>
          <w:sz w:val="24"/>
          <w:szCs w:val="24"/>
          <w:lang w:val="en-US" w:eastAsia="zh-CN"/>
        </w:rPr>
        <w:t>学习效率</w:t>
      </w:r>
      <w:r>
        <w:rPr>
          <w:rFonts w:hint="eastAsia"/>
          <w:sz w:val="24"/>
          <w:szCs w:val="24"/>
        </w:rPr>
        <w:t>。</w:t>
      </w:r>
    </w:p>
    <w:p w14:paraId="40546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积极参加市级公开课的观摩学习，并积极报名参加</w:t>
      </w:r>
      <w:r>
        <w:rPr>
          <w:rFonts w:hint="eastAsia"/>
          <w:sz w:val="24"/>
          <w:szCs w:val="24"/>
          <w:lang w:val="en-US" w:eastAsia="zh-CN"/>
        </w:rPr>
        <w:t>校际、</w:t>
      </w:r>
      <w:r>
        <w:rPr>
          <w:rFonts w:hint="eastAsia"/>
          <w:sz w:val="24"/>
          <w:szCs w:val="24"/>
        </w:rPr>
        <w:t>市级公开课</w:t>
      </w:r>
      <w:r>
        <w:rPr>
          <w:rFonts w:hint="eastAsia"/>
          <w:sz w:val="24"/>
          <w:szCs w:val="24"/>
          <w:lang w:eastAsia="zh-CN"/>
        </w:rPr>
        <w:t>。</w:t>
      </w:r>
    </w:p>
    <w:p w14:paraId="2376D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特色项目继续推进</w:t>
      </w:r>
    </w:p>
    <w:p w14:paraId="6DEF6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根据本组的特色项目“图说天下”，开展课题研究，</w:t>
      </w:r>
      <w:r>
        <w:rPr>
          <w:rFonts w:hint="eastAsia"/>
          <w:sz w:val="24"/>
          <w:szCs w:val="24"/>
          <w:lang w:val="en-US" w:eastAsia="zh-CN"/>
        </w:rPr>
        <w:t>开设研究课。围绕课题和特色项目进一步研究课堂教学的设计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将</w:t>
      </w:r>
      <w:r>
        <w:rPr>
          <w:rFonts w:hint="eastAsia"/>
          <w:sz w:val="24"/>
          <w:szCs w:val="24"/>
        </w:rPr>
        <w:t>识图、绘图、制图的活动</w:t>
      </w:r>
      <w:r>
        <w:rPr>
          <w:rFonts w:hint="eastAsia"/>
          <w:sz w:val="24"/>
          <w:szCs w:val="24"/>
          <w:lang w:val="en-US" w:eastAsia="zh-CN"/>
        </w:rPr>
        <w:t>有机融入课堂教学活动</w:t>
      </w:r>
      <w:r>
        <w:rPr>
          <w:rFonts w:hint="eastAsia"/>
          <w:sz w:val="24"/>
          <w:szCs w:val="24"/>
        </w:rPr>
        <w:t>，提高</w:t>
      </w:r>
      <w:r>
        <w:rPr>
          <w:rFonts w:hint="eastAsia"/>
          <w:sz w:val="24"/>
          <w:szCs w:val="24"/>
          <w:lang w:val="en-US" w:eastAsia="zh-CN"/>
        </w:rPr>
        <w:t>学生的学习</w:t>
      </w:r>
      <w:r>
        <w:rPr>
          <w:rFonts w:hint="eastAsia"/>
          <w:sz w:val="24"/>
          <w:szCs w:val="24"/>
        </w:rPr>
        <w:t>兴趣，</w:t>
      </w:r>
      <w:r>
        <w:rPr>
          <w:rFonts w:hint="eastAsia"/>
          <w:sz w:val="24"/>
          <w:szCs w:val="24"/>
          <w:lang w:val="en-US" w:eastAsia="zh-CN"/>
        </w:rPr>
        <w:t>提升课堂教学效率，培育学生地理核心素养</w:t>
      </w:r>
      <w:r>
        <w:rPr>
          <w:rFonts w:hint="eastAsia"/>
          <w:sz w:val="24"/>
          <w:szCs w:val="24"/>
        </w:rPr>
        <w:t>。</w:t>
      </w:r>
    </w:p>
    <w:p w14:paraId="07E6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根据特色项目“图说天下”，积极设计、组织、开展具有年级特点的学生读图、绘图、制图等有关的地理知识与技能竞赛等活动。提高学生的读图、绘图、制图能力，培养学生的空间思维能力。</w:t>
      </w:r>
    </w:p>
    <w:p w14:paraId="2BBCF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  <w:r>
        <w:rPr>
          <w:rFonts w:hint="eastAsia"/>
          <w:b/>
          <w:bCs/>
          <w:sz w:val="24"/>
          <w:szCs w:val="24"/>
        </w:rPr>
        <w:t>、加强教育科研，形成团队合力</w:t>
      </w:r>
    </w:p>
    <w:p w14:paraId="6D3D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日常教学</w:t>
      </w:r>
      <w:r>
        <w:rPr>
          <w:rFonts w:hint="eastAsia"/>
          <w:sz w:val="24"/>
          <w:szCs w:val="24"/>
          <w:lang w:val="en-US" w:eastAsia="zh-CN"/>
        </w:rPr>
        <w:t>实践和研究</w:t>
      </w:r>
      <w:r>
        <w:rPr>
          <w:rFonts w:hint="eastAsia"/>
          <w:sz w:val="24"/>
          <w:szCs w:val="24"/>
        </w:rPr>
        <w:t>中，认真反思自己的经验，</w:t>
      </w:r>
      <w:r>
        <w:rPr>
          <w:rFonts w:hint="eastAsia"/>
          <w:sz w:val="24"/>
          <w:szCs w:val="24"/>
          <w:lang w:val="en-US" w:eastAsia="zh-CN"/>
        </w:rPr>
        <w:t>总结不足及改进措施，</w:t>
      </w:r>
      <w:r>
        <w:rPr>
          <w:rFonts w:hint="eastAsia"/>
          <w:sz w:val="24"/>
          <w:szCs w:val="24"/>
        </w:rPr>
        <w:t>并积极撰写论文和教学设计，</w:t>
      </w:r>
      <w:r>
        <w:rPr>
          <w:rFonts w:hint="eastAsia"/>
          <w:sz w:val="24"/>
          <w:szCs w:val="24"/>
          <w:lang w:val="en-US" w:eastAsia="zh-CN"/>
        </w:rPr>
        <w:t>积极</w:t>
      </w:r>
      <w:r>
        <w:rPr>
          <w:rFonts w:hint="eastAsia"/>
          <w:sz w:val="24"/>
          <w:szCs w:val="24"/>
        </w:rPr>
        <w:t>投稿并争取发表和获奖。</w:t>
      </w:r>
    </w:p>
    <w:p w14:paraId="087C2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1.积极参加校内市内各项教科研培训、交流、学习活动。以优秀教研组的要求，提高本组的教学教育思想和能力。</w:t>
      </w:r>
    </w:p>
    <w:p w14:paraId="5A3A9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2.继续研究本组的市级课题，成功完成结题，促进组内</w:t>
      </w:r>
      <w:r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成长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eastAsia"/>
          <w:sz w:val="24"/>
          <w:szCs w:val="24"/>
        </w:rPr>
        <w:t>发展</w:t>
      </w:r>
      <w:r>
        <w:rPr>
          <w:rFonts w:hint="eastAsia"/>
          <w:sz w:val="24"/>
          <w:szCs w:val="24"/>
          <w:lang w:eastAsia="zh-CN"/>
        </w:rPr>
        <w:t>。</w:t>
      </w:r>
    </w:p>
    <w:p w14:paraId="68CA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3.鼓励并组织本组教师参加</w:t>
      </w:r>
      <w:r>
        <w:rPr>
          <w:rFonts w:ascii="宋体" w:hAnsi="宋体" w:eastAsia="宋体" w:cs="宋体"/>
          <w:sz w:val="24"/>
          <w:szCs w:val="24"/>
        </w:rPr>
        <w:t>初中地理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基本功的</w:t>
      </w:r>
      <w:r>
        <w:rPr>
          <w:rFonts w:ascii="宋体" w:hAnsi="宋体" w:eastAsia="宋体" w:cs="宋体"/>
          <w:sz w:val="24"/>
          <w:szCs w:val="24"/>
        </w:rPr>
        <w:t>比赛</w:t>
      </w:r>
      <w:r>
        <w:rPr>
          <w:rFonts w:hint="eastAsia"/>
          <w:sz w:val="24"/>
          <w:szCs w:val="24"/>
          <w:lang w:val="en-US" w:eastAsia="zh-CN"/>
        </w:rPr>
        <w:t>，促进本组教师成长，</w:t>
      </w:r>
      <w:r>
        <w:rPr>
          <w:rFonts w:ascii="宋体" w:hAnsi="宋体" w:eastAsia="宋体" w:cs="宋体"/>
          <w:sz w:val="24"/>
          <w:szCs w:val="24"/>
        </w:rPr>
        <w:t>提升教师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</w:t>
      </w:r>
      <w:r>
        <w:rPr>
          <w:rFonts w:ascii="宋体" w:hAnsi="宋体" w:eastAsia="宋体" w:cs="宋体"/>
          <w:sz w:val="24"/>
          <w:szCs w:val="24"/>
        </w:rPr>
        <w:t>难点讲述讲解能力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52D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鼓励组内各位老师积极撰写教育教学</w:t>
      </w:r>
      <w:r>
        <w:rPr>
          <w:rFonts w:hint="eastAsia"/>
          <w:sz w:val="24"/>
          <w:szCs w:val="24"/>
          <w:lang w:val="en-US" w:eastAsia="zh-CN"/>
        </w:rPr>
        <w:t>研究类</w:t>
      </w:r>
      <w:r>
        <w:rPr>
          <w:rFonts w:hint="eastAsia"/>
          <w:sz w:val="24"/>
          <w:szCs w:val="24"/>
        </w:rPr>
        <w:t>文章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积极组织教师参加校级市级各类论文评比活动。</w:t>
      </w:r>
    </w:p>
    <w:p w14:paraId="6DD1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</w:p>
    <w:p w14:paraId="6890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lang w:val="en-US" w:eastAsia="zh-CN"/>
        </w:rPr>
        <w:t xml:space="preserve">                 2024年9月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21814"/>
    <w:multiLevelType w:val="singleLevel"/>
    <w:tmpl w:val="5C721814"/>
    <w:lvl w:ilvl="0" w:tentative="0">
      <w:start w:val="1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mU2OWM0NGY3ODliNmNlODMxMTAyNDNlZWMzZWYifQ=="/>
  </w:docVars>
  <w:rsids>
    <w:rsidRoot w:val="6BE12216"/>
    <w:rsid w:val="0004678B"/>
    <w:rsid w:val="0149727D"/>
    <w:rsid w:val="064A387B"/>
    <w:rsid w:val="0742310A"/>
    <w:rsid w:val="085126F3"/>
    <w:rsid w:val="095D5E99"/>
    <w:rsid w:val="097C00E1"/>
    <w:rsid w:val="0A6E50C5"/>
    <w:rsid w:val="0FF66290"/>
    <w:rsid w:val="12F11089"/>
    <w:rsid w:val="1531594E"/>
    <w:rsid w:val="163B70A8"/>
    <w:rsid w:val="16BD49AC"/>
    <w:rsid w:val="18F02060"/>
    <w:rsid w:val="1E605592"/>
    <w:rsid w:val="1FD37FE5"/>
    <w:rsid w:val="23466E11"/>
    <w:rsid w:val="261E2620"/>
    <w:rsid w:val="278F5561"/>
    <w:rsid w:val="295C4394"/>
    <w:rsid w:val="2C2220D9"/>
    <w:rsid w:val="2E9D77AE"/>
    <w:rsid w:val="300C1B61"/>
    <w:rsid w:val="30981DAC"/>
    <w:rsid w:val="31B83027"/>
    <w:rsid w:val="32562ADC"/>
    <w:rsid w:val="354C2D57"/>
    <w:rsid w:val="371A2241"/>
    <w:rsid w:val="38083E7D"/>
    <w:rsid w:val="3E554590"/>
    <w:rsid w:val="3F6A31A9"/>
    <w:rsid w:val="4081166C"/>
    <w:rsid w:val="40D5220D"/>
    <w:rsid w:val="41DB660A"/>
    <w:rsid w:val="44097720"/>
    <w:rsid w:val="456A4DC4"/>
    <w:rsid w:val="45C95BA1"/>
    <w:rsid w:val="518E282D"/>
    <w:rsid w:val="520410DB"/>
    <w:rsid w:val="53AA6BE0"/>
    <w:rsid w:val="5ACE1182"/>
    <w:rsid w:val="5AD51E9A"/>
    <w:rsid w:val="5AFA5E4B"/>
    <w:rsid w:val="5F1A09E3"/>
    <w:rsid w:val="62234459"/>
    <w:rsid w:val="629F6AAE"/>
    <w:rsid w:val="645E3C9E"/>
    <w:rsid w:val="6588730C"/>
    <w:rsid w:val="683A5F02"/>
    <w:rsid w:val="6A3803D1"/>
    <w:rsid w:val="6A8F5DCF"/>
    <w:rsid w:val="6BE12216"/>
    <w:rsid w:val="6D6F091A"/>
    <w:rsid w:val="70424E4C"/>
    <w:rsid w:val="70761FC0"/>
    <w:rsid w:val="760A7432"/>
    <w:rsid w:val="76805946"/>
    <w:rsid w:val="785D7DA0"/>
    <w:rsid w:val="7ECD35DF"/>
    <w:rsid w:val="7F07509B"/>
    <w:rsid w:val="7F3823B9"/>
    <w:rsid w:val="7FE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Hyperlink"/>
    <w:basedOn w:val="5"/>
    <w:qFormat/>
    <w:uiPriority w:val="0"/>
    <w:rPr>
      <w:color w:val="576B95"/>
      <w:u w:val="none"/>
    </w:rPr>
  </w:style>
  <w:style w:type="character" w:customStyle="1" w:styleId="8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1519</Words>
  <Characters>1542</Characters>
  <Lines>0</Lines>
  <Paragraphs>0</Paragraphs>
  <TotalTime>5</TotalTime>
  <ScaleCrop>false</ScaleCrop>
  <LinksUpToDate>false</LinksUpToDate>
  <CharactersWithSpaces>1594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2021-02-18T11:52:00Z</dcterms:created>
  <dc:creator>DELL</dc:creator>
  <cp:lastModifiedBy>zsanmao</cp:lastModifiedBy>
  <dcterms:modified xsi:type="dcterms:W3CDTF">2024-09-05T02:37:34Z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ED0FFC8739D5485A9848A3F1B6F87094_13</vt:lpwstr>
  </property>
</Properties>
</file>