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800FDA1">
      <w:pPr>
        <w:spacing w:line="240" w:lineRule="auto"/>
        <w:jc w:val="center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常州市新北区新桥街道中心幼儿园西阆苑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幼儿园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 w14:paraId="40086ABA">
      <w:pPr>
        <w:wordWrap w:val="0"/>
        <w:spacing w:line="240" w:lineRule="auto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  <w:lang w:eastAsia="zh-CN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Hans"/>
        </w:rPr>
        <w:t>一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5A11C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126E3EA">
            <w:pPr>
              <w:pStyle w:val="2"/>
              <w:spacing w:after="0" w:line="240" w:lineRule="auto"/>
              <w:rPr>
                <w:rFonts w:hint="eastAsia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 w14:paraId="506140B3">
            <w:pPr>
              <w:pStyle w:val="2"/>
              <w:spacing w:after="0" w:line="240" w:lineRule="auto"/>
              <w:rPr>
                <w:rFonts w:hint="eastAsia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1"/>
                <w:szCs w:val="21"/>
                <w:lang w:val="en-US" w:eastAsia="zh-CN"/>
              </w:rPr>
              <w:t>开开心心上幼儿园（一）</w:t>
            </w:r>
          </w:p>
          <w:p w14:paraId="53353289">
            <w:pPr>
              <w:pStyle w:val="2"/>
              <w:spacing w:after="0" w:line="240" w:lineRule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68B2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幼儿基础分析：</w:t>
            </w:r>
          </w:p>
          <w:p w14:paraId="726E8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textAlignment w:val="auto"/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本周是小班新生开学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第一周，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在前期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家访、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适应班等结合开展了有关幼儿园一日生活的游戏化课程，我班18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对幼儿园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感兴趣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，尤其是对幼儿园的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大型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滑滑梯、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跑道、操场等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产生了极大的兴趣。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班级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认识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自己的标记、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知道自己的物品所在位置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通过前期的观察和了解：有15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幼儿开心入园；有8名幼儿能够独立进餐；14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="宋体" w:hAnsi="宋体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知道“我要上幼儿园了”；16名幼儿会独立上厕所。因为是初入幼儿园，分离焦虑的有4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名幼儿会哭闹，1名幼儿不愿意接受老师、同伴的亲近，其中</w:t>
            </w:r>
            <w:r>
              <w:rPr>
                <w:rFonts w:hint="eastAsia" w:ascii="宋体" w:hAnsi="宋体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14名幼儿需要培养良好的用餐习惯，吃饭不挑食。本周我们将</w:t>
            </w:r>
            <w:r>
              <w:rPr>
                <w:rFonts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通过各种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视频、音乐</w:t>
            </w:r>
            <w:r>
              <w:rPr>
                <w:rFonts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游戏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、生活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体验活动等</w:t>
            </w:r>
            <w:r>
              <w:rPr>
                <w:rFonts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引导幼儿逐步适应幼儿园生活，并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学习自主用餐，养成良好的用餐好习惯。</w:t>
            </w:r>
          </w:p>
        </w:tc>
      </w:tr>
      <w:tr w14:paraId="31997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D164D35">
            <w:pPr>
              <w:widowControl/>
              <w:spacing w:line="240" w:lineRule="auto"/>
              <w:jc w:val="left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9046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ajorEastAsia" w:hAnsiTheme="majorEastAsia" w:eastAsiaTheme="majorEastAsia" w:cstheme="maj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周发展目标：</w:t>
            </w:r>
          </w:p>
          <w:p w14:paraId="499EA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ajorEastAsia" w:hAnsiTheme="majorEastAsia" w:eastAsiaTheme="majorEastAsia" w:cstheme="maj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知道自己上幼儿园了，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愿意亲近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老师、同伴，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逐步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适应幼儿园的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一日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生活。</w:t>
            </w:r>
          </w:p>
          <w:p w14:paraId="7B3FD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了解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一日生活的作息及日常卫生习惯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，愿意自己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动手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进餐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慢慢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进餐好习惯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63A4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3.愿意和老师、同伴一起参与游戏，熟悉幼儿园环境，知道幼儿园是宝贝们的乐园。</w:t>
            </w:r>
          </w:p>
          <w:p w14:paraId="39318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4.了解用餐步骤，懂得饭前需要洗手，饭后需要擦嘴巴，逐步养成良好的洗手、擦嘴好习惯。</w:t>
            </w:r>
          </w:p>
        </w:tc>
      </w:tr>
      <w:tr w14:paraId="375B8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5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28D0E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B9E023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both"/>
              <w:textAlignment w:val="auto"/>
              <w:rPr>
                <w:rFonts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区域投放材料：</w:t>
            </w:r>
          </w:p>
          <w:p w14:paraId="53F4028F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both"/>
              <w:textAlignment w:val="auto"/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娃娃家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利用娃娃家里摆放娃娃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衣服、帽子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袜子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等生活用品，尝试照顾娃娃；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使用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煤气灶、锅、各类蔬果、盘子、勺子等，进行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烹饪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游戏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27E8951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建构区：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提供多种积木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，雪花片、螺母积木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等，建构自己喜欢的作品。</w:t>
            </w:r>
          </w:p>
          <w:p w14:paraId="0F3F71BA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图书区：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投放《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我会吃饭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》、《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起床了我能行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》等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有关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初入园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成长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书籍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一起阅读；提供手指动物，讲述有趣的故事</w:t>
            </w:r>
            <w:r>
              <w:rPr>
                <w:rFonts w:hint="eastAsia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40AEF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1D4DE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29CD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default" w:ascii="宋体" w:hAnsi="宋体"/>
                <w:color w:val="00000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能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大胆地表达自己的需要</w:t>
            </w:r>
            <w:r>
              <w:rPr>
                <w:rFonts w:hint="eastAsia" w:ascii="宋体" w:hAnsi="宋体"/>
                <w:color w:val="000000"/>
                <w:szCs w:val="21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及时去上厕所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  <w:p w14:paraId="540FD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default" w:ascii="宋体" w:hAnsi="宋体"/>
                <w:color w:val="000000"/>
                <w:szCs w:val="21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  <w:lang w:val="en-US" w:eastAsia="zh-Hans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户外活动后能洗手、擦汗</w:t>
            </w:r>
            <w:r>
              <w:rPr>
                <w:rFonts w:hint="eastAsia" w:ascii="宋体" w:hAnsi="宋体"/>
                <w:color w:val="000000"/>
                <w:szCs w:val="21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并知道累了就要休息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  <w:p w14:paraId="46900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default"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  <w:lang w:val="en-US" w:eastAsia="zh-Hans"/>
              </w:rPr>
              <w:t>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午睡前能把鞋子脱好并摆放好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</w:tc>
      </w:tr>
      <w:tr w14:paraId="22A25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0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185B75E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上午</w:t>
            </w:r>
          </w:p>
          <w:p w14:paraId="1D3E0287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94348"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  <w:p w14:paraId="66B407BC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8A57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Style w:val="35"/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</w:t>
            </w:r>
            <w:r>
              <w:rPr>
                <w:rStyle w:val="35"/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绘本阅读《我会自己吃》、《我上幼儿园》、；</w:t>
            </w:r>
          </w:p>
          <w:p w14:paraId="4D998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建构区：我们的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幼儿园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4CCE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娃娃区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我是小厨师、照顾小宝宝、我是家庭小主人；</w:t>
            </w:r>
          </w:p>
          <w:p w14:paraId="44E9E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指导</w:t>
            </w:r>
            <w:r>
              <w:rPr>
                <w:rFonts w:hint="eastAsia" w:ascii="宋体" w:hAnsi="宋体" w:cs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要点：</w:t>
            </w:r>
            <w:r>
              <w:rPr>
                <w:rFonts w:hint="eastAsia" w:ascii="宋体" w:hAnsi="宋体" w:cs="宋体"/>
                <w:b w:val="0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钱老师关注</w:t>
            </w:r>
            <w:r>
              <w:rPr>
                <w:rFonts w:hint="eastAsia" w:ascii="宋体" w:hAnsi="宋体" w:cs="宋体"/>
                <w:b w:val="0"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幼</w:t>
            </w:r>
            <w:r>
              <w:rPr>
                <w:rFonts w:hint="eastAsia" w:ascii="宋体" w:hAnsi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儿参与区域游戏的整体情况；</w:t>
            </w:r>
          </w:p>
          <w:p w14:paraId="357B08B2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1050" w:firstLineChars="5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蔡老师关注娃娃家材料的使用及整理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582C7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350A1D2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16AD2"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</w:t>
            </w:r>
          </w:p>
          <w:p w14:paraId="14533FED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D1359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theme="minorEastAsia"/>
                <w:b w:val="0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 w:val="0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晴天：</w:t>
            </w:r>
            <w:r>
              <w:rPr>
                <w:b w:val="0"/>
                <w:bCs/>
                <w:szCs w:val="21"/>
              </w:rPr>
              <w:t>羊角球</w:t>
            </w:r>
            <w:r>
              <w:rPr>
                <w:rFonts w:hint="eastAsia"/>
                <w:b w:val="0"/>
                <w:bCs/>
                <w:szCs w:val="21"/>
              </w:rPr>
              <w:t>、</w:t>
            </w:r>
            <w:r>
              <w:rPr>
                <w:b w:val="0"/>
                <w:bCs/>
                <w:szCs w:val="21"/>
              </w:rPr>
              <w:t>皮球区</w:t>
            </w:r>
            <w:r>
              <w:rPr>
                <w:rFonts w:hint="eastAsia"/>
                <w:b w:val="0"/>
                <w:bCs/>
                <w:szCs w:val="21"/>
                <w:lang w:eastAsia="zh-CN"/>
              </w:rPr>
              <w:t>，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跑道区，</w:t>
            </w:r>
            <w:r>
              <w:rPr>
                <w:b w:val="0"/>
                <w:bCs/>
                <w:szCs w:val="21"/>
              </w:rPr>
              <w:t>滑滑梯</w:t>
            </w:r>
            <w:r>
              <w:rPr>
                <w:rFonts w:hint="eastAsia"/>
                <w:b w:val="0"/>
                <w:bCs/>
                <w:szCs w:val="21"/>
                <w:lang w:eastAsia="zh-CN"/>
              </w:rPr>
              <w:t>，</w:t>
            </w: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攀爬网，</w:t>
            </w:r>
            <w:r>
              <w:rPr>
                <w:rFonts w:hint="eastAsia"/>
                <w:b w:val="0"/>
                <w:bCs/>
                <w:color w:val="auto"/>
                <w:szCs w:val="21"/>
                <w:lang w:val="en-US" w:eastAsia="zh-CN"/>
              </w:rPr>
              <w:t>综合区</w:t>
            </w:r>
          </w:p>
          <w:p w14:paraId="5FAD57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theme="minorEastAsia"/>
                <w:b w:val="0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</w:t>
            </w:r>
            <w:r>
              <w:rPr>
                <w:rFonts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室内走廊自主游戏（运球、两</w:t>
            </w:r>
            <w:bookmarkStart w:id="0" w:name="_GoBack"/>
            <w:bookmarkEnd w:id="0"/>
            <w:r>
              <w:rPr>
                <w:rFonts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人三足、铺路过河、运乒乓球、保龄球、夹包跳、走高跷、抢椅子、扔沙包、猜拳走步、投壶、智高区等）。</w:t>
            </w:r>
          </w:p>
          <w:p w14:paraId="07741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5A68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CE7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A846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5EE0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宋体" w:hAnsi="宋体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233A0BF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jc w:val="both"/>
              <w:textAlignment w:val="auto"/>
              <w:rPr>
                <w:rFonts w:ascii="Times New Roman" w:hAnsi="Times New Roman" w:cs="Times New Roman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B2A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5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61AEA12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B16612"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74C7A312">
            <w:pPr>
              <w:spacing w:line="240" w:lineRule="auto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EFB9F30">
            <w:pPr>
              <w:keepNext w:val="0"/>
              <w:keepLines w:val="0"/>
              <w:pageBreakBefore w:val="0"/>
              <w:widowControl w:val="0"/>
              <w:tabs>
                <w:tab w:val="left" w:pos="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1.语言：点点爱上幼儿园</w:t>
            </w:r>
            <w:r>
              <w:rPr>
                <w:rFonts w:hint="eastAsia" w:cs="Times New Roman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2.综合：逛逛我的幼儿园</w:t>
            </w:r>
            <w:r>
              <w:rPr>
                <w:rFonts w:hint="eastAsia" w:asci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3.健康：我的小手真干净  </w:t>
            </w:r>
          </w:p>
          <w:p w14:paraId="6C2F3DB5">
            <w:pPr>
              <w:keepNext w:val="0"/>
              <w:keepLines w:val="0"/>
              <w:pageBreakBefore w:val="0"/>
              <w:widowControl w:val="0"/>
              <w:tabs>
                <w:tab w:val="left" w:pos="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4.律动：郊游   5.数学：1和许多 </w:t>
            </w:r>
          </w:p>
          <w:p w14:paraId="2C6FA8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每周一整理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我的小椅子</w:t>
            </w:r>
          </w:p>
        </w:tc>
      </w:tr>
      <w:tr w14:paraId="280F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2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0D86AD0F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540C79">
            <w:pPr>
              <w:spacing w:line="240" w:lineRule="auto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93B3C80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  <w:r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“快乐小玩家”游戏</w:t>
            </w:r>
            <w:r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</w:p>
          <w:p w14:paraId="1D5FBAFB">
            <w:pPr>
              <w:tabs>
                <w:tab w:val="left" w:pos="267"/>
                <w:tab w:val="center" w:pos="839"/>
              </w:tabs>
              <w:spacing w:line="300" w:lineRule="exact"/>
              <w:ind w:left="105" w:hanging="105" w:hangingChars="50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享科探：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与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科技小制作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小游戏融合</w:t>
            </w:r>
            <w:r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</w:p>
          <w:p w14:paraId="3F312234">
            <w:pPr>
              <w:tabs>
                <w:tab w:val="left" w:pos="267"/>
                <w:tab w:val="center" w:pos="839"/>
              </w:tabs>
              <w:spacing w:line="300" w:lineRule="exact"/>
              <w:ind w:left="105" w:hanging="105" w:hangingChars="50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悦生活：与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娃娃家</w:t>
            </w:r>
            <w:r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融合；</w:t>
            </w:r>
          </w:p>
          <w:p w14:paraId="0C15FBC5">
            <w:pPr>
              <w:tabs>
                <w:tab w:val="left" w:pos="267"/>
                <w:tab w:val="center" w:pos="839"/>
              </w:tabs>
              <w:spacing w:line="300" w:lineRule="exact"/>
              <w:ind w:left="105" w:hanging="105" w:hangingChars="50"/>
              <w:jc w:val="left"/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乐运动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：与</w:t>
            </w:r>
            <w:r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活动、体育活动融合；</w:t>
            </w:r>
          </w:p>
          <w:p w14:paraId="1A9EBA49">
            <w:pPr>
              <w:tabs>
                <w:tab w:val="left" w:pos="267"/>
                <w:tab w:val="center" w:pos="839"/>
              </w:tabs>
              <w:spacing w:line="240" w:lineRule="auto"/>
              <w:jc w:val="left"/>
              <w:rPr>
                <w:rFonts w:hint="default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创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室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美味棒棒糖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2F08433C">
      <w:pPr>
        <w:wordWrap w:val="0"/>
        <w:spacing w:line="240" w:lineRule="auto"/>
        <w:ind w:right="210"/>
        <w:jc w:val="right"/>
        <w:rPr>
          <w:rFonts w:hint="default" w:ascii="宋体" w:hAnsi="宋体" w:eastAsia="宋体" w:cs="宋体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钱娜静、蔡依凌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  <w:lang w:val="en-US" w:eastAsia="zh-CN"/>
        </w:rPr>
        <w:t>钱娜静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BBFFE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NjNiNzg5MGQ0ZjE1ZTFkYzcwNTQ3MDcyZDA1YTU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3EB0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E4B54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1C4A8C"/>
    <w:rsid w:val="05243941"/>
    <w:rsid w:val="055D4367"/>
    <w:rsid w:val="056A4339"/>
    <w:rsid w:val="05724B0B"/>
    <w:rsid w:val="06224324"/>
    <w:rsid w:val="064E4FF6"/>
    <w:rsid w:val="07C35CE2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2122296"/>
    <w:rsid w:val="138008DC"/>
    <w:rsid w:val="13D11138"/>
    <w:rsid w:val="13DF5603"/>
    <w:rsid w:val="14B545B5"/>
    <w:rsid w:val="14D40A38"/>
    <w:rsid w:val="15605757"/>
    <w:rsid w:val="15E9720F"/>
    <w:rsid w:val="16021A7C"/>
    <w:rsid w:val="160C4067"/>
    <w:rsid w:val="160E0421"/>
    <w:rsid w:val="18784278"/>
    <w:rsid w:val="190E24E6"/>
    <w:rsid w:val="19EC2827"/>
    <w:rsid w:val="1A3F0A8E"/>
    <w:rsid w:val="1ACD2659"/>
    <w:rsid w:val="1B1555F7"/>
    <w:rsid w:val="1B6F7EEE"/>
    <w:rsid w:val="1BAF4334"/>
    <w:rsid w:val="1CB472DD"/>
    <w:rsid w:val="1CC61A56"/>
    <w:rsid w:val="1D0A7BB8"/>
    <w:rsid w:val="1D2944EF"/>
    <w:rsid w:val="1DFB74DD"/>
    <w:rsid w:val="1EDA5AFC"/>
    <w:rsid w:val="20B32887"/>
    <w:rsid w:val="218714E4"/>
    <w:rsid w:val="21F4671D"/>
    <w:rsid w:val="228A52D3"/>
    <w:rsid w:val="22A55F1B"/>
    <w:rsid w:val="230E2678"/>
    <w:rsid w:val="231B5F2B"/>
    <w:rsid w:val="23484377"/>
    <w:rsid w:val="24443260"/>
    <w:rsid w:val="2504444E"/>
    <w:rsid w:val="25CF7214"/>
    <w:rsid w:val="26A76454"/>
    <w:rsid w:val="27633F67"/>
    <w:rsid w:val="282D2989"/>
    <w:rsid w:val="29E52C9C"/>
    <w:rsid w:val="2A420242"/>
    <w:rsid w:val="2BE23A8A"/>
    <w:rsid w:val="2C617297"/>
    <w:rsid w:val="2C946A15"/>
    <w:rsid w:val="2CD66DA0"/>
    <w:rsid w:val="2D4A5D8B"/>
    <w:rsid w:val="2DAA4A7C"/>
    <w:rsid w:val="2DB73B9C"/>
    <w:rsid w:val="2DEF248E"/>
    <w:rsid w:val="2DFE26D1"/>
    <w:rsid w:val="2EA31DE1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16624B"/>
    <w:rsid w:val="36540266"/>
    <w:rsid w:val="37EC5805"/>
    <w:rsid w:val="38382775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B93072E"/>
    <w:rsid w:val="3C3F333E"/>
    <w:rsid w:val="3CAA45A6"/>
    <w:rsid w:val="3CE84C78"/>
    <w:rsid w:val="3D122796"/>
    <w:rsid w:val="3E77217A"/>
    <w:rsid w:val="3E8802DD"/>
    <w:rsid w:val="3E8D3D29"/>
    <w:rsid w:val="3F1510EC"/>
    <w:rsid w:val="401F4E55"/>
    <w:rsid w:val="41D51D8D"/>
    <w:rsid w:val="42043638"/>
    <w:rsid w:val="421B40B9"/>
    <w:rsid w:val="42D737C5"/>
    <w:rsid w:val="43262F66"/>
    <w:rsid w:val="43D3507D"/>
    <w:rsid w:val="44481938"/>
    <w:rsid w:val="45174B15"/>
    <w:rsid w:val="468D7838"/>
    <w:rsid w:val="472B3EB7"/>
    <w:rsid w:val="48F9299C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9570DD"/>
    <w:rsid w:val="4EBC7D13"/>
    <w:rsid w:val="4F1D4C56"/>
    <w:rsid w:val="4F3F4BCC"/>
    <w:rsid w:val="5092785A"/>
    <w:rsid w:val="50D457E8"/>
    <w:rsid w:val="50EF4991"/>
    <w:rsid w:val="51F01ABE"/>
    <w:rsid w:val="525564B4"/>
    <w:rsid w:val="5288688A"/>
    <w:rsid w:val="52D01CC9"/>
    <w:rsid w:val="53530C46"/>
    <w:rsid w:val="539F20DD"/>
    <w:rsid w:val="53DB49F3"/>
    <w:rsid w:val="54534955"/>
    <w:rsid w:val="5471739E"/>
    <w:rsid w:val="54FB3828"/>
    <w:rsid w:val="5523289A"/>
    <w:rsid w:val="56301712"/>
    <w:rsid w:val="5697113A"/>
    <w:rsid w:val="56F24A19"/>
    <w:rsid w:val="57972F3D"/>
    <w:rsid w:val="57D43CE2"/>
    <w:rsid w:val="57E570AF"/>
    <w:rsid w:val="589C4E3D"/>
    <w:rsid w:val="58B73D71"/>
    <w:rsid w:val="599C638A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2D6395"/>
    <w:rsid w:val="65D11E9E"/>
    <w:rsid w:val="66285F62"/>
    <w:rsid w:val="66EA6B58"/>
    <w:rsid w:val="6B4E6A40"/>
    <w:rsid w:val="6B701EFC"/>
    <w:rsid w:val="6C571AC0"/>
    <w:rsid w:val="6CED3A62"/>
    <w:rsid w:val="6DA44F6A"/>
    <w:rsid w:val="6DE45056"/>
    <w:rsid w:val="6E043E55"/>
    <w:rsid w:val="6E9A5805"/>
    <w:rsid w:val="6F1865EB"/>
    <w:rsid w:val="6FC565D0"/>
    <w:rsid w:val="702560E3"/>
    <w:rsid w:val="707540CE"/>
    <w:rsid w:val="70B414C3"/>
    <w:rsid w:val="720B1311"/>
    <w:rsid w:val="721A0A58"/>
    <w:rsid w:val="72435ED2"/>
    <w:rsid w:val="72786355"/>
    <w:rsid w:val="72933FAE"/>
    <w:rsid w:val="73374382"/>
    <w:rsid w:val="756E3266"/>
    <w:rsid w:val="76C92E49"/>
    <w:rsid w:val="76CC0B8C"/>
    <w:rsid w:val="78002BF0"/>
    <w:rsid w:val="786B1177"/>
    <w:rsid w:val="78D930EC"/>
    <w:rsid w:val="78FF06C3"/>
    <w:rsid w:val="79E34A27"/>
    <w:rsid w:val="7AFB0AFB"/>
    <w:rsid w:val="7B7A2964"/>
    <w:rsid w:val="7CBD6589"/>
    <w:rsid w:val="7CC82109"/>
    <w:rsid w:val="7D7D6E53"/>
    <w:rsid w:val="7E4B05E8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1062</Words>
  <Characters>1081</Characters>
  <Lines>3</Lines>
  <Paragraphs>1</Paragraphs>
  <TotalTime>176</TotalTime>
  <ScaleCrop>false</ScaleCrop>
  <LinksUpToDate>false</LinksUpToDate>
  <CharactersWithSpaces>1111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79607</cp:lastModifiedBy>
  <cp:lastPrinted>2023-05-28T23:42:00Z</cp:lastPrinted>
  <dcterms:modified xsi:type="dcterms:W3CDTF">2024-08-31T11:06:51Z</dcterms:modified>
  <dc:title>第七周   2011年3月31日   星期四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447C77A4FD2949D79A25ACF974C36D82_13</vt:lpwstr>
  </property>
</Properties>
</file>