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4.9.3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1FC7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0人请假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是我们班我们班小朋友成为大班哥哥姐姐的第二天，今天我们的小朋友来园都变得更准时了，看得出进入大班之后，孩子们的独立自主性有了非常大的提高，责任意识也变强了，尤其是今天的礼仪小天使，能够主动和哭闹的弟弟妹妹交流，并且安抚他们的情绪，尤其是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陈博宣</w:t>
      </w:r>
      <w:r>
        <w:rPr>
          <w:rFonts w:hint="eastAsia" w:ascii="宋体" w:hAnsi="宋体" w:eastAsia="宋体" w:cs="宋体"/>
          <w:sz w:val="24"/>
          <w:lang w:val="en-US" w:eastAsia="zh-CN"/>
        </w:rPr>
        <w:t>小朋友，还能把弟弟妹妹送到他们的教室门口再回去，非常棒！（温馨提示：我们来园时间是8:00，我们尽量7:50之后来哦，太早的话需要在大五班等待。）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48F24F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3183C8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IMG_1313.JPGIMG_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IMG_1313.JPGIMG_13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E1A5E29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1314.JPGIMG_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1314.JPGIMG_13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E5BE107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5" descr="C:/Users/ASUS/Desktop/新建文件夹 (5)/IMG_1315.JPGIMG_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 descr="C:/Users/ASUS/Desktop/新建文件夹 (5)/IMG_1315.JPGIMG_13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83687E">
      <w:pPr>
        <w:rPr>
          <w:rFonts w:hint="eastAsia" w:ascii="宋体" w:hAnsi="宋体" w:eastAsia="宋体" w:cs="宋体"/>
          <w:sz w:val="24"/>
        </w:rPr>
      </w:pPr>
    </w:p>
    <w:p w14:paraId="7317CFFB">
      <w:pPr>
        <w:rPr>
          <w:rFonts w:hint="eastAsia" w:ascii="宋体" w:hAnsi="宋体" w:eastAsia="宋体" w:cs="宋体"/>
          <w:sz w:val="24"/>
        </w:rPr>
      </w:pPr>
    </w:p>
    <w:p w14:paraId="55BFC613">
      <w:pPr>
        <w:rPr>
          <w:rFonts w:hint="eastAsia" w:ascii="宋体" w:hAnsi="宋体" w:eastAsia="宋体" w:cs="宋体"/>
          <w:sz w:val="24"/>
        </w:rPr>
      </w:pPr>
    </w:p>
    <w:p w14:paraId="1814047A">
      <w:pPr>
        <w:rPr>
          <w:rFonts w:hint="eastAsia" w:ascii="宋体" w:hAnsi="宋体" w:eastAsia="宋体" w:cs="宋体"/>
          <w:sz w:val="24"/>
        </w:rPr>
      </w:pPr>
    </w:p>
    <w:p w14:paraId="53A6CB6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CE7454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8B05C6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6721E"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漫长而又快乐的暑假已经结束了，孩子们又回到了熟悉的幼儿园，从中班升到了大班。大班的教室在三楼，相对于中班来说，班级色调、环境布置发生了变化，孩子们的身份也变化了：他们已经成为大班小朋友了，是幼儿园中的大哥哥、大姐姐了。同时，作为大班小朋友，一日生活的作息时间、区域活动规则也略有了新变化。本节活动主要是引导孩子们感知新班级的环境，并与同伴讨论并商定区域活动规则，从而更快地适应新身份、新环境，体验升大班的快乐。</w:t>
      </w:r>
    </w:p>
    <w:p w14:paraId="6D3ACF5C">
      <w:pPr>
        <w:spacing w:line="360" w:lineRule="exact"/>
        <w:ind w:firstLine="420" w:firstLineChars="200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孩子们有过2年的幼儿园生活，对于已经经历过了小班、中班，对于班级色调、装饰的变化等外部环境能很快适应，面对新的新的老师和阿姨，孩子们也能很快接受。但是升入大班后，身份的变化也带来了规则的变化，新的区域需要孩子们通过合作一起来商定规则，并一起遵守规则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4ABE5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FED88B2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" name="图片 2" descr="C:/Users/ASUS/Desktop/新建文件夹 (5)/IMG_1331.JPGIMG_1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新建文件夹 (5)/IMG_1331.JPGIMG_13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2AF89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5" name="图片 5" descr="C:/Users/ASUS/Desktop/新建文件夹 (5)/IMG_1332.JPG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新建文件夹 (5)/IMG_1332.JPGIMG_13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AD9F406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6" name="图片 5" descr="C:/Users/ASUS/Desktop/新建文件夹 (5)/IMG_1333.JPGIMG_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C:/Users/ASUS/Desktop/新建文件夹 (5)/IMG_1333.JPGIMG_13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B545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F36E63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1334.JPGIMG_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1334.JPGIMG_13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230030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1335.JPGIMG_1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1335.JPGIMG_13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1E988F3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</w:tc>
      </w:tr>
    </w:tbl>
    <w:p w14:paraId="53C166DC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8BA585A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2F8FE22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9940E87">
      <w:pPr>
        <w:snapToGrid w:val="0"/>
        <w:spacing w:line="360" w:lineRule="exact"/>
        <w:jc w:val="center"/>
        <w:rPr>
          <w:rFonts w:hint="default" w:ascii="微软雅黑" w:hAnsi="微软雅黑" w:eastAsia="宋体"/>
          <w:b/>
          <w:bCs/>
          <w:color w:val="44546A" w:themeColor="text2"/>
          <w:szCs w:val="21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14B70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9EE933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1318.JPGIMG_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1318.JPGIMG_13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47B21B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17" descr="C:/Users/ASUS/Desktop/新建文件夹 (5)/IMG_1319.JPGIMG_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SUS/Desktop/新建文件夹 (5)/IMG_1319.JPGIMG_13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1B733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1320.JPGIMG_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1320.JPGIMG_13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9C65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9B304B0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1321.JPGIMG_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1321.JPGIMG_13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BD969D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1322.JPGIMG_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1322.JPGIMG_13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DF1BE1B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IMG_1323.JPGIMG_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IMG_1323.JPGIMG_13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B6CF6C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44D83D95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是大米饭、糖醋排骨、蒜泥空心菜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进入大班，为了更好的锻炼孩子们的独立自主性，我们也开始让幼儿尝试自主盛菜，今天我们班的所有小朋友都愿意去尝试，并且做的有模有样的，为你们点赞。</w:t>
      </w:r>
    </w:p>
    <w:p w14:paraId="37456D8F">
      <w:pPr>
        <w:ind w:firstLine="480" w:firstLineChars="200"/>
        <w:rPr>
          <w:rFonts w:hint="eastAsia" w:ascii="宋体" w:hAnsi="宋体" w:eastAsia="宋体" w:cs="宋体"/>
          <w:kern w:val="0"/>
          <w:sz w:val="24"/>
          <w:lang w:val="en-US" w:eastAsia="zh-CN"/>
        </w:rPr>
      </w:pPr>
    </w:p>
    <w:p w14:paraId="2A9411B7">
      <w:pPr>
        <w:ind w:firstLine="480" w:firstLineChars="200"/>
        <w:rPr>
          <w:rFonts w:hint="eastAsia" w:ascii="宋体" w:hAnsi="宋体" w:eastAsia="宋体" w:cs="宋体"/>
          <w:kern w:val="0"/>
          <w:sz w:val="24"/>
          <w:lang w:val="en-US" w:eastAsia="zh-CN"/>
        </w:rPr>
      </w:pPr>
    </w:p>
    <w:p w14:paraId="48A3D435">
      <w:pPr>
        <w:ind w:firstLine="480" w:firstLineChars="200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今天的午饭中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单熙桐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蒋清竹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祁文晞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李承锴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尹乐岩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朱睿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陈博宣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sz w:val="24"/>
          <w:szCs w:val="24"/>
          <w:lang w:val="en-US" w:eastAsia="zh-CN"/>
        </w:rPr>
        <w:t>饭菜全部吃完了。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66D70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D6E04B9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2ba35b81d4895b550c6d7f86599366be(20240903-160034).jpg2ba35b81d4895b550c6d7f86599366be(20240903-1600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2ba35b81d4895b550c6d7f86599366be(20240903-160034).jpg2ba35b81d4895b550c6d7f86599366be(20240903-160034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63C802C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90b51fc38c3110ca747aa0827957021c(20240903-160035).jpg90b51fc38c3110ca747aa0827957021c(20240903-1600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90b51fc38c3110ca747aa0827957021c(20240903-160035).jpg90b51fc38c3110ca747aa0827957021c(20240903-160035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D647172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bookmarkStart w:id="0" w:name="_GoBack"/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ffdeaa0a1c04d3534325c2f199bee261(20240903-160035).jpgffdeaa0a1c04d3534325c2f199bee261(20240903-1600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ffdeaa0a1c04d3534325c2f199bee261(20240903-160035).jpgffdeaa0a1c04d3534325c2f199bee261(20240903-160035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19F6157E">
      <w:pPr>
        <w:ind w:left="105" w:firstLine="840" w:firstLineChars="35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 w14:paraId="7D3C032D"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9A18983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34E7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70876CB"/>
    <w:rsid w:val="475F5804"/>
    <w:rsid w:val="48243F63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875EE6"/>
    <w:rsid w:val="6CB45063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815</Words>
  <Characters>825</Characters>
  <Lines>3</Lines>
  <Paragraphs>1</Paragraphs>
  <TotalTime>4</TotalTime>
  <ScaleCrop>false</ScaleCrop>
  <LinksUpToDate>false</LinksUpToDate>
  <CharactersWithSpaces>861</CharactersWithSpaces>
  <Application>WPS Office_12.1.0.18196_F1E327BC-269C-435d-A152-05C5408002CA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2022-09-06T08:51:00Z</cp:lastPrinted>
  <dcterms:modified xsi:type="dcterms:W3CDTF">2024-09-03T08:02:30Z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2052-12.1.0.18196</vt:lpwstr>
  </property>
  <property fmtid="{D5CDD505-2E9C-101B-9397-08002B2CF9AE}" pid="3" name="ICV">
    <vt:lpwstr>67DB8C54B9A88BB4DA90E163BE04118A</vt:lpwstr>
  </property>
</Properties>
</file>