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4.9.2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B7D31">
      <w:pPr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今天是我们班新学期开学的第一天，今天我们班的小朋友全都准时入园了，并且还有小朋友能够去担任爱心小天使去带小班的弟弟妹妹入园，非常棒！</w:t>
      </w:r>
    </w:p>
    <w:p w14:paraId="23121FC7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今天是周一，我们举行了庄严的升旗仪式，我们班的蒋荣朔、李成蹊、孙念、裴家骏担任本次升旗仪式的小小升旗手，他们迈着整齐有力的步伐，非常棒！小小升旗手的活动我们也会继续开展下去，每个小朋友都有机会哦，期待你们的精彩表现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8F24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3183C8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0a02cdf8b6a961efe175d553ffb53a30.JPG0a02cdf8b6a961efe175d553ffb53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0a02cdf8b6a961efe175d553ffb53a30.JPG0a02cdf8b6a961efe175d553ffb53a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E1A5E29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218cd69e9e47741fab01c15fb19f2546.JPG218cd69e9e47741fab01c15fb19f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218cd69e9e47741fab01c15fb19f2546.JPG218cd69e9e47741fab01c15fb19f25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E5BE107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5" descr="C:/Users/ASUS/Desktop/新建文件夹 (5)/IMG_1339.PNGIMG_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C:/Users/ASUS/Desktop/新建文件夹 (5)/IMG_1339.PNGIMG_13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3687E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31C5F">
      <w:pPr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假期中，孩子们发生了许多有趣的事情：有的孩子和父母长辈外出旅游，有的去亲戚家做客……回到了久违的幼儿园，成为了大班的哥哥姐姐，见到了自己熟悉的小伙伴，孩子们之间有许多的话要说，许多话题的中心都围绕着“假期趣事”展开的，因此我们开展了本节谈话活动，给孩子们搭建一个相互交流的平台，共同分享同伴的快乐。</w:t>
      </w:r>
    </w:p>
    <w:p w14:paraId="3FA57981">
      <w:pPr>
        <w:spacing w:line="360" w:lineRule="exact"/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</w:rPr>
        <w:t>大部分孩子在假期中语言表达能力、倾听能力较以前有了一定的提高，对于自己感兴趣的话题，大部分孩子都能积极参与并围绕话题展开交流，能用连贯完整的语句表达自己的想法，并且能够注意倾听同伴的谈话，但是也仍旧有个别幼儿不知道“从何谈起”，语言组织能力弱，表达不完整、清楚。同时由于刚开学孩子们都想表达自己，教师要学会引导，让孩子学会等待，轮流说。</w:t>
      </w:r>
    </w:p>
    <w:p w14:paraId="4D64B838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8BA585A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F8FE22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7A13A76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0E87">
      <w:pPr>
        <w:snapToGrid w:val="0"/>
        <w:spacing w:line="360" w:lineRule="exact"/>
        <w:ind w:firstLine="420" w:firstLineChars="200"/>
        <w:jc w:val="left"/>
        <w:rPr>
          <w:rFonts w:hint="default" w:ascii="微软雅黑" w:hAnsi="微软雅黑" w:eastAsia="宋体"/>
          <w:b/>
          <w:bCs/>
          <w:color w:val="44546A" w:themeColor="text2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开学第一天，我们举办了奥运游园活动，结合当下事实奥运会，重温幼儿的经典瞬间，我们老师创设了很多不一样的趣味游戏，我们班的小朋友也都去尝试体验了一下，非常有意思。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14B7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9EE933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IMG_1340.PNGIMG_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IMG_1340.PNGIMG_13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47B21B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17" descr="C:/Users/ASUS/Desktop/新建文件夹 (5)/IMG_1341.PNGIMG_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IMG_1341.PNGIMG_13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561B733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5" descr="C:/Users/ASUS/Desktop/新建文件夹 (5)/IMG_1342.PNGIMG_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ASUS/Desktop/新建文件夹 (5)/IMG_1342.PNGIMG_13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9C6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9B304B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IMG_1343.PNGIMG_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IMG_1343.PNGIMG_13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BD969D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1344.PNGIMG_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1344.PNGIMG_13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DF1BE1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1345.PNGIMG_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1345.PNGIMG_13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6CF6C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44D83D95">
      <w:pPr>
        <w:ind w:left="105" w:firstLine="840" w:firstLineChars="350"/>
        <w:rPr>
          <w:rFonts w:hint="default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是黑米饭、丝瓜炒鸡蛋、土豆炖牛肉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高远、李成蹊、邵锦宸、丁昕辰、朱宇乐、邱宇淏、张熙隽、张徐恺、彭钰韩、唐梦萱、蔡梦恬、孙念、祁文晞、陈沐清、陈博宣、孙屹然、蒋荣朔、裴家骏、林伯筱、朱睿、</w:t>
      </w:r>
      <w:r>
        <w:rPr>
          <w:rFonts w:hint="eastAsia" w:ascii="宋体" w:hAnsi="宋体"/>
          <w:b/>
          <w:bCs/>
        </w:rPr>
        <w:t>王子航</w:t>
      </w:r>
      <w:r>
        <w:rPr>
          <w:rFonts w:hint="eastAsia" w:ascii="宋体" w:hAnsi="宋体"/>
          <w:b/>
          <w:bCs/>
          <w:lang w:eastAsia="zh-CN"/>
        </w:rPr>
        <w:t>、</w:t>
      </w:r>
      <w:r>
        <w:rPr>
          <w:rFonts w:hint="eastAsia"/>
          <w:b/>
          <w:bCs/>
          <w:szCs w:val="21"/>
          <w:lang w:val="en-US" w:eastAsia="zh-CN"/>
        </w:rPr>
        <w:t>李承锴、</w:t>
      </w:r>
      <w:bookmarkStart w:id="0" w:name="_GoBack"/>
      <w:bookmarkEnd w:id="0"/>
      <w:r>
        <w:rPr>
          <w:rFonts w:hint="eastAsia"/>
          <w:b/>
          <w:bCs/>
          <w:szCs w:val="21"/>
          <w:lang w:val="en-US" w:eastAsia="zh-CN"/>
        </w:rPr>
        <w:t>蒋清竹、单熙桐、卢乐琪、陆乐珺、韩思睿</w:t>
      </w:r>
      <w:r>
        <w:rPr>
          <w:rFonts w:hint="eastAsia"/>
          <w:b w:val="0"/>
          <w:bCs w:val="0"/>
          <w:szCs w:val="21"/>
          <w:lang w:val="en-US" w:eastAsia="zh-CN"/>
        </w:rPr>
        <w:t>小朋友饭菜全部吃完了。</w:t>
      </w: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605</Words>
  <Characters>619</Characters>
  <Lines>3</Lines>
  <Paragraphs>1</Paragraphs>
  <TotalTime>8</TotalTime>
  <ScaleCrop>false</ScaleCrop>
  <LinksUpToDate>false</LinksUpToDate>
  <CharactersWithSpaces>655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2022-09-06T08:51:00Z</cp:lastPrinted>
  <dcterms:modified xsi:type="dcterms:W3CDTF">2024-09-03T07:45:43Z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ICV">
    <vt:lpwstr>67DB8C54B9A88BB4DA90E163BE04118A</vt:lpwstr>
  </property>
</Properties>
</file>