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91AA21A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</w:t>
      </w:r>
      <w:r>
        <w:rPr>
          <w:rFonts w:hint="eastAsia" w:eastAsia="黑体"/>
          <w:b/>
          <w:bCs/>
          <w:color w:val="000000"/>
          <w:sz w:val="32"/>
        </w:rPr>
        <w:t>园）周日活动安排</w:t>
      </w:r>
    </w:p>
    <w:p w14:paraId="562CE203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6B50AB1"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5CF2F1">
            <w:pPr>
              <w:pStyle w:val="2"/>
              <w:spacing w:after="0" w:line="36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F2BF319">
            <w:pPr>
              <w:pStyle w:val="2"/>
              <w:spacing w:after="0" w:line="360" w:lineRule="exact"/>
              <w:jc w:val="center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5BDE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幼儿基础分析： </w:t>
            </w:r>
          </w:p>
          <w:p w14:paraId="204D8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漫长而又快乐的暑假结束了，孩子们又将回到幼儿园这个大家庭。在暑假中通过与家长交流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了解到大部分孩子们的身体状况都比较好，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11名幼儿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在暑假中能保持良好的生活卫生习惯，基本能按照原有的作息时间安排孩子的生活。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19名幼儿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家长能抽出一定的时间陪伴孩子外出开阔眼界，并和孩子一起游戏；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9名幼儿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还自己在家尝试练习筷子并初步掌握，但仍有小部分孩子有些娇气，用餐习惯不够好，做事依赖性比较强。</w:t>
            </w:r>
          </w:p>
          <w:p w14:paraId="6DEB50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孩子们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即将步入中班的新生活，且接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触到了新的老师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25名幼儿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想要分享假期里的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精彩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瞬间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名幼儿非常期待回到幼儿园生活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为了让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尽快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适应新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老师，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更好地遵守常规，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感受到自己的成长，我们将围绕“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我升中班了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”开展主题活动，让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能顺利地过渡，为自己的长大而感到自豪。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同时紧追实事，和幼儿一起畅聊奥运，引导幼儿了解奥运基本知识，初步萌生对祖国的热爱之情。</w:t>
            </w:r>
          </w:p>
        </w:tc>
      </w:tr>
      <w:tr w14:paraId="6A5B0A6F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A6AC65">
            <w:pPr>
              <w:widowControl/>
              <w:spacing w:line="3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098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cs="宋体"/>
                <w:szCs w:val="21"/>
              </w:rPr>
              <w:t>目标：</w:t>
            </w:r>
          </w:p>
          <w:p w14:paraId="1F9BD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1.愿意在集体面前清楚地表达自己的想法，安静认真地倾听别人说话。</w:t>
            </w:r>
          </w:p>
          <w:p w14:paraId="06BC1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2.能较快适应幼儿园中班集体生活，并能积极参加班级区域的规划和设计活动。</w:t>
            </w:r>
          </w:p>
          <w:p w14:paraId="44919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了解奥运基本知识，初步萌生对祖国的热爱之情。</w:t>
            </w:r>
          </w:p>
        </w:tc>
      </w:tr>
      <w:tr w14:paraId="3E027CE6"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EF644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46CAE7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主题氛围：和幼儿一起创设新学期的班级环境，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</w:t>
            </w:r>
            <w:r>
              <w:rPr>
                <w:rFonts w:hint="eastAsia" w:ascii="宋体" w:hAnsi="宋体" w:cs="宋体"/>
                <w:szCs w:val="21"/>
              </w:rPr>
              <w:t>《假期趣事》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我的新学期愿望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我眼中的奥运会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等图片、调查表、绘画作品等</w:t>
            </w:r>
            <w:r>
              <w:rPr>
                <w:rFonts w:hint="eastAsia" w:ascii="宋体" w:hAnsi="宋体" w:cs="宋体"/>
                <w:szCs w:val="21"/>
              </w:rPr>
              <w:t xml:space="preserve">布置到教室里。 </w:t>
            </w:r>
          </w:p>
          <w:p w14:paraId="76062D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2.区域投放材料：美工区提供彩泥、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泡沫球等</w:t>
            </w:r>
            <w:r>
              <w:rPr>
                <w:rFonts w:hint="eastAsia" w:ascii="宋体" w:hAnsi="宋体" w:cs="宋体"/>
                <w:szCs w:val="21"/>
              </w:rPr>
              <w:t>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奥运运动项目；</w:t>
            </w:r>
            <w:r>
              <w:rPr>
                <w:rFonts w:hint="eastAsia" w:ascii="宋体" w:hAnsi="宋体" w:cs="宋体"/>
                <w:szCs w:val="21"/>
              </w:rPr>
              <w:t>提供颜料、蜡笔、白纸等绘画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我的变化</w:t>
            </w:r>
            <w:r>
              <w:rPr>
                <w:rFonts w:hint="eastAsia" w:ascii="宋体" w:hAnsi="宋体" w:cs="宋体"/>
                <w:szCs w:val="21"/>
              </w:rPr>
              <w:t>等；益智区提供拼图、亿童玩具等；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科探区提供《水是怎样流动的》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等玩具供幼儿自由探索，体验颜色变化的乐趣；</w:t>
            </w:r>
            <w:r>
              <w:rPr>
                <w:rFonts w:hint="eastAsia" w:ascii="宋体" w:hAnsi="宋体" w:cs="宋体"/>
                <w:szCs w:val="21"/>
              </w:rPr>
              <w:t>阅读区提供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20个上幼儿园的好理由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来和小云朵做朋友</w:t>
            </w:r>
            <w:r>
              <w:rPr>
                <w:rFonts w:hint="eastAsia" w:ascii="宋体" w:hAnsi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等图书；建构区提供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幼儿园、著名建筑等</w:t>
            </w:r>
            <w:r>
              <w:rPr>
                <w:rFonts w:hint="eastAsia" w:ascii="宋体" w:hAnsi="宋体" w:cs="宋体"/>
                <w:szCs w:val="21"/>
              </w:rPr>
              <w:t>图片，引导幼儿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自主</w:t>
            </w:r>
            <w:r>
              <w:rPr>
                <w:rFonts w:hint="eastAsia" w:ascii="宋体" w:hAnsi="宋体" w:cs="宋体"/>
                <w:szCs w:val="21"/>
              </w:rPr>
              <w:t>建构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</w:tr>
      <w:tr w14:paraId="2AEE3416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86E56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7B85D7B8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E89F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1.能和老师一起布置区域并做好各类卫生工作，在温馨、安全的环境中快乐生活。</w:t>
            </w:r>
          </w:p>
          <w:p w14:paraId="0B358C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2.利用熟悉的儿歌互相提醒，遵守班级常规，能很快适应新的环境，同时养成良好的生活习惯和学习习惯。</w:t>
            </w:r>
          </w:p>
          <w:p w14:paraId="71405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3.能根据自己的需要喝水、入厕等，在活动中学会自主管理和自我保护。</w:t>
            </w:r>
          </w:p>
        </w:tc>
      </w:tr>
      <w:tr w14:paraId="35DBAAB4">
        <w:trPr>
          <w:cantSplit/>
          <w:trHeight w:val="19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7857F5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AC7DCC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52CECE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AFA625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86261D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533175B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DF33BC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E04672C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0D4812F2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3F9013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C70971E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49B831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692123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F2F07E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AEF0782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9F3EF6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B30D83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3922EE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87AE25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B229F83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E8D95A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9D7B66F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D52C126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400E6C1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25DF14C0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7256E614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1C4C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1C6622A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BAB33B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黄老师关注建构区、益智区幼儿游戏的专注度，顾老师关注美工区、科学区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幼儿进行与主题相关的情况，都从观察记录、今日动态、分享交流方面落实。</w:t>
            </w:r>
          </w:p>
          <w:p w14:paraId="1DBEED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奇趣拼图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智勇棋兵等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38D6D0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美工区：泥工——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乒乓球拍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；手工——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奖牌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；绘画——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我的标记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；自然材料——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运动小人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</w:t>
            </w:r>
          </w:p>
          <w:p w14:paraId="50722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科学区：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水是怎样流动的、镜中谜组合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</w:t>
            </w:r>
          </w:p>
          <w:p w14:paraId="68119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建构区：单元积木——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体育场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；万能工匠——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举重杠铃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；桌面建构——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奥运火炬</w:t>
            </w:r>
            <w:r>
              <w:rPr>
                <w:rFonts w:hint="default" w:ascii="宋体" w:hAnsi="宋体" w:cs="宋体"/>
                <w:szCs w:val="21"/>
                <w:lang w:val="en-US"/>
              </w:rPr>
              <w:t>；</w:t>
            </w:r>
          </w:p>
          <w:p w14:paraId="60303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图书区：《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动物奥运会</w:t>
            </w:r>
            <w:r>
              <w:rPr>
                <w:rFonts w:hint="default" w:ascii="宋体" w:hAnsi="宋体" w:cs="宋体"/>
                <w:szCs w:val="21"/>
                <w:lang w:val="en-US"/>
              </w:rPr>
              <w:t>》《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我们一起画五环</w:t>
            </w:r>
            <w:r>
              <w:rPr>
                <w:rFonts w:hint="default" w:ascii="宋体" w:hAnsi="宋体" w:cs="宋体"/>
                <w:szCs w:val="21"/>
                <w:lang w:val="en-US"/>
              </w:rPr>
              <w:t>》等绘本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szCs w:val="21"/>
                <w:lang w:val="en-US"/>
              </w:rPr>
              <w:t>看图说话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——我的假期趣事</w:t>
            </w:r>
            <w:r>
              <w:rPr>
                <w:rFonts w:hint="default" w:ascii="宋体" w:hAnsi="宋体" w:cs="宋体"/>
                <w:szCs w:val="21"/>
                <w:lang w:val="en-US"/>
              </w:rPr>
              <w:t>。</w:t>
            </w:r>
          </w:p>
        </w:tc>
      </w:tr>
      <w:tr w14:paraId="626E753C">
        <w:trPr>
          <w:cantSplit/>
          <w:trHeight w:val="114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DF66F0C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6F635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40FBC057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2040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 xml:space="preserve">户外混班游戏—有趣的滑滑梯；大型攀爬架；滚滚乐；好玩的小车；越过障碍物；滚轮胎；大型亿童玩具；小小攀爬架；彩虹伞；拍皮球；过独木桥；你追我赶；袋鼠跳。 </w:t>
            </w:r>
          </w:p>
          <w:p w14:paraId="14944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室内走廊自主游戏-小小板凳乐、跳房子、滚球、大型亿童玩具、跳过障碍物、拍皮球、老鹰捉小鸡、网小鱼、蜘蛛投掷。</w:t>
            </w:r>
          </w:p>
        </w:tc>
      </w:tr>
      <w:tr w14:paraId="509864E0">
        <w:trPr>
          <w:cantSplit/>
          <w:trHeight w:val="90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BFBF3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A3ABA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658072E9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AD8A97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：假期趣事                       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新学期新愿望</w:t>
            </w:r>
          </w:p>
          <w:p w14:paraId="2622EDA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我眼中的奥运会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复习5以内的数量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 </w:t>
            </w:r>
          </w:p>
          <w:p w14:paraId="156FF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学做新操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整理活动：我的区域我做主</w:t>
            </w:r>
          </w:p>
        </w:tc>
      </w:tr>
      <w:tr w14:paraId="2A0829F7">
        <w:trPr>
          <w:cantSplit/>
          <w:trHeight w:val="169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7B9E78">
            <w:pPr>
              <w:spacing w:line="3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D7D08">
            <w:pPr>
              <w:spacing w:line="3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AB81BC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快乐小玩家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游戏：</w:t>
            </w:r>
          </w:p>
          <w:p w14:paraId="404D692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颜色变变变</w:t>
            </w:r>
          </w:p>
          <w:p w14:paraId="71D6C92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悦生活：我的区域我做主</w:t>
            </w:r>
          </w:p>
          <w:p w14:paraId="53353B7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早操</w:t>
            </w:r>
          </w:p>
          <w:p w14:paraId="6702BBD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2.专用活动室—创意室：我知道的奥运项目</w:t>
            </w:r>
          </w:p>
        </w:tc>
      </w:tr>
    </w:tbl>
    <w:p w14:paraId="12D359F2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08C435D2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</w:t>
      </w:r>
    </w:p>
    <w:p w14:paraId="51EA63E6">
      <w:pPr>
        <w:wordWrap w:val="0"/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B628A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A7295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AC77A0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EBB1A4B"/>
    <w:rsid w:val="2F4E686F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4F1E0A"/>
    <w:rsid w:val="3CAA45A6"/>
    <w:rsid w:val="3CE84C78"/>
    <w:rsid w:val="3D122796"/>
    <w:rsid w:val="3E77217A"/>
    <w:rsid w:val="3E8802DD"/>
    <w:rsid w:val="3E8D3D29"/>
    <w:rsid w:val="3F1510EC"/>
    <w:rsid w:val="3F2C03F6"/>
    <w:rsid w:val="3F3E504C"/>
    <w:rsid w:val="3FEA1851"/>
    <w:rsid w:val="401F4E55"/>
    <w:rsid w:val="414A38C7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166BF7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B4749F"/>
    <w:rsid w:val="5FD07741"/>
    <w:rsid w:val="5FDA43B6"/>
    <w:rsid w:val="600C44FD"/>
    <w:rsid w:val="602C50D8"/>
    <w:rsid w:val="61944625"/>
    <w:rsid w:val="61BE5E24"/>
    <w:rsid w:val="61D51FCF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6FDD0A3F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196</Words>
  <Characters>1118</Characters>
  <Lines>9</Lines>
  <Paragraphs>2</Paragraphs>
  <TotalTime>3</TotalTime>
  <ScaleCrop>false</ScaleCrop>
  <LinksUpToDate>false</LinksUpToDate>
  <CharactersWithSpaces>1312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无与伦比的2B、ゝ</cp:lastModifiedBy>
  <cp:lastPrinted>2023-05-15T07:57:00Z</cp:lastPrinted>
  <dcterms:modified xsi:type="dcterms:W3CDTF">2024-08-31T08:46:19Z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E616B81E09F6EE92DB67D266EFEB5D79_43</vt:lpwstr>
  </property>
</Properties>
</file>