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440" w:lineRule="exact"/>
        <w:jc w:val="center"/>
        <w:rPr>
          <w:rFonts w:hint="eastAsia" w:ascii="仿宋" w:hAnsi="仿宋" w:eastAsia="仿宋"/>
          <w:b/>
          <w:kern w:val="0"/>
          <w:sz w:val="32"/>
          <w:szCs w:val="32"/>
          <w:rtl w:val="0"/>
          <w:lang w:val="en-US" w:eastAsia="zh-CN"/>
        </w:rPr>
      </w:pPr>
      <w:r>
        <w:rPr>
          <w:rFonts w:hint="eastAsia" w:ascii="仿宋" w:hAnsi="仿宋" w:eastAsia="仿宋"/>
          <w:b/>
          <w:kern w:val="0"/>
          <w:sz w:val="32"/>
          <w:szCs w:val="32"/>
          <w:rtl w:val="0"/>
          <w:lang w:val="zh-TW" w:eastAsia="zh-CN"/>
        </w:rPr>
        <w:t>擦亮“孟河医派”品牌</w:t>
      </w:r>
      <w:r>
        <w:rPr>
          <w:rFonts w:hint="eastAsia" w:ascii="仿宋" w:hAnsi="仿宋" w:eastAsia="仿宋"/>
          <w:b/>
          <w:kern w:val="0"/>
          <w:sz w:val="32"/>
          <w:szCs w:val="32"/>
          <w:rtl w:val="0"/>
          <w:lang w:val="en-US" w:eastAsia="zh-CN"/>
        </w:rPr>
        <w:t xml:space="preserve">  滋养“五味德育”内涵</w:t>
      </w:r>
    </w:p>
    <w:p>
      <w:pPr>
        <w:widowControl/>
        <w:adjustRightInd w:val="0"/>
        <w:snapToGrid w:val="0"/>
        <w:spacing w:after="0" w:line="440" w:lineRule="exact"/>
        <w:jc w:val="center"/>
        <w:rPr>
          <w:rFonts w:hint="eastAsia" w:ascii="仿宋" w:hAnsi="仿宋" w:eastAsia="仿宋"/>
          <w:b/>
          <w:sz w:val="32"/>
          <w:szCs w:val="32"/>
        </w:rPr>
      </w:pPr>
      <w:r>
        <w:rPr>
          <w:rFonts w:hint="eastAsia" w:ascii="仿宋" w:hAnsi="仿宋" w:eastAsia="仿宋"/>
          <w:kern w:val="0"/>
          <w:sz w:val="32"/>
          <w:szCs w:val="32"/>
          <w:lang w:val="en-US" w:eastAsia="zh-CN"/>
        </w:rPr>
        <w:t>——20</w:t>
      </w:r>
      <w:r>
        <w:rPr>
          <w:rFonts w:hint="default" w:ascii="仿宋" w:hAnsi="仿宋" w:eastAsia="仿宋"/>
          <w:kern w:val="0"/>
          <w:sz w:val="32"/>
          <w:szCs w:val="32"/>
          <w:lang w:eastAsia="zh-CN"/>
        </w:rPr>
        <w:t>2</w:t>
      </w:r>
      <w:r>
        <w:rPr>
          <w:rFonts w:hint="eastAsia" w:ascii="仿宋" w:hAnsi="仿宋" w:eastAsia="仿宋"/>
          <w:kern w:val="0"/>
          <w:sz w:val="32"/>
          <w:szCs w:val="32"/>
          <w:lang w:val="en-US" w:eastAsia="zh-CN"/>
        </w:rPr>
        <w:t>4-2025学年</w:t>
      </w:r>
      <w:r>
        <w:rPr>
          <w:rFonts w:hint="eastAsia" w:ascii="仿宋" w:hAnsi="仿宋" w:eastAsia="仿宋"/>
          <w:kern w:val="0"/>
          <w:sz w:val="32"/>
          <w:szCs w:val="32"/>
          <w:lang w:val="en-US" w:eastAsia="zh-Hans"/>
        </w:rPr>
        <w:t>第</w:t>
      </w:r>
      <w:r>
        <w:rPr>
          <w:rFonts w:hint="eastAsia" w:ascii="仿宋" w:hAnsi="仿宋" w:eastAsia="仿宋"/>
          <w:kern w:val="0"/>
          <w:sz w:val="32"/>
          <w:szCs w:val="32"/>
          <w:lang w:val="en-US" w:eastAsia="zh-CN"/>
        </w:rPr>
        <w:t>一</w:t>
      </w:r>
      <w:r>
        <w:rPr>
          <w:rFonts w:hint="eastAsia" w:ascii="仿宋" w:hAnsi="仿宋" w:eastAsia="仿宋"/>
          <w:kern w:val="0"/>
          <w:sz w:val="32"/>
          <w:szCs w:val="32"/>
          <w:lang w:val="en-US" w:eastAsia="zh-Hans"/>
        </w:rPr>
        <w:t>学期</w:t>
      </w:r>
      <w:r>
        <w:rPr>
          <w:rFonts w:hint="eastAsia" w:ascii="仿宋" w:hAnsi="仿宋" w:eastAsia="仿宋"/>
          <w:kern w:val="0"/>
          <w:sz w:val="32"/>
          <w:szCs w:val="32"/>
          <w:lang w:val="en-US" w:eastAsia="zh-CN"/>
        </w:rPr>
        <w:t>德育工作计划</w:t>
      </w:r>
    </w:p>
    <w:p>
      <w:pPr>
        <w:spacing w:after="0" w:line="440" w:lineRule="exact"/>
        <w:ind w:firstLine="630" w:firstLineChars="196"/>
        <w:rPr>
          <w:rFonts w:hint="eastAsia" w:ascii="仿宋" w:hAnsi="仿宋" w:eastAsia="仿宋"/>
          <w:b/>
          <w:sz w:val="32"/>
          <w:szCs w:val="32"/>
        </w:rPr>
      </w:pPr>
    </w:p>
    <w:p>
      <w:pPr>
        <w:spacing w:after="0" w:line="440" w:lineRule="exact"/>
        <w:ind w:firstLine="630" w:firstLineChars="196"/>
        <w:rPr>
          <w:rFonts w:hint="eastAsia" w:ascii="仿宋" w:hAnsi="仿宋" w:eastAsia="仿宋"/>
          <w:b/>
          <w:sz w:val="32"/>
          <w:szCs w:val="32"/>
          <w:lang w:val="en-US" w:eastAsia="zh-CN"/>
        </w:rPr>
      </w:pPr>
      <w:r>
        <w:rPr>
          <w:rFonts w:hint="eastAsia" w:ascii="仿宋" w:hAnsi="仿宋" w:eastAsia="仿宋"/>
          <w:b/>
          <w:sz w:val="32"/>
          <w:szCs w:val="32"/>
          <w:lang w:val="en-US" w:eastAsia="zh-CN"/>
        </w:rPr>
        <w:t>一、指导思想</w:t>
      </w:r>
    </w:p>
    <w:p>
      <w:pPr>
        <w:spacing w:after="0" w:line="440" w:lineRule="exact"/>
        <w:ind w:firstLine="560" w:firstLineChars="200"/>
        <w:rPr>
          <w:rFonts w:hint="default" w:ascii="仿宋" w:hAnsi="仿宋" w:eastAsia="仿宋"/>
          <w:color w:val="auto"/>
          <w:sz w:val="28"/>
          <w:szCs w:val="28"/>
        </w:rPr>
      </w:pPr>
      <w:r>
        <w:rPr>
          <w:rFonts w:hint="eastAsia" w:ascii="仿宋" w:hAnsi="仿宋" w:eastAsia="仿宋"/>
          <w:color w:val="auto"/>
          <w:sz w:val="28"/>
          <w:szCs w:val="28"/>
          <w:lang w:val="en-US" w:eastAsia="zh-Hans"/>
        </w:rPr>
        <w:t>本学期</w:t>
      </w:r>
      <w:r>
        <w:rPr>
          <w:rFonts w:hint="default" w:ascii="仿宋" w:hAnsi="仿宋" w:eastAsia="仿宋"/>
          <w:color w:val="auto"/>
          <w:sz w:val="28"/>
          <w:szCs w:val="28"/>
          <w:lang w:eastAsia="zh-Hans"/>
        </w:rPr>
        <w:t>，</w:t>
      </w:r>
      <w:r>
        <w:rPr>
          <w:rFonts w:hint="eastAsia" w:ascii="仿宋" w:hAnsi="仿宋" w:eastAsia="仿宋"/>
          <w:color w:val="auto"/>
          <w:sz w:val="28"/>
          <w:szCs w:val="28"/>
          <w:lang w:val="en-US" w:eastAsia="zh-Hans"/>
        </w:rPr>
        <w:t>我校德育工作继续</w:t>
      </w:r>
      <w:r>
        <w:rPr>
          <w:rFonts w:ascii="仿宋" w:hAnsi="仿宋" w:eastAsia="仿宋"/>
          <w:color w:val="auto"/>
          <w:sz w:val="28"/>
          <w:szCs w:val="28"/>
        </w:rPr>
        <w:t>以</w:t>
      </w:r>
      <w:r>
        <w:rPr>
          <w:rFonts w:hint="eastAsia" w:ascii="仿宋" w:hAnsi="仿宋" w:eastAsia="仿宋"/>
          <w:color w:val="auto"/>
          <w:sz w:val="28"/>
          <w:szCs w:val="28"/>
          <w:lang w:val="en-US" w:eastAsia="zh-Hans"/>
        </w:rPr>
        <w:t>党的二十大精神</w:t>
      </w:r>
      <w:r>
        <w:rPr>
          <w:rFonts w:ascii="仿宋" w:hAnsi="仿宋" w:eastAsia="仿宋"/>
          <w:color w:val="auto"/>
          <w:sz w:val="28"/>
          <w:szCs w:val="28"/>
        </w:rPr>
        <w:t>为指导，</w:t>
      </w:r>
      <w:r>
        <w:rPr>
          <w:rFonts w:hint="eastAsia" w:ascii="仿宋" w:hAnsi="仿宋" w:eastAsia="仿宋"/>
          <w:color w:val="auto"/>
          <w:sz w:val="28"/>
          <w:szCs w:val="28"/>
        </w:rPr>
        <w:t>深入贯彻落实习近平总书记系列重要讲话精神，始终坚持育人为本、德育为先，落实立德树人根本任务。以党的各项教育方针政策为遵循，以《中小学德育工作指南》为抓手，</w:t>
      </w:r>
      <w:r>
        <w:rPr>
          <w:rFonts w:hint="default" w:ascii="仿宋" w:hAnsi="仿宋" w:eastAsia="仿宋"/>
          <w:color w:val="auto"/>
          <w:sz w:val="28"/>
          <w:szCs w:val="28"/>
          <w:lang w:eastAsia="zh-Hans"/>
        </w:rPr>
        <w:t>以“弘扬和培育孟河医派名医精神”为抓手，</w:t>
      </w:r>
      <w:r>
        <w:rPr>
          <w:rFonts w:hint="eastAsia" w:ascii="仿宋" w:hAnsi="仿宋" w:eastAsia="仿宋"/>
          <w:color w:val="auto"/>
          <w:sz w:val="28"/>
          <w:szCs w:val="28"/>
        </w:rPr>
        <w:t>以“</w:t>
      </w:r>
      <w:r>
        <w:rPr>
          <w:rFonts w:hint="eastAsia" w:ascii="仿宋" w:hAnsi="仿宋" w:eastAsia="仿宋"/>
          <w:color w:val="auto"/>
          <w:sz w:val="28"/>
          <w:szCs w:val="28"/>
          <w:lang w:val="en-US" w:eastAsia="zh-Hans"/>
        </w:rPr>
        <w:t>中医文化节</w:t>
      </w:r>
      <w:r>
        <w:rPr>
          <w:rFonts w:hint="eastAsia" w:ascii="仿宋" w:hAnsi="仿宋" w:eastAsia="仿宋"/>
          <w:color w:val="auto"/>
          <w:sz w:val="28"/>
          <w:szCs w:val="28"/>
        </w:rPr>
        <w:t>”系列活动为落脚点，</w:t>
      </w:r>
      <w:r>
        <w:rPr>
          <w:rFonts w:hint="default" w:ascii="仿宋" w:hAnsi="仿宋" w:eastAsia="仿宋"/>
          <w:color w:val="auto"/>
          <w:sz w:val="28"/>
          <w:szCs w:val="28"/>
          <w:lang w:eastAsia="zh-Hans"/>
        </w:rPr>
        <w:t>构建中医养“生”文化德育工作体系，</w:t>
      </w:r>
      <w:r>
        <w:rPr>
          <w:rFonts w:hint="eastAsia" w:ascii="仿宋" w:hAnsi="仿宋" w:eastAsia="仿宋"/>
          <w:color w:val="auto"/>
          <w:sz w:val="28"/>
          <w:szCs w:val="28"/>
        </w:rPr>
        <w:t>完善制度，创新机制，积极探索德育工作的新思路、新途径、新方法</w:t>
      </w:r>
      <w:r>
        <w:rPr>
          <w:rFonts w:hint="default" w:ascii="仿宋" w:hAnsi="仿宋" w:eastAsia="仿宋"/>
          <w:color w:val="auto"/>
          <w:sz w:val="28"/>
          <w:szCs w:val="28"/>
        </w:rPr>
        <w:t>。</w:t>
      </w:r>
    </w:p>
    <w:p>
      <w:pPr>
        <w:spacing w:after="0" w:line="440" w:lineRule="exact"/>
        <w:ind w:firstLine="560" w:firstLineChars="200"/>
        <w:rPr>
          <w:rFonts w:hint="default" w:ascii="仿宋" w:hAnsi="仿宋" w:eastAsia="仿宋"/>
          <w:color w:val="auto"/>
          <w:sz w:val="28"/>
          <w:szCs w:val="28"/>
          <w:lang w:eastAsia="zh-Hans"/>
        </w:rPr>
      </w:pPr>
      <w:r>
        <w:rPr>
          <w:rFonts w:hint="eastAsia" w:ascii="仿宋" w:hAnsi="仿宋" w:eastAsia="仿宋"/>
          <w:color w:val="auto"/>
          <w:sz w:val="28"/>
          <w:szCs w:val="28"/>
          <w:lang w:val="en-US" w:eastAsia="zh-Hans"/>
        </w:rPr>
        <w:t>新的学期</w:t>
      </w:r>
      <w:r>
        <w:rPr>
          <w:rFonts w:hint="default" w:ascii="仿宋" w:hAnsi="仿宋" w:eastAsia="仿宋"/>
          <w:color w:val="auto"/>
          <w:sz w:val="28"/>
          <w:szCs w:val="28"/>
          <w:lang w:eastAsia="zh-Hans"/>
        </w:rPr>
        <w:t>，</w:t>
      </w:r>
      <w:r>
        <w:rPr>
          <w:rFonts w:hint="eastAsia" w:ascii="仿宋" w:hAnsi="仿宋" w:eastAsia="仿宋"/>
          <w:color w:val="auto"/>
          <w:sz w:val="28"/>
          <w:szCs w:val="28"/>
          <w:lang w:val="en-US" w:eastAsia="zh-Hans"/>
        </w:rPr>
        <w:t>我们将努力提高</w:t>
      </w:r>
      <w:r>
        <w:rPr>
          <w:rFonts w:hint="eastAsia" w:ascii="仿宋" w:hAnsi="仿宋" w:eastAsia="仿宋"/>
          <w:color w:val="auto"/>
          <w:sz w:val="28"/>
          <w:szCs w:val="28"/>
        </w:rPr>
        <w:t>学校德育工作的时代性、科学性和实效性，打造德育健康生态链</w:t>
      </w:r>
      <w:r>
        <w:rPr>
          <w:rFonts w:hint="default" w:ascii="仿宋" w:hAnsi="仿宋" w:eastAsia="仿宋"/>
          <w:color w:val="auto"/>
          <w:sz w:val="28"/>
          <w:szCs w:val="28"/>
          <w:lang w:eastAsia="zh-Hans"/>
        </w:rPr>
        <w:t>，力争开创孟小富有特色的德育工作新局面。</w:t>
      </w:r>
    </w:p>
    <w:p>
      <w:pPr>
        <w:spacing w:after="0" w:line="440" w:lineRule="exact"/>
        <w:ind w:firstLine="630" w:firstLineChars="196"/>
        <w:rPr>
          <w:rFonts w:hint="eastAsia" w:ascii="仿宋" w:hAnsi="仿宋" w:eastAsia="仿宋"/>
          <w:b/>
          <w:sz w:val="32"/>
          <w:szCs w:val="32"/>
          <w:lang w:val="en-US" w:eastAsia="zh-CN"/>
        </w:rPr>
      </w:pPr>
      <w:r>
        <w:rPr>
          <w:rFonts w:hint="eastAsia" w:ascii="仿宋" w:hAnsi="仿宋" w:eastAsia="仿宋"/>
          <w:b/>
          <w:sz w:val="32"/>
          <w:szCs w:val="32"/>
          <w:lang w:val="en-US" w:eastAsia="zh-CN"/>
        </w:rPr>
        <w:t>二、工作目标</w:t>
      </w:r>
    </w:p>
    <w:p>
      <w:pPr>
        <w:spacing w:after="0" w:line="440" w:lineRule="exact"/>
        <w:ind w:firstLine="630" w:firstLineChars="196"/>
        <w:rPr>
          <w:rFonts w:hint="eastAsia" w:ascii="仿宋" w:hAnsi="仿宋" w:eastAsia="仿宋"/>
          <w:b/>
          <w:sz w:val="32"/>
          <w:szCs w:val="32"/>
          <w:lang w:val="en-US" w:eastAsia="zh-CN"/>
        </w:rPr>
      </w:pPr>
      <w:r>
        <w:rPr>
          <w:rFonts w:hint="eastAsia" w:ascii="仿宋" w:hAnsi="仿宋" w:eastAsia="仿宋"/>
          <w:b/>
          <w:sz w:val="32"/>
          <w:szCs w:val="32"/>
          <w:lang w:val="en-US" w:eastAsia="zh-CN"/>
        </w:rPr>
        <w:t>总目标：</w:t>
      </w:r>
    </w:p>
    <w:p>
      <w:pPr>
        <w:spacing w:after="0" w:line="440" w:lineRule="exact"/>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在构建中医养“生”学校文化体系中，施行五味德育法，即德育内容指向理想信念教育、社会主义核心价值观教育、中华优秀传统文化教育、生态文明教育、心理健康教育等。通过课程、文化、活动、实践、管理、协同六大途径，不断增强学校德育工作的规律性、时效性和时代性，聚集“孟河医派”文化，促进学生核心素养提升和全面发展，为学生一生成长奠定坚实的基础。</w:t>
      </w:r>
    </w:p>
    <w:p>
      <w:pPr>
        <w:spacing w:after="0" w:line="440" w:lineRule="exact"/>
        <w:ind w:firstLine="643" w:firstLineChars="200"/>
        <w:rPr>
          <w:rFonts w:hint="eastAsia" w:ascii="仿宋" w:hAnsi="仿宋" w:eastAsia="仿宋"/>
          <w:color w:val="auto"/>
          <w:sz w:val="28"/>
          <w:szCs w:val="28"/>
          <w:lang w:val="en-US" w:eastAsia="zh-CN"/>
        </w:rPr>
      </w:pPr>
      <w:r>
        <w:rPr>
          <w:rFonts w:hint="eastAsia" w:ascii="仿宋" w:hAnsi="仿宋" w:eastAsia="仿宋"/>
          <w:b/>
          <w:sz w:val="32"/>
          <w:szCs w:val="32"/>
        </w:rPr>
        <w:t>具体目标：</w:t>
      </w:r>
    </w:p>
    <w:p>
      <w:pPr>
        <w:spacing w:after="0" w:line="44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sz w:val="28"/>
          <w:szCs w:val="28"/>
          <w:lang w:val="en-US" w:eastAsia="zh-CN"/>
        </w:rPr>
        <w:t>1.推动德育方式的制度化。</w:t>
      </w:r>
      <w:r>
        <w:rPr>
          <w:rFonts w:hint="eastAsia" w:ascii="仿宋" w:hAnsi="仿宋" w:eastAsia="仿宋" w:cs="仿宋"/>
          <w:color w:val="auto"/>
          <w:sz w:val="28"/>
          <w:szCs w:val="28"/>
          <w:lang w:val="en-US" w:eastAsia="zh-CN"/>
        </w:rPr>
        <w:t>推进德育工作制度化常态化，创新途径和载体，将学校德育工作要求贯穿融入到学校各项日常工作中，坚持和生产劳动、社会实践相结合，坚持学校教育与家庭教育、社会教育相结合，努力形成一以贯之、久久为功的德育工作长效机制，全面提高学校德育工作水平。</w:t>
      </w:r>
    </w:p>
    <w:p>
      <w:pPr>
        <w:spacing w:after="0" w:line="44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sz w:val="28"/>
          <w:szCs w:val="28"/>
        </w:rPr>
        <w:t>2.推动德育师资的优质化。</w:t>
      </w:r>
      <w:r>
        <w:rPr>
          <w:rFonts w:hint="eastAsia" w:ascii="仿宋" w:hAnsi="仿宋" w:eastAsia="仿宋" w:cs="仿宋"/>
          <w:color w:val="auto"/>
          <w:sz w:val="28"/>
          <w:szCs w:val="28"/>
          <w:lang w:val="en-US" w:eastAsia="zh-CN"/>
        </w:rPr>
        <w:t>为德育队伍的成长提供平台，全面提升</w:t>
      </w:r>
      <w:r>
        <w:rPr>
          <w:rFonts w:hint="eastAsia" w:ascii="仿宋" w:hAnsi="仿宋" w:eastAsia="仿宋" w:cs="仿宋"/>
          <w:color w:val="auto"/>
          <w:sz w:val="28"/>
          <w:szCs w:val="28"/>
          <w:lang w:val="en-US" w:eastAsia="zh-Hans"/>
        </w:rPr>
        <w:t>班主任</w:t>
      </w:r>
      <w:r>
        <w:rPr>
          <w:rFonts w:hint="eastAsia" w:ascii="仿宋" w:hAnsi="仿宋" w:eastAsia="仿宋" w:cs="仿宋"/>
          <w:color w:val="auto"/>
          <w:sz w:val="28"/>
          <w:szCs w:val="28"/>
          <w:lang w:val="en-US" w:eastAsia="zh-CN"/>
        </w:rPr>
        <w:t>组织策划、管理实施的能力。</w:t>
      </w:r>
      <w:r>
        <w:rPr>
          <w:rFonts w:hint="eastAsia" w:ascii="仿宋" w:hAnsi="仿宋" w:eastAsia="仿宋" w:cs="仿宋"/>
          <w:color w:val="auto"/>
          <w:sz w:val="28"/>
          <w:szCs w:val="28"/>
          <w:lang w:val="en-US" w:eastAsia="zh-Hans"/>
        </w:rPr>
        <w:t>本学期重点</w:t>
      </w:r>
      <w:r>
        <w:rPr>
          <w:rFonts w:hint="eastAsia" w:ascii="仿宋" w:hAnsi="仿宋" w:eastAsia="仿宋" w:cs="仿宋"/>
          <w:color w:val="auto"/>
          <w:sz w:val="28"/>
          <w:szCs w:val="28"/>
          <w:lang w:val="en-US" w:eastAsia="zh-CN"/>
        </w:rPr>
        <w:t>加强班主任队伍梯队建设，将德育工作作为</w:t>
      </w:r>
      <w:r>
        <w:rPr>
          <w:rFonts w:hint="eastAsia" w:ascii="仿宋" w:hAnsi="仿宋" w:eastAsia="仿宋" w:cs="仿宋"/>
          <w:color w:val="auto"/>
          <w:sz w:val="28"/>
          <w:szCs w:val="28"/>
          <w:lang w:val="en-US" w:eastAsia="zh-Hans"/>
        </w:rPr>
        <w:t>班主任</w:t>
      </w:r>
      <w:r>
        <w:rPr>
          <w:rFonts w:hint="eastAsia" w:ascii="仿宋" w:hAnsi="仿宋" w:eastAsia="仿宋" w:cs="仿宋"/>
          <w:color w:val="auto"/>
          <w:sz w:val="28"/>
          <w:szCs w:val="28"/>
          <w:lang w:val="en-US" w:eastAsia="zh-CN"/>
        </w:rPr>
        <w:t>培训的重要内容，切实提升学校德育工作的专业化水平和参与覆盖率。</w:t>
      </w:r>
    </w:p>
    <w:p>
      <w:pPr>
        <w:spacing w:after="0"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3.推动德育活动的体系化。</w:t>
      </w:r>
      <w:r>
        <w:rPr>
          <w:rFonts w:hint="eastAsia" w:ascii="仿宋" w:hAnsi="仿宋" w:eastAsia="仿宋" w:cs="仿宋"/>
          <w:color w:val="auto"/>
          <w:sz w:val="28"/>
          <w:szCs w:val="28"/>
          <w:lang w:val="en-US" w:eastAsia="zh-Hans"/>
        </w:rPr>
        <w:t>本学期以“中医文化节”为主线，</w:t>
      </w:r>
      <w:r>
        <w:rPr>
          <w:rFonts w:hint="eastAsia" w:ascii="仿宋" w:hAnsi="仿宋" w:eastAsia="仿宋" w:cs="仿宋"/>
          <w:color w:val="auto"/>
          <w:sz w:val="28"/>
          <w:szCs w:val="28"/>
          <w:lang w:val="en-US" w:eastAsia="zh-CN"/>
        </w:rPr>
        <w:t>坚持以人为本，充分发挥学生的主体作用，在德育活动的组织实施过程中，注重活动系列化、形式多样化、过程体验性、内容针对性。德育活动讲实效、重过程，力求让学生乐于参加、积极参加、获得体验、受到教育，以巩固校园文化建设成果，促进学生全面发展和健康成长。</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auto"/>
          <w:sz w:val="28"/>
          <w:szCs w:val="28"/>
          <w:rtl w:val="0"/>
          <w:lang w:val="en-US" w:eastAsia="zh-CN"/>
        </w:rPr>
      </w:pPr>
      <w:r>
        <w:rPr>
          <w:rFonts w:hint="eastAsia" w:ascii="仿宋" w:hAnsi="仿宋" w:eastAsia="仿宋" w:cs="仿宋"/>
          <w:b/>
          <w:sz w:val="28"/>
          <w:szCs w:val="28"/>
        </w:rPr>
        <w:t>4.推动德育文化的校本化。</w:t>
      </w:r>
      <w:r>
        <w:rPr>
          <w:rFonts w:hint="eastAsia" w:ascii="仿宋" w:hAnsi="仿宋" w:eastAsia="仿宋" w:cs="仿宋"/>
          <w:color w:val="auto"/>
          <w:sz w:val="28"/>
          <w:szCs w:val="28"/>
          <w:lang w:val="en-US" w:eastAsia="zh-Hans"/>
        </w:rPr>
        <w:t>大力培育和践行社会主义核心价值观，结合学校“孟河医派”文化，</w:t>
      </w:r>
      <w:r>
        <w:rPr>
          <w:rFonts w:hint="eastAsia" w:ascii="仿宋" w:hAnsi="仿宋" w:eastAsia="仿宋" w:cs="仿宋"/>
          <w:color w:val="auto"/>
          <w:sz w:val="28"/>
          <w:szCs w:val="28"/>
          <w:rtl w:val="0"/>
          <w:lang w:val="en-US" w:eastAsia="zh-CN"/>
        </w:rPr>
        <w:t>围绕立德树人的根本任务，基于学生核心素养与五味德育的目标要求，践行德育目标，用“孟河医派”优秀文化标准化育人。坚持社会主义先进文化的前进方向，把传统优秀文化与革命红色基因结合起来，以坚定的文化自信继续建设绿色校园、塑造人文校园、创建书香校园，以优秀的文化理念引领实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sz w:val="32"/>
          <w:szCs w:val="32"/>
        </w:rPr>
      </w:pPr>
      <w:r>
        <w:rPr>
          <w:rFonts w:hint="eastAsia" w:ascii="仿宋" w:hAnsi="仿宋" w:eastAsia="仿宋" w:cs="仿宋"/>
          <w:color w:val="auto"/>
          <w:sz w:val="32"/>
          <w:szCs w:val="32"/>
          <w:rtl w:val="0"/>
          <w:lang w:val="en-US" w:eastAsia="zh-CN"/>
        </w:rPr>
        <w:t>三、</w:t>
      </w:r>
      <w:r>
        <w:rPr>
          <w:rFonts w:hint="eastAsia" w:ascii="仿宋" w:hAnsi="仿宋" w:eastAsia="仿宋" w:cs="仿宋"/>
          <w:b/>
          <w:sz w:val="32"/>
          <w:szCs w:val="32"/>
        </w:rPr>
        <w:t>工作内容与措施：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000000"/>
          <w:spacing w:val="0"/>
          <w:w w:val="100"/>
          <w:kern w:val="0"/>
          <w:position w:val="0"/>
          <w:sz w:val="28"/>
          <w:szCs w:val="28"/>
          <w:u w:val="none" w:color="000000"/>
          <w:vertAlign w:val="baseline"/>
          <w:rtl w:val="0"/>
          <w:lang w:val="zh-TW" w:eastAsia="zh-CN"/>
        </w:rPr>
      </w:pPr>
      <w:r>
        <w:rPr>
          <w:rFonts w:hint="eastAsia" w:ascii="仿宋" w:hAnsi="仿宋" w:eastAsia="仿宋" w:cs="仿宋"/>
          <w:b/>
          <w:color w:val="000000"/>
          <w:spacing w:val="0"/>
          <w:w w:val="100"/>
          <w:kern w:val="0"/>
          <w:position w:val="0"/>
          <w:sz w:val="28"/>
          <w:szCs w:val="28"/>
          <w:u w:val="none" w:color="000000"/>
          <w:vertAlign w:val="baseline"/>
          <w:rtl w:val="0"/>
          <w:lang w:val="en-US" w:eastAsia="zh-CN"/>
        </w:rPr>
        <w:t>（一）</w:t>
      </w:r>
      <w:r>
        <w:rPr>
          <w:rFonts w:hint="eastAsia" w:ascii="仿宋" w:hAnsi="仿宋" w:eastAsia="仿宋" w:cs="仿宋"/>
          <w:b/>
          <w:color w:val="000000"/>
          <w:spacing w:val="0"/>
          <w:w w:val="100"/>
          <w:kern w:val="0"/>
          <w:position w:val="0"/>
          <w:sz w:val="28"/>
          <w:szCs w:val="28"/>
          <w:u w:val="none" w:color="000000"/>
          <w:vertAlign w:val="baseline"/>
          <w:rtl w:val="0"/>
          <w:lang w:val="zh-TW" w:eastAsia="zh-CN"/>
        </w:rPr>
        <w:t>管理细化：</w:t>
      </w:r>
      <w:r>
        <w:rPr>
          <w:rFonts w:hint="eastAsia" w:ascii="仿宋" w:hAnsi="仿宋" w:eastAsia="仿宋" w:cs="仿宋"/>
          <w:b/>
          <w:color w:val="000000"/>
          <w:spacing w:val="0"/>
          <w:w w:val="100"/>
          <w:kern w:val="0"/>
          <w:position w:val="0"/>
          <w:sz w:val="28"/>
          <w:szCs w:val="28"/>
          <w:u w:val="none" w:color="000000"/>
          <w:vertAlign w:val="baseline"/>
          <w:rtl w:val="0"/>
          <w:lang w:val="zh-TW" w:eastAsia="zh-TW"/>
        </w:rPr>
        <w:t>加强</w:t>
      </w:r>
      <w:r>
        <w:rPr>
          <w:rFonts w:hint="eastAsia" w:ascii="仿宋" w:hAnsi="仿宋" w:eastAsia="仿宋" w:cs="仿宋"/>
          <w:b/>
          <w:color w:val="000000"/>
          <w:spacing w:val="0"/>
          <w:w w:val="100"/>
          <w:kern w:val="0"/>
          <w:position w:val="0"/>
          <w:sz w:val="28"/>
          <w:szCs w:val="28"/>
          <w:u w:val="none" w:color="000000"/>
          <w:vertAlign w:val="baseline"/>
          <w:rtl w:val="0"/>
          <w:lang w:val="en-US" w:eastAsia="zh-CN"/>
        </w:rPr>
        <w:t>德育</w:t>
      </w:r>
      <w:r>
        <w:rPr>
          <w:rFonts w:hint="eastAsia" w:ascii="仿宋" w:hAnsi="仿宋" w:eastAsia="仿宋" w:cs="仿宋"/>
          <w:b/>
          <w:color w:val="000000"/>
          <w:spacing w:val="0"/>
          <w:w w:val="100"/>
          <w:kern w:val="0"/>
          <w:position w:val="0"/>
          <w:sz w:val="28"/>
          <w:szCs w:val="28"/>
          <w:u w:val="none" w:color="000000"/>
          <w:vertAlign w:val="baseline"/>
          <w:rtl w:val="0"/>
          <w:lang w:val="zh-TW" w:eastAsia="zh-TW"/>
        </w:rPr>
        <w:t>队伍建设</w:t>
      </w:r>
      <w:r>
        <w:rPr>
          <w:rFonts w:hint="eastAsia" w:ascii="仿宋" w:hAnsi="仿宋" w:eastAsia="仿宋" w:cs="仿宋"/>
          <w:b/>
          <w:color w:val="000000"/>
          <w:spacing w:val="0"/>
          <w:w w:val="100"/>
          <w:kern w:val="0"/>
          <w:position w:val="0"/>
          <w:sz w:val="28"/>
          <w:szCs w:val="28"/>
          <w:u w:val="none" w:color="000000"/>
          <w:vertAlign w:val="baseline"/>
          <w:rtl w:val="0"/>
          <w:lang w:val="zh-TW" w:eastAsia="zh-CN"/>
        </w:rPr>
        <w:t>，以管理育人。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1.抓好教师队伍建设，强化德育意识。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师德是教师素质的灵魂，要逐步健全完善制度，不断充实师德教育内容，通过教育引导、学习培训和考核奖惩等形式，加强教师队伍建设，让每一位教师做到关爱学生、理解学生、尊重学生，时时为师，处处为表。本学</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年</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积极引导教师确立“严谨教学、敬业爱岗、乐业爱生、甘于奉献、廉洁从教”的优良作风。</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在疫情期间，每位老师对于防疫工作、对学生的身心健康都要高度关注，做到</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本着全身心投入、全方位重视、全过程负责的育人心态</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2.加强班主任（辅导员）队伍建设。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1）</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聚合力，学经验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思想在碰撞中升华，智慧在交流中成长。为进一步加强班级管理，探索班主任工作经验，创新班级管理的新方法、新思路，提升班主任专业素养，学校为班主任老师提供集体交流的机会。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①扎实推进班主任专题会议。学校计划开设每月一次的班主任工作专题会议，学习、传达、贯彻落实上级有关精神，围绕班主任队伍建设展开讨论。通过优秀班主任经验分享，切实提高班主任的工作质量，强化班主任综合素养，扎实推进学校德育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②主题班会展风采，集体教研共成长。为进一步加强班主任的专业能力和育人水平，加强主题班会在班级管理中的作用，进一步提升班主任班级管理水平，学校将开设“同上一节班会课”活动。邀请校内外专家给授课老师磨课，打造一节班会示范课，组织全体班主任老师集合听课、评课，随后再根据自己的理解，在自己班内开展相关主题的班会，并能形成案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③假期提升，论坛交流。思想有多远，我们的班主任就能走多远，而学习先进思想，提高自身素质最有效的方式就是阅读。假期是每一位老师自我提升的好机会，学校布置班主任老师读一本有关班级管理的书籍，假期结束开学前组织班主任论坛，老师们结合自己的班级管理经验进行读书分享。交流、研讨、分享，既是播种的过程，也是沉淀收获的过程，老师们通过分享与倾听，不断积累提升自己的班级管理能力，开学将所学习到的经验、策略运用到日常的班级管理当中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default"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2）搭平台，促提升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班主任是班级建设的中流砥柱，培养一支高素质的班主任队伍是推动教育事业高质量发展的重要保证。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①注重培训提高，促进专业发展。骨干班主任外出参加各项培训、比赛等，参加培训的老师，学习归来后要结合自己的理解汇报分享学习成果。其次，为了让更多的老师参与培训学习，学校邀请在班主任工作领域从事科研及管理实践的专家、学者以及优秀班主任开设本校班主任工作需要的理论和实践的培训。培训内容包括班级管理小妙招、班级文化建设、班主任工作技能、班级内舆情处理等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②开展师徒结对，传带帮扶。师徒结对活动，由师傅耐心细致地对徒弟进行班主任工作流程和一日常规的培训，通过培训指导，引导新班主任全面贯彻党的教育方针，遵循教育规律，规范教学行为，树立新的教育管理理念，在日常教学管理中，加强自我修养，努力提升自己，以师傅为榜样，在实践中逐步形成自己的管理风格，在潜移默化中提高自己的管理班级技能和水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③写故事，勤反思。记录教育故事、反思教育现状、形成教育理念、沉淀提升自我，是一个班主任成长的必经之路。好的教育故事每天都在发生，班主任每天跟几十个孩子一起分享成长的心酸与欢乐，一起感受彼此的喜怒哀乐，一起见证生命成长的奇迹。因此学校鼓励班主任老师积极撰写德育小故事，在校内读写论坛时进行分享，并择优推荐到市区参与评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（3）建机制，谋长远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制度是学校教育教学的准绳，是做好各项工作的根本保证。在班主任队伍建设方面，我校建立了班主任发展成长机制，长远谋划，把班主任培训作为校本培训的重要内容列入议事日程，建立长效机制。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①</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成立学校德育工作领导小组。以校长为组长，分管副校长为副组长，德育处、年级组长为组员组成的学校德育工作领导小组，意在加强对班主任工作的管理和指导，组织对班主任队伍的选拔、任用和考核。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②</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以评价促队伍进步。班主任工作量大面广，事无巨细都要过问，真可谓班级无小事，事事皆教育。因此，学校将采用班级量化评价的方式，将班主任日常班级管理应做的事量化为细则，确定好要求和分值，进行量化考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3.少先队员队伍建设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1</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）举办班干部培训、升旗手培训等，切实提高小干部自主发展、自我管理的能力。（每周一中午为小干部培训日）。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2）做好一二年级分批入队活动。利用六一、建队日的时间节点，在一、二年级的班级中，大力发挥已有少先队员的榜样带头作用，充分调动二年级其他学生和一年级新生向少先队员学习的积极性，积极鼓动未入队的学生积极向少先队组织靠拢。</w:t>
      </w: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（二）</w:t>
      </w:r>
      <w:r>
        <w:rPr>
          <w:rFonts w:hint="eastAsia" w:ascii="仿宋" w:hAnsi="仿宋" w:eastAsia="仿宋" w:cs="仿宋"/>
          <w:b/>
          <w:kern w:val="0"/>
          <w:sz w:val="28"/>
          <w:szCs w:val="28"/>
        </w:rPr>
        <w:t>课程实践</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rPr>
        <w:t>架构</w:t>
      </w:r>
      <w:r>
        <w:rPr>
          <w:rFonts w:hint="eastAsia" w:ascii="仿宋" w:hAnsi="仿宋" w:eastAsia="仿宋" w:cs="仿宋"/>
          <w:b/>
          <w:kern w:val="0"/>
          <w:sz w:val="28"/>
          <w:szCs w:val="28"/>
          <w:lang w:eastAsia="zh-CN"/>
        </w:rPr>
        <w:t>五味德育</w:t>
      </w:r>
      <w:r>
        <w:rPr>
          <w:rFonts w:hint="eastAsia" w:ascii="仿宋" w:hAnsi="仿宋" w:eastAsia="仿宋" w:cs="仿宋"/>
          <w:b/>
          <w:kern w:val="0"/>
          <w:sz w:val="28"/>
          <w:szCs w:val="28"/>
        </w:rPr>
        <w:t>课程体系</w:t>
      </w:r>
      <w:r>
        <w:rPr>
          <w:rFonts w:hint="eastAsia" w:ascii="仿宋" w:hAnsi="仿宋" w:eastAsia="仿宋" w:cs="仿宋"/>
          <w:b/>
          <w:kern w:val="0"/>
          <w:sz w:val="28"/>
          <w:szCs w:val="28"/>
          <w:lang w:eastAsia="zh-CN"/>
        </w:rPr>
        <w:t>，以课程育人</w:t>
      </w:r>
    </w:p>
    <w:p>
      <w:pPr>
        <w:keepNext w:val="0"/>
        <w:keepLines w:val="0"/>
        <w:pageBreakBefore w:val="0"/>
        <w:widowControl/>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b/>
          <w:kern w:val="0"/>
          <w:sz w:val="28"/>
          <w:szCs w:val="28"/>
          <w:rtl w:val="0"/>
          <w:lang w:val="en-US" w:eastAsia="zh-CN"/>
        </w:rPr>
      </w:pPr>
      <w:r>
        <w:rPr>
          <w:rFonts w:hint="eastAsia" w:ascii="仿宋" w:hAnsi="仿宋" w:eastAsia="仿宋" w:cs="仿宋"/>
          <w:b/>
          <w:kern w:val="0"/>
          <w:sz w:val="28"/>
          <w:szCs w:val="28"/>
          <w:rtl w:val="0"/>
          <w:lang w:val="en-US" w:eastAsia="zh-CN"/>
        </w:rPr>
        <w:t>1.开好国家课程。</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en-US" w:eastAsia="zh-CN"/>
        </w:rPr>
      </w:pPr>
      <w:r>
        <w:rPr>
          <w:rFonts w:hint="eastAsia" w:ascii="仿宋" w:hAnsi="仿宋" w:eastAsia="仿宋" w:cs="仿宋"/>
          <w:kern w:val="0"/>
          <w:sz w:val="28"/>
          <w:szCs w:val="28"/>
          <w:rtl w:val="0"/>
          <w:lang w:val="en-US" w:eastAsia="zh-CN"/>
        </w:rPr>
        <w:t>积极寻找孟河医派文化精神教育活动与学科教学的有机契合点，将“孟河医派”文化教育与国家课程的实施相结合，特别是语文、品德与社会、音乐、美术、体育、科学、信息技术、综合实践等课程。根据不同学科特点，从学科育人角度和知识体系的内涵出发，充分挖掘课程中的中医文化元素，对学生进行适度拓展的有针对性的孟河医派文化教育。学习和品味“博爱、诚信、博学、创新”的优秀内涵。</w:t>
      </w:r>
    </w:p>
    <w:p>
      <w:pPr>
        <w:keepNext w:val="0"/>
        <w:keepLines w:val="0"/>
        <w:pageBreakBefore w:val="0"/>
        <w:widowControl/>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color w:val="000000"/>
          <w:kern w:val="2"/>
          <w:sz w:val="28"/>
          <w:szCs w:val="28"/>
          <w:rtl w:val="0"/>
          <w:lang w:val="en-US" w:eastAsia="zh-CN"/>
        </w:rPr>
      </w:pPr>
      <w:r>
        <w:rPr>
          <w:rFonts w:hint="eastAsia" w:ascii="仿宋" w:hAnsi="仿宋" w:eastAsia="仿宋" w:cs="仿宋"/>
          <w:b/>
          <w:kern w:val="0"/>
          <w:sz w:val="28"/>
          <w:szCs w:val="28"/>
          <w:rtl w:val="0"/>
          <w:lang w:val="en-US" w:eastAsia="zh-CN"/>
        </w:rPr>
        <w:t>2.开好校本课程</w:t>
      </w:r>
      <w:r>
        <w:rPr>
          <w:rFonts w:hint="eastAsia" w:ascii="仿宋" w:hAnsi="仿宋" w:eastAsia="仿宋" w:cs="仿宋"/>
          <w:color w:val="000000"/>
          <w:kern w:val="2"/>
          <w:sz w:val="28"/>
          <w:szCs w:val="28"/>
          <w:rtl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en-US" w:eastAsia="zh-CN"/>
        </w:rPr>
      </w:pPr>
      <w:r>
        <w:rPr>
          <w:rFonts w:hint="eastAsia" w:ascii="仿宋" w:hAnsi="仿宋" w:eastAsia="仿宋" w:cs="仿宋"/>
          <w:kern w:val="0"/>
          <w:sz w:val="28"/>
          <w:szCs w:val="28"/>
          <w:rtl w:val="0"/>
          <w:lang w:val="en-US" w:eastAsia="zh-CN"/>
        </w:rPr>
        <w:t>聚焦校本特色课程的开发与实施。《“孟河医派”文化》作为必修课全校铺开；目前，已创生出“阅读认知课”、“活动体验课”、“故事传播课”、“成果展演课”四种课型，另创编了名医故事集和1套中医保健操，我们要通过讲故事、动手操作、实践探究等方式让学生能在比较真实的场景中学习、感受、体悟名医“博爱、诚信、博学、创新”的精神。</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3.开好劳动教育课程。</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zh-TW" w:eastAsia="zh-TW"/>
        </w:rPr>
      </w:pPr>
      <w:r>
        <w:rPr>
          <w:rFonts w:hint="eastAsia" w:ascii="仿宋" w:hAnsi="仿宋" w:eastAsia="仿宋" w:cs="仿宋"/>
          <w:kern w:val="0"/>
          <w:sz w:val="28"/>
          <w:szCs w:val="28"/>
          <w:rtl w:val="0"/>
          <w:lang w:val="en-US" w:eastAsia="zh-CN"/>
        </w:rPr>
        <w:t>继续</w:t>
      </w:r>
      <w:r>
        <w:rPr>
          <w:rFonts w:hint="eastAsia" w:ascii="仿宋" w:hAnsi="仿宋" w:eastAsia="仿宋" w:cs="仿宋"/>
          <w:kern w:val="0"/>
          <w:sz w:val="28"/>
          <w:szCs w:val="28"/>
          <w:rtl w:val="0"/>
          <w:lang w:val="zh-TW" w:eastAsia="zh-TW"/>
        </w:rPr>
        <w:t>挖掘劳动教育中的家庭劳动、校园劳动和社会劳动三大内容，结合综合实践新教材的使用，</w:t>
      </w:r>
      <w:r>
        <w:rPr>
          <w:rFonts w:hint="eastAsia" w:ascii="仿宋" w:hAnsi="仿宋" w:eastAsia="仿宋" w:cs="仿宋"/>
          <w:kern w:val="0"/>
          <w:sz w:val="28"/>
          <w:szCs w:val="28"/>
          <w:rtl w:val="0"/>
          <w:lang w:val="en-US" w:eastAsia="zh-CN"/>
        </w:rPr>
        <w:t>完善</w:t>
      </w:r>
      <w:r>
        <w:rPr>
          <w:rFonts w:hint="eastAsia" w:ascii="仿宋" w:hAnsi="仿宋" w:eastAsia="仿宋" w:cs="仿宋"/>
          <w:kern w:val="0"/>
          <w:sz w:val="28"/>
          <w:szCs w:val="28"/>
          <w:rtl w:val="0"/>
          <w:lang w:val="zh-TW" w:eastAsia="zh-TW"/>
        </w:rPr>
        <w:t>劳动教育评价方式。通过劳动家庭作业制，让学生分担一些力所能及的家务劳动，</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自己的事自己做</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；通过试行校园劳动周制度，让学生更多参与校园劳动，</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学校的事班级做</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；通过志愿服务网络化制度，让学生参与社区劳动，</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社会的事尽力做</w:t>
      </w:r>
      <w:r>
        <w:rPr>
          <w:rFonts w:hint="eastAsia" w:ascii="仿宋" w:hAnsi="仿宋" w:eastAsia="仿宋" w:cs="仿宋"/>
          <w:kern w:val="0"/>
          <w:sz w:val="28"/>
          <w:szCs w:val="28"/>
          <w:rtl w:val="0"/>
          <w:lang w:val="en-US" w:eastAsia="zh-CN"/>
        </w:rPr>
        <w:t>”</w:t>
      </w:r>
      <w:r>
        <w:rPr>
          <w:rFonts w:hint="eastAsia" w:ascii="仿宋" w:hAnsi="仿宋" w:eastAsia="仿宋" w:cs="仿宋"/>
          <w:kern w:val="0"/>
          <w:sz w:val="28"/>
          <w:szCs w:val="28"/>
          <w:rtl w:val="0"/>
          <w:lang w:val="zh-TW" w:eastAsia="zh-TW"/>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vertAlign w:val="baseline"/>
          <w:rtl w:val="0"/>
          <w:lang w:val="en-US" w:eastAsia="zh-CN" w:bidi="ar-SA"/>
        </w:rPr>
      </w:pPr>
      <w:r>
        <w:rPr>
          <w:rFonts w:hint="eastAsia" w:ascii="仿宋" w:hAnsi="仿宋" w:eastAsia="仿宋" w:cs="仿宋"/>
          <w:b/>
          <w:color w:val="auto"/>
          <w:spacing w:val="0"/>
          <w:w w:val="100"/>
          <w:kern w:val="0"/>
          <w:position w:val="0"/>
          <w:sz w:val="28"/>
          <w:szCs w:val="28"/>
          <w:u w:val="none"/>
          <w:vertAlign w:val="baseline"/>
          <w:rtl w:val="0"/>
          <w:lang w:val="en-US" w:eastAsia="zh-CN" w:bidi="ar-SA"/>
        </w:rPr>
        <w:t>4.开好思政课程。</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zh-TW" w:eastAsia="zh-CN"/>
        </w:rPr>
      </w:pPr>
      <w:r>
        <w:rPr>
          <w:rFonts w:hint="eastAsia" w:ascii="仿宋" w:hAnsi="仿宋" w:eastAsia="仿宋" w:cs="仿宋"/>
          <w:kern w:val="0"/>
          <w:sz w:val="28"/>
          <w:szCs w:val="28"/>
          <w:rtl w:val="0"/>
          <w:lang w:val="zh-TW" w:eastAsia="zh-TW"/>
        </w:rPr>
        <w:t>本学期将高度重视《</w:t>
      </w:r>
      <w:r>
        <w:rPr>
          <w:rFonts w:hint="eastAsia" w:ascii="仿宋" w:hAnsi="仿宋" w:eastAsia="仿宋" w:cs="仿宋"/>
          <w:kern w:val="0"/>
          <w:sz w:val="28"/>
          <w:szCs w:val="28"/>
          <w:rtl w:val="0"/>
          <w:lang w:val="en-US" w:eastAsia="zh-CN"/>
        </w:rPr>
        <w:t>习近平新时代中国特色社会主义思想学生</w:t>
      </w:r>
      <w:r>
        <w:rPr>
          <w:rFonts w:hint="eastAsia" w:ascii="仿宋" w:hAnsi="仿宋" w:eastAsia="仿宋" w:cs="仿宋"/>
          <w:kern w:val="0"/>
          <w:sz w:val="28"/>
          <w:szCs w:val="28"/>
          <w:rtl w:val="0"/>
          <w:lang w:val="zh-TW" w:eastAsia="zh-TW"/>
        </w:rPr>
        <w:t>读本》教学，大力推进习近平新时代中国特色社会主义思想进</w:t>
      </w:r>
      <w:r>
        <w:rPr>
          <w:rFonts w:hint="eastAsia" w:ascii="仿宋" w:hAnsi="仿宋" w:eastAsia="仿宋" w:cs="仿宋"/>
          <w:kern w:val="0"/>
          <w:sz w:val="28"/>
          <w:szCs w:val="28"/>
          <w:rtl w:val="0"/>
          <w:lang w:val="en-US" w:eastAsia="zh-CN"/>
        </w:rPr>
        <w:t>课表</w:t>
      </w:r>
      <w:r>
        <w:rPr>
          <w:rFonts w:hint="eastAsia" w:ascii="仿宋" w:hAnsi="仿宋" w:eastAsia="仿宋" w:cs="仿宋"/>
          <w:kern w:val="0"/>
          <w:sz w:val="28"/>
          <w:szCs w:val="28"/>
          <w:rtl w:val="0"/>
          <w:lang w:val="zh-TW" w:eastAsia="zh-TW"/>
        </w:rPr>
        <w:t>、进课堂、进头脑。组织</w:t>
      </w:r>
      <w:r>
        <w:rPr>
          <w:rFonts w:hint="eastAsia" w:ascii="仿宋" w:hAnsi="仿宋" w:eastAsia="仿宋" w:cs="仿宋"/>
          <w:kern w:val="0"/>
          <w:sz w:val="28"/>
          <w:szCs w:val="28"/>
          <w:rtl w:val="0"/>
          <w:lang w:val="zh-TW" w:eastAsia="zh-CN"/>
        </w:rPr>
        <w:t>《</w:t>
      </w:r>
      <w:r>
        <w:rPr>
          <w:rFonts w:hint="eastAsia" w:ascii="仿宋" w:hAnsi="仿宋" w:eastAsia="仿宋" w:cs="仿宋"/>
          <w:kern w:val="0"/>
          <w:sz w:val="28"/>
          <w:szCs w:val="28"/>
          <w:rtl w:val="0"/>
          <w:lang w:val="en-US" w:eastAsia="zh-CN"/>
        </w:rPr>
        <w:t>读本</w:t>
      </w:r>
      <w:r>
        <w:rPr>
          <w:rFonts w:hint="eastAsia" w:ascii="仿宋" w:hAnsi="仿宋" w:eastAsia="仿宋" w:cs="仿宋"/>
          <w:kern w:val="0"/>
          <w:sz w:val="28"/>
          <w:szCs w:val="28"/>
          <w:rtl w:val="0"/>
          <w:lang w:val="zh-TW" w:eastAsia="zh-CN"/>
        </w:rPr>
        <w:t>》</w:t>
      </w:r>
      <w:r>
        <w:rPr>
          <w:rFonts w:hint="eastAsia" w:ascii="仿宋" w:hAnsi="仿宋" w:eastAsia="仿宋" w:cs="仿宋"/>
          <w:kern w:val="0"/>
          <w:sz w:val="28"/>
          <w:szCs w:val="28"/>
          <w:rtl w:val="0"/>
          <w:lang w:val="en-US" w:eastAsia="zh-CN"/>
        </w:rPr>
        <w:t>任教</w:t>
      </w:r>
      <w:r>
        <w:rPr>
          <w:rFonts w:hint="eastAsia" w:ascii="仿宋" w:hAnsi="仿宋" w:eastAsia="仿宋" w:cs="仿宋"/>
          <w:kern w:val="0"/>
          <w:sz w:val="28"/>
          <w:szCs w:val="28"/>
          <w:rtl w:val="0"/>
          <w:lang w:val="zh-TW" w:eastAsia="zh-TW"/>
        </w:rPr>
        <w:t>教师积极探索</w:t>
      </w:r>
      <w:r>
        <w:rPr>
          <w:rFonts w:hint="eastAsia" w:ascii="仿宋" w:hAnsi="仿宋" w:eastAsia="仿宋" w:cs="仿宋"/>
          <w:kern w:val="0"/>
          <w:sz w:val="28"/>
          <w:szCs w:val="28"/>
          <w:rtl w:val="0"/>
          <w:lang w:val="en-US" w:eastAsia="zh-CN"/>
        </w:rPr>
        <w:t>教法</w:t>
      </w:r>
      <w:r>
        <w:rPr>
          <w:rFonts w:hint="eastAsia" w:ascii="仿宋" w:hAnsi="仿宋" w:eastAsia="仿宋" w:cs="仿宋"/>
          <w:kern w:val="0"/>
          <w:sz w:val="28"/>
          <w:szCs w:val="28"/>
          <w:rtl w:val="0"/>
          <w:lang w:val="zh-TW" w:eastAsia="zh-TW"/>
        </w:rPr>
        <w:t>，创新课堂教学，打造优质课堂，提升德育的针对性、实效性</w:t>
      </w:r>
      <w:r>
        <w:rPr>
          <w:rFonts w:hint="eastAsia" w:ascii="仿宋" w:hAnsi="仿宋" w:eastAsia="仿宋" w:cs="仿宋"/>
          <w:kern w:val="0"/>
          <w:sz w:val="28"/>
          <w:szCs w:val="28"/>
          <w:rtl w:val="0"/>
          <w:lang w:val="zh-TW"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color w:val="000000"/>
          <w:spacing w:val="0"/>
          <w:w w:val="100"/>
          <w:kern w:val="0"/>
          <w:position w:val="0"/>
          <w:sz w:val="28"/>
          <w:szCs w:val="28"/>
          <w:u w:val="none" w:color="000000"/>
          <w:vertAlign w:val="baseline"/>
          <w:rtl w:val="0"/>
          <w:lang w:val="en-US" w:eastAsia="zh-CN"/>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5.</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开展习惯养成教育课程。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000000"/>
          <w:spacing w:val="0"/>
          <w:w w:val="100"/>
          <w:kern w:val="0"/>
          <w:position w:val="0"/>
          <w:sz w:val="28"/>
          <w:szCs w:val="28"/>
          <w:u w:val="none" w:color="000000"/>
          <w:vertAlign w:val="baseline"/>
          <w:rtl w:val="0"/>
          <w:lang w:val="zh-TW" w:eastAsia="zh-TW"/>
        </w:rPr>
      </w:pPr>
      <w:r>
        <w:rPr>
          <w:rFonts w:hint="eastAsia" w:ascii="仿宋" w:hAnsi="仿宋" w:eastAsia="仿宋" w:cs="仿宋"/>
          <w:color w:val="000000"/>
          <w:spacing w:val="0"/>
          <w:w w:val="100"/>
          <w:kern w:val="0"/>
          <w:position w:val="0"/>
          <w:sz w:val="28"/>
          <w:szCs w:val="28"/>
          <w:u w:val="none" w:color="000000"/>
          <w:vertAlign w:val="baseline"/>
          <w:rtl w:val="0"/>
          <w:lang w:val="zh-TW" w:eastAsia="zh-TW"/>
        </w:rPr>
        <w:t>认真贯彻学习《</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常州市</w:t>
      </w:r>
      <w:r>
        <w:rPr>
          <w:rFonts w:hint="eastAsia" w:ascii="仿宋" w:hAnsi="仿宋" w:eastAsia="仿宋" w:cs="仿宋"/>
          <w:color w:val="000000"/>
          <w:spacing w:val="0"/>
          <w:w w:val="100"/>
          <w:kern w:val="0"/>
          <w:position w:val="0"/>
          <w:sz w:val="28"/>
          <w:szCs w:val="28"/>
          <w:u w:val="none" w:color="000000"/>
          <w:vertAlign w:val="baseline"/>
          <w:rtl w:val="0"/>
          <w:lang w:val="zh-TW" w:eastAsia="zh-TW"/>
        </w:rPr>
        <w:t>中小学生行为规范细则》、《</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常州市</w:t>
      </w:r>
      <w:r>
        <w:rPr>
          <w:rFonts w:hint="eastAsia" w:ascii="仿宋" w:hAnsi="仿宋" w:eastAsia="仿宋" w:cs="仿宋"/>
          <w:color w:val="000000"/>
          <w:spacing w:val="0"/>
          <w:w w:val="100"/>
          <w:kern w:val="0"/>
          <w:position w:val="0"/>
          <w:sz w:val="28"/>
          <w:szCs w:val="28"/>
          <w:u w:val="none" w:color="000000"/>
          <w:vertAlign w:val="baseline"/>
          <w:rtl w:val="0"/>
          <w:lang w:val="zh-TW" w:eastAsia="zh-TW"/>
        </w:rPr>
        <w:t>中小学生文明礼仪养成教育训练重点》、《文明礼仪养成教育系列指导用书》，利用多种途径，多个德育阵地加强学习，做到人人知晓，个个明白。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bCs/>
          <w:color w:val="000000"/>
          <w:spacing w:val="0"/>
          <w:w w:val="100"/>
          <w:kern w:val="0"/>
          <w:position w:val="0"/>
          <w:sz w:val="28"/>
          <w:szCs w:val="28"/>
          <w:u w:val="none" w:color="000000"/>
          <w:vertAlign w:val="baseline"/>
          <w:rtl w:val="0"/>
          <w:lang w:val="en-US" w:eastAsia="zh-CN"/>
        </w:rPr>
      </w:pPr>
      <w:r>
        <w:rPr>
          <w:rFonts w:hint="eastAsia" w:ascii="仿宋" w:hAnsi="仿宋" w:eastAsia="仿宋" w:cs="仿宋"/>
          <w:b/>
          <w:bCs/>
          <w:color w:val="000000"/>
          <w:spacing w:val="0"/>
          <w:w w:val="100"/>
          <w:kern w:val="0"/>
          <w:position w:val="0"/>
          <w:sz w:val="28"/>
          <w:szCs w:val="28"/>
          <w:u w:val="none" w:color="000000"/>
          <w:vertAlign w:val="baseline"/>
          <w:rtl w:val="0"/>
          <w:lang w:val="en-US" w:eastAsia="zh-CN"/>
        </w:rPr>
        <w:t>6.继续推进校外教育辅导站课程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000000"/>
          <w:spacing w:val="0"/>
          <w:w w:val="100"/>
          <w:kern w:val="0"/>
          <w:position w:val="0"/>
          <w:sz w:val="28"/>
          <w:szCs w:val="28"/>
          <w:u w:val="none" w:color="000000"/>
          <w:vertAlign w:val="baseline"/>
          <w:rtl w:val="0"/>
          <w:lang w:val="zh-TW" w:eastAsia="zh-CN"/>
        </w:rPr>
      </w:pPr>
      <w:r>
        <w:rPr>
          <w:rFonts w:hint="eastAsia" w:ascii="仿宋" w:hAnsi="仿宋" w:eastAsia="仿宋" w:cs="仿宋"/>
          <w:color w:val="000000"/>
          <w:spacing w:val="0"/>
          <w:w w:val="100"/>
          <w:kern w:val="0"/>
          <w:position w:val="0"/>
          <w:sz w:val="28"/>
          <w:szCs w:val="28"/>
          <w:u w:val="none" w:color="000000"/>
          <w:vertAlign w:val="baseline"/>
          <w:rtl w:val="0"/>
          <w:lang w:val="zh-TW" w:eastAsia="zh-TW"/>
        </w:rPr>
        <w:t>以长期辅导和短期培训相结合，以</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社区</w:t>
      </w:r>
      <w:r>
        <w:rPr>
          <w:rFonts w:hint="eastAsia" w:ascii="仿宋" w:hAnsi="仿宋" w:eastAsia="仿宋" w:cs="仿宋"/>
          <w:color w:val="000000"/>
          <w:spacing w:val="0"/>
          <w:w w:val="100"/>
          <w:kern w:val="0"/>
          <w:position w:val="0"/>
          <w:sz w:val="28"/>
          <w:szCs w:val="28"/>
          <w:u w:val="none" w:color="000000"/>
          <w:vertAlign w:val="baseline"/>
          <w:rtl w:val="0"/>
          <w:lang w:val="zh-TW" w:eastAsia="zh-TW"/>
        </w:rPr>
        <w:t>站点为主和分站办班相结合,以集中辅导为主和个别辅导相结合的形式灵活多样，开展德育</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主题</w:t>
      </w:r>
      <w:r>
        <w:rPr>
          <w:rFonts w:hint="eastAsia" w:ascii="仿宋" w:hAnsi="仿宋" w:eastAsia="仿宋" w:cs="仿宋"/>
          <w:color w:val="000000"/>
          <w:spacing w:val="0"/>
          <w:w w:val="100"/>
          <w:kern w:val="0"/>
          <w:position w:val="0"/>
          <w:sz w:val="28"/>
          <w:szCs w:val="28"/>
          <w:u w:val="none" w:color="000000"/>
          <w:vertAlign w:val="baseline"/>
          <w:rtl w:val="0"/>
          <w:lang w:val="zh-TW" w:eastAsia="zh-TW"/>
        </w:rPr>
        <w:t>教育、</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传统文化教育、劳动教育、法治教育、</w:t>
      </w:r>
      <w:r>
        <w:rPr>
          <w:rFonts w:hint="eastAsia" w:ascii="仿宋" w:hAnsi="仿宋" w:eastAsia="仿宋" w:cs="仿宋"/>
          <w:color w:val="000000"/>
          <w:spacing w:val="0"/>
          <w:w w:val="100"/>
          <w:kern w:val="0"/>
          <w:position w:val="0"/>
          <w:sz w:val="28"/>
          <w:szCs w:val="28"/>
          <w:u w:val="none" w:color="000000"/>
          <w:vertAlign w:val="baseline"/>
          <w:rtl w:val="0"/>
          <w:lang w:val="zh-TW" w:eastAsia="zh-TW"/>
        </w:rPr>
        <w:t>文体活动、科技培训、等活动”着力提高青少年思想道德素质、科学文化素质</w:t>
      </w:r>
      <w:r>
        <w:rPr>
          <w:rFonts w:hint="eastAsia" w:ascii="仿宋" w:hAnsi="仿宋" w:eastAsia="仿宋" w:cs="仿宋"/>
          <w:color w:val="000000"/>
          <w:spacing w:val="0"/>
          <w:w w:val="100"/>
          <w:kern w:val="0"/>
          <w:position w:val="0"/>
          <w:sz w:val="28"/>
          <w:szCs w:val="28"/>
          <w:u w:val="none" w:color="000000"/>
          <w:vertAlign w:val="baseline"/>
          <w:rtl w:val="0"/>
          <w:lang w:val="zh-TW" w:eastAsia="zh-CN"/>
        </w:rPr>
        <w:t>。</w:t>
      </w:r>
    </w:p>
    <w:p>
      <w:pPr>
        <w:keepNext w:val="0"/>
        <w:keepLines w:val="0"/>
        <w:pageBreakBefore w:val="0"/>
        <w:widowControl/>
        <w:kinsoku/>
        <w:wordWrap/>
        <w:overflowPunct/>
        <w:topLinePunct w:val="0"/>
        <w:autoSpaceDE/>
        <w:autoSpaceDN/>
        <w:bidi w:val="0"/>
        <w:adjustRightInd/>
        <w:snapToGrid/>
        <w:spacing w:before="0" w:after="0" w:line="480" w:lineRule="exact"/>
        <w:ind w:firstLine="562" w:firstLineChars="200"/>
        <w:jc w:val="left"/>
        <w:textAlignment w:val="auto"/>
        <w:outlineLvl w:val="0"/>
        <w:rPr>
          <w:rFonts w:hint="eastAsia" w:ascii="仿宋" w:hAnsi="仿宋" w:eastAsia="仿宋" w:cs="仿宋"/>
          <w:b/>
          <w:bCs/>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bCs/>
          <w:kern w:val="0"/>
          <w:sz w:val="28"/>
          <w:szCs w:val="28"/>
          <w:lang w:val="en-US" w:eastAsia="zh-CN" w:bidi="ar-SA"/>
        </w:rPr>
        <w:t>（三）环境熏陶：围绕五味德育文化特质，以文化育人。</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1.建设绿色校园。</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zh-CN" w:eastAsia="zh-CN"/>
        </w:rPr>
      </w:pPr>
      <w:r>
        <w:rPr>
          <w:rFonts w:hint="eastAsia" w:ascii="仿宋" w:hAnsi="仿宋" w:eastAsia="仿宋" w:cs="仿宋"/>
          <w:kern w:val="0"/>
          <w:sz w:val="28"/>
          <w:szCs w:val="28"/>
          <w:rtl w:val="0"/>
          <w:lang w:val="zh-TW" w:eastAsia="zh-TW"/>
        </w:rPr>
        <w:t>充分利用宣传栏、</w:t>
      </w:r>
      <w:r>
        <w:rPr>
          <w:rFonts w:hint="eastAsia" w:ascii="仿宋" w:hAnsi="仿宋" w:eastAsia="仿宋" w:cs="仿宋"/>
          <w:kern w:val="0"/>
          <w:sz w:val="28"/>
          <w:szCs w:val="28"/>
          <w:rtl w:val="0"/>
          <w:lang w:val="en-US" w:eastAsia="zh-CN"/>
        </w:rPr>
        <w:t>LED</w:t>
      </w:r>
      <w:r>
        <w:rPr>
          <w:rFonts w:hint="eastAsia" w:ascii="仿宋" w:hAnsi="仿宋" w:eastAsia="仿宋" w:cs="仿宋"/>
          <w:kern w:val="0"/>
          <w:sz w:val="28"/>
          <w:szCs w:val="28"/>
          <w:rtl w:val="0"/>
          <w:lang w:val="zh-TW" w:eastAsia="zh-TW"/>
        </w:rPr>
        <w:t>显示屏、板报、</w:t>
      </w:r>
      <w:r>
        <w:rPr>
          <w:rFonts w:hint="eastAsia" w:ascii="仿宋" w:hAnsi="仿宋" w:eastAsia="仿宋" w:cs="仿宋"/>
          <w:kern w:val="0"/>
          <w:sz w:val="28"/>
          <w:szCs w:val="28"/>
          <w:rtl w:val="0"/>
          <w:lang w:val="zh-TW" w:eastAsia="zh-CN"/>
        </w:rPr>
        <w:t>宣传展板</w:t>
      </w:r>
      <w:r>
        <w:rPr>
          <w:rFonts w:hint="eastAsia" w:ascii="仿宋" w:hAnsi="仿宋" w:eastAsia="仿宋" w:cs="仿宋"/>
          <w:kern w:val="0"/>
          <w:sz w:val="28"/>
          <w:szCs w:val="28"/>
          <w:rtl w:val="0"/>
          <w:lang w:val="zh-TW" w:eastAsia="zh-TW"/>
        </w:rPr>
        <w:t>等进行教育，规范学生的课间活动，要求学生在校园内不玩危险性的游戏，以杜绝不安全隐患，加强学生法制、交通、消防、卫生、心理健康等方面的教育工作，加大教师、学生值日工作力度，增强师生的责任感。</w:t>
      </w:r>
      <w:r>
        <w:rPr>
          <w:rFonts w:hint="eastAsia" w:ascii="仿宋" w:hAnsi="仿宋" w:eastAsia="仿宋" w:cs="仿宋"/>
          <w:kern w:val="0"/>
          <w:sz w:val="28"/>
          <w:szCs w:val="28"/>
          <w:rtl w:val="0"/>
          <w:lang w:val="zh-CN" w:eastAsia="zh-CN"/>
        </w:rPr>
        <w:t>将各班教室后面的黑板改建为“孟河医派文化”展示墙，集中介绍班级文化活动的实施方法措施，中草药知识窗，展示学生对孟河医派文化的学习、感悟和运用的心得及相关作品，体验成功快乐。</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2.塑造人文校园。</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560" w:firstLineChars="200"/>
        <w:jc w:val="left"/>
        <w:textAlignment w:val="auto"/>
        <w:rPr>
          <w:rFonts w:hint="eastAsia" w:ascii="仿宋" w:hAnsi="仿宋" w:eastAsia="仿宋" w:cs="仿宋"/>
          <w:kern w:val="0"/>
          <w:sz w:val="28"/>
          <w:szCs w:val="28"/>
          <w:rtl w:val="0"/>
          <w:lang w:val="zh-CN" w:eastAsia="zh-TW"/>
        </w:rPr>
      </w:pPr>
      <w:r>
        <w:rPr>
          <w:rFonts w:hint="eastAsia" w:ascii="仿宋" w:hAnsi="仿宋" w:eastAsia="仿宋" w:cs="仿宋"/>
          <w:kern w:val="0"/>
          <w:sz w:val="28"/>
          <w:szCs w:val="28"/>
          <w:rtl w:val="0"/>
          <w:lang w:val="zh-CN" w:eastAsia="zh-TW"/>
        </w:rPr>
        <w:t>根据孟河医派文化精神教育</w:t>
      </w:r>
      <w:r>
        <w:rPr>
          <w:rFonts w:hint="eastAsia" w:ascii="仿宋" w:hAnsi="仿宋" w:eastAsia="仿宋" w:cs="仿宋"/>
          <w:kern w:val="0"/>
          <w:sz w:val="28"/>
          <w:szCs w:val="28"/>
          <w:rtl w:val="0"/>
          <w:lang w:val="zh-CN" w:eastAsia="zh-CN"/>
        </w:rPr>
        <w:t>与学校德育工作的</w:t>
      </w:r>
      <w:r>
        <w:rPr>
          <w:rFonts w:hint="eastAsia" w:ascii="仿宋" w:hAnsi="仿宋" w:eastAsia="仿宋" w:cs="仿宋"/>
          <w:kern w:val="0"/>
          <w:sz w:val="28"/>
          <w:szCs w:val="28"/>
          <w:rtl w:val="0"/>
          <w:lang w:val="zh-CN" w:eastAsia="zh-TW"/>
        </w:rPr>
        <w:t>需要，积极构建</w:t>
      </w:r>
      <w:r>
        <w:rPr>
          <w:rFonts w:hint="eastAsia" w:ascii="仿宋" w:hAnsi="仿宋" w:eastAsia="仿宋" w:cs="仿宋"/>
          <w:kern w:val="0"/>
          <w:sz w:val="28"/>
          <w:szCs w:val="28"/>
          <w:rtl w:val="0"/>
          <w:lang w:val="zh-CN" w:eastAsia="zh-CN"/>
        </w:rPr>
        <w:t>具有“</w:t>
      </w:r>
      <w:r>
        <w:rPr>
          <w:rFonts w:hint="eastAsia" w:ascii="仿宋" w:hAnsi="仿宋" w:eastAsia="仿宋" w:cs="仿宋"/>
          <w:kern w:val="0"/>
          <w:sz w:val="28"/>
          <w:szCs w:val="28"/>
          <w:rtl w:val="0"/>
          <w:lang w:val="zh-CN" w:eastAsia="zh-TW"/>
        </w:rPr>
        <w:t>孟河医派</w:t>
      </w:r>
      <w:r>
        <w:rPr>
          <w:rFonts w:hint="eastAsia" w:ascii="仿宋" w:hAnsi="仿宋" w:eastAsia="仿宋" w:cs="仿宋"/>
          <w:kern w:val="0"/>
          <w:sz w:val="28"/>
          <w:szCs w:val="28"/>
          <w:rtl w:val="0"/>
          <w:lang w:val="zh-CN" w:eastAsia="zh-CN"/>
        </w:rPr>
        <w:t>”德育</w:t>
      </w:r>
      <w:r>
        <w:rPr>
          <w:rFonts w:hint="eastAsia" w:ascii="仿宋" w:hAnsi="仿宋" w:eastAsia="仿宋" w:cs="仿宋"/>
          <w:kern w:val="0"/>
          <w:sz w:val="28"/>
          <w:szCs w:val="28"/>
          <w:rtl w:val="0"/>
          <w:lang w:val="zh-CN" w:eastAsia="zh-TW"/>
        </w:rPr>
        <w:t>文化</w:t>
      </w:r>
      <w:r>
        <w:rPr>
          <w:rFonts w:hint="eastAsia" w:ascii="仿宋" w:hAnsi="仿宋" w:eastAsia="仿宋" w:cs="仿宋"/>
          <w:kern w:val="0"/>
          <w:sz w:val="28"/>
          <w:szCs w:val="28"/>
          <w:rtl w:val="0"/>
          <w:lang w:val="zh-CN" w:eastAsia="zh-CN"/>
        </w:rPr>
        <w:t>的</w:t>
      </w:r>
      <w:r>
        <w:rPr>
          <w:rFonts w:hint="eastAsia" w:ascii="仿宋" w:hAnsi="仿宋" w:eastAsia="仿宋" w:cs="仿宋"/>
          <w:kern w:val="0"/>
          <w:sz w:val="28"/>
          <w:szCs w:val="28"/>
          <w:rtl w:val="0"/>
          <w:lang w:val="zh-CN" w:eastAsia="zh-TW"/>
        </w:rPr>
        <w:t>环境体系，移步换景，让每个进入校园的人在任何一个地段，都能深切感受到浓厚的孟河医派文化氛围。充分发挥红领巾广播站、黑板报等</w:t>
      </w:r>
      <w:r>
        <w:rPr>
          <w:rFonts w:hint="eastAsia" w:ascii="仿宋" w:hAnsi="仿宋" w:eastAsia="仿宋" w:cs="仿宋"/>
          <w:kern w:val="0"/>
          <w:sz w:val="28"/>
          <w:szCs w:val="28"/>
          <w:rtl w:val="0"/>
          <w:lang w:val="zh-CN" w:eastAsia="zh-CN"/>
        </w:rPr>
        <w:t>德育</w:t>
      </w:r>
      <w:r>
        <w:rPr>
          <w:rFonts w:hint="eastAsia" w:ascii="仿宋" w:hAnsi="仿宋" w:eastAsia="仿宋" w:cs="仿宋"/>
          <w:kern w:val="0"/>
          <w:sz w:val="28"/>
          <w:szCs w:val="28"/>
          <w:rtl w:val="0"/>
          <w:lang w:val="zh-CN" w:eastAsia="zh-TW"/>
        </w:rPr>
        <w:t>阵地的作用，深入推进校园文化建设，发挥阵地育人的功能。（红领巾广播定于每周四中午定期播出，可以是</w:t>
      </w:r>
      <w:r>
        <w:rPr>
          <w:rFonts w:hint="eastAsia" w:ascii="仿宋" w:hAnsi="仿宋" w:eastAsia="仿宋" w:cs="仿宋"/>
          <w:kern w:val="0"/>
          <w:sz w:val="28"/>
          <w:szCs w:val="28"/>
          <w:rtl w:val="0"/>
          <w:lang w:val="en-US" w:eastAsia="zh-CN"/>
        </w:rPr>
        <w:t>名医故事讲述和美文诵读；</w:t>
      </w:r>
      <w:r>
        <w:rPr>
          <w:rFonts w:hint="eastAsia" w:ascii="仿宋" w:hAnsi="仿宋" w:eastAsia="仿宋" w:cs="仿宋"/>
          <w:kern w:val="0"/>
          <w:sz w:val="28"/>
          <w:szCs w:val="28"/>
          <w:rtl w:val="0"/>
          <w:lang w:val="zh-CN" w:eastAsia="zh-TW"/>
        </w:rPr>
        <w:t>也可以是新闻播报和主题教育等栏目，由各班的班主任与本班学生根据大队部统一安排的主题收集好资料自行编稿，播报时班主任必须到场组织与指导）。</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kern w:val="0"/>
          <w:sz w:val="28"/>
          <w:szCs w:val="28"/>
          <w:rtl w:val="0"/>
          <w:lang w:val="zh-TW" w:eastAsia="zh-TW"/>
        </w:rPr>
      </w:pPr>
      <w:r>
        <w:rPr>
          <w:rFonts w:hint="eastAsia" w:ascii="仿宋" w:hAnsi="仿宋" w:eastAsia="仿宋" w:cs="仿宋"/>
          <w:kern w:val="0"/>
          <w:sz w:val="28"/>
          <w:szCs w:val="28"/>
          <w:rtl w:val="0"/>
          <w:lang w:val="zh-TW" w:eastAsia="zh-TW"/>
        </w:rPr>
        <w:t>环境的打造，无声的语言，孩子们每天身临其境，熏陶和感知“博爱、诚信、博学、创新”的</w:t>
      </w:r>
      <w:r>
        <w:rPr>
          <w:rFonts w:hint="eastAsia" w:ascii="仿宋" w:hAnsi="仿宋" w:eastAsia="仿宋" w:cs="仿宋"/>
          <w:kern w:val="0"/>
          <w:sz w:val="28"/>
          <w:szCs w:val="28"/>
          <w:rtl w:val="0"/>
          <w:lang w:val="zh-TW" w:eastAsia="zh-CN"/>
        </w:rPr>
        <w:t>优秀品质</w:t>
      </w:r>
      <w:r>
        <w:rPr>
          <w:rFonts w:hint="eastAsia" w:ascii="仿宋" w:hAnsi="仿宋" w:eastAsia="仿宋" w:cs="仿宋"/>
          <w:kern w:val="0"/>
          <w:sz w:val="28"/>
          <w:szCs w:val="28"/>
          <w:rtl w:val="0"/>
          <w:lang w:val="zh-TW" w:eastAsia="zh-TW"/>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3.</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创建书香校园。</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vertAlign w:val="baseline"/>
          <w:rtl w:val="0"/>
          <w:lang w:val="en-US" w:eastAsia="zh-CN" w:bidi="ar-SA"/>
        </w:rPr>
      </w:pPr>
      <w:r>
        <w:rPr>
          <w:rFonts w:hint="eastAsia" w:ascii="仿宋" w:hAnsi="仿宋" w:eastAsia="仿宋" w:cs="仿宋"/>
          <w:color w:val="auto"/>
          <w:spacing w:val="0"/>
          <w:w w:val="100"/>
          <w:kern w:val="0"/>
          <w:position w:val="0"/>
          <w:sz w:val="28"/>
          <w:szCs w:val="28"/>
          <w:u w:val="none"/>
          <w:vertAlign w:val="baseline"/>
          <w:rtl w:val="0"/>
          <w:lang w:val="en-US" w:eastAsia="zh-CN" w:bidi="ar-SA"/>
        </w:rPr>
        <w:t>学校德育处与语文教研组携手成立“书香校园”创建活动小组，制定专项工作计划和规章制度，成立师生读书活动组织，结合学校实际提出读书活动的主题与方案，每周进行一次阅读交流活动，聚焦“孟河医派故事”读本，带领我校读书活动不断走向深入。</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000000"/>
          <w:spacing w:val="0"/>
          <w:w w:val="100"/>
          <w:kern w:val="0"/>
          <w:position w:val="0"/>
          <w:sz w:val="28"/>
          <w:szCs w:val="28"/>
          <w:u w:val="none" w:color="000000"/>
          <w:vertAlign w:val="baseline"/>
          <w:lang w:val="en-US" w:eastAsia="zh-CN"/>
        </w:rPr>
      </w:pPr>
      <w:r>
        <w:rPr>
          <w:rFonts w:hint="eastAsia" w:ascii="仿宋" w:hAnsi="仿宋" w:eastAsia="仿宋" w:cs="仿宋"/>
          <w:b/>
          <w:color w:val="000000"/>
          <w:spacing w:val="0"/>
          <w:w w:val="100"/>
          <w:kern w:val="0"/>
          <w:position w:val="0"/>
          <w:sz w:val="28"/>
          <w:szCs w:val="28"/>
          <w:u w:val="none" w:color="000000"/>
          <w:vertAlign w:val="baseline"/>
          <w:rtl w:val="0"/>
          <w:lang w:val="zh-TW" w:eastAsia="zh-CN"/>
        </w:rPr>
        <w:t>（四）活动</w:t>
      </w:r>
      <w:r>
        <w:rPr>
          <w:rFonts w:hint="eastAsia" w:ascii="仿宋" w:hAnsi="仿宋" w:eastAsia="仿宋" w:cs="仿宋"/>
          <w:b/>
          <w:color w:val="000000"/>
          <w:spacing w:val="0"/>
          <w:w w:val="100"/>
          <w:kern w:val="0"/>
          <w:position w:val="0"/>
          <w:sz w:val="28"/>
          <w:szCs w:val="28"/>
          <w:u w:val="none" w:color="000000"/>
          <w:vertAlign w:val="baseline"/>
          <w:rtl w:val="0"/>
          <w:lang w:val="en-US" w:eastAsia="zh-CN"/>
        </w:rPr>
        <w:t>推进</w:t>
      </w:r>
      <w:r>
        <w:rPr>
          <w:rFonts w:hint="eastAsia" w:ascii="仿宋" w:hAnsi="仿宋" w:eastAsia="仿宋" w:cs="仿宋"/>
          <w:b/>
          <w:color w:val="000000"/>
          <w:spacing w:val="0"/>
          <w:w w:val="100"/>
          <w:kern w:val="0"/>
          <w:position w:val="0"/>
          <w:sz w:val="28"/>
          <w:szCs w:val="28"/>
          <w:u w:val="none" w:color="000000"/>
          <w:vertAlign w:val="baseline"/>
          <w:rtl w:val="0"/>
          <w:lang w:val="zh-TW" w:eastAsia="zh-CN"/>
        </w:rPr>
        <w:t>：</w:t>
      </w:r>
      <w:r>
        <w:rPr>
          <w:rFonts w:hint="eastAsia" w:ascii="仿宋" w:hAnsi="仿宋" w:eastAsia="仿宋" w:cs="仿宋"/>
          <w:b/>
          <w:color w:val="000000"/>
          <w:spacing w:val="0"/>
          <w:w w:val="100"/>
          <w:kern w:val="0"/>
          <w:position w:val="0"/>
          <w:sz w:val="28"/>
          <w:szCs w:val="28"/>
          <w:u w:val="none" w:color="000000"/>
          <w:vertAlign w:val="baseline"/>
          <w:rtl w:val="0"/>
          <w:lang w:val="en-US" w:eastAsia="zh-CN"/>
        </w:rPr>
        <w:t>擦亮底色，</w:t>
      </w:r>
      <w:r>
        <w:rPr>
          <w:rFonts w:hint="eastAsia" w:ascii="仿宋" w:hAnsi="仿宋" w:eastAsia="仿宋" w:cs="仿宋"/>
          <w:b/>
          <w:color w:val="000000"/>
          <w:spacing w:val="0"/>
          <w:w w:val="100"/>
          <w:kern w:val="0"/>
          <w:position w:val="0"/>
          <w:sz w:val="28"/>
          <w:szCs w:val="28"/>
          <w:u w:val="none" w:color="000000"/>
          <w:vertAlign w:val="baseline"/>
          <w:rtl w:val="0"/>
          <w:lang w:val="zh-TW" w:eastAsia="zh-TW"/>
        </w:rPr>
        <w:t>架构学生活动体系</w:t>
      </w:r>
      <w:r>
        <w:rPr>
          <w:rFonts w:hint="eastAsia" w:ascii="仿宋" w:hAnsi="仿宋" w:eastAsia="仿宋" w:cs="仿宋"/>
          <w:b/>
          <w:color w:val="000000"/>
          <w:spacing w:val="0"/>
          <w:w w:val="100"/>
          <w:kern w:val="0"/>
          <w:position w:val="0"/>
          <w:sz w:val="28"/>
          <w:szCs w:val="28"/>
          <w:u w:val="none" w:color="000000"/>
          <w:vertAlign w:val="baseline"/>
          <w:rtl w:val="0"/>
          <w:lang w:val="zh-TW" w:eastAsia="zh-CN"/>
        </w:rPr>
        <w:t>，</w:t>
      </w:r>
      <w:r>
        <w:rPr>
          <w:rFonts w:hint="eastAsia" w:ascii="仿宋" w:hAnsi="仿宋" w:eastAsia="仿宋" w:cs="仿宋"/>
          <w:b/>
          <w:color w:val="000000"/>
          <w:spacing w:val="0"/>
          <w:w w:val="100"/>
          <w:kern w:val="0"/>
          <w:position w:val="0"/>
          <w:sz w:val="28"/>
          <w:szCs w:val="28"/>
          <w:u w:val="none" w:color="000000"/>
          <w:vertAlign w:val="baseline"/>
          <w:rtl w:val="0"/>
          <w:lang w:val="en-US" w:eastAsia="zh-CN"/>
        </w:rPr>
        <w:t>以活动育人</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丰富的</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实践</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活动</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是德育</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工作</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的生命，学校将继续研究和规划学生身临其境的德育教育活动，选择学生看得见、摸得着</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可参与</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可体验的德育实践活动</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摒弃大而空的，追求小而实的</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摒弃光说不练的，追求持之以恒的</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摒弃一厢情愿的，追求家校合力的</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让德育回归生活，让学生在日常生活的德育实践中增强责任意识，培养道德规范，体验道德魅力。</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1.</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办好常规节日活动。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在节庆活动、经典活动、班级活动和拓展活动中渗透名医精神，让学生体悟“博爱、诚信、博学、创新”的品格。比如：校园主题节活动，读书节主旨为“博学”，科技节重在“创新”，体育节强调“诚信与拼搏”，艺术节侧重于“审美与分享”，节日课程项目组与学校大队部的学生共同策划节日活动，让学生在活动中体验和感悟“博爱、诚信、博学、创新”特质的节日文化。</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2.</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办好特色节日活动。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依托中秋节、重阳节</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元旦节</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等传统节日，通过</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红领巾广播</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、各类征文</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演讲、知识</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竞赛等形式，扎实开展传统文化教育</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，增强队员传统节日的体验感和文化感；依托国庆节等重大节庆日集中开展爱国主题教育活动；依托九一八纪念日、国家公祭日、七七事变纪念日等重要纪念日，设计开展主题系列活动，</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与学生的生活紧密联系，把零散的德育活动整合起来，形成完整的德育活动体系。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outlineLvl w:val="9"/>
        <w:rPr>
          <w:rFonts w:hint="eastAsia" w:ascii="仿宋" w:hAnsi="仿宋" w:eastAsia="仿宋" w:cs="仿宋"/>
          <w:color w:val="auto"/>
          <w:spacing w:val="0"/>
          <w:w w:val="100"/>
          <w:kern w:val="2"/>
          <w:position w:val="0"/>
          <w:sz w:val="28"/>
          <w:szCs w:val="28"/>
          <w:u w:val="none" w:color="000000"/>
          <w:vertAlign w:val="baseline"/>
          <w:rtl w:val="0"/>
          <w:lang w:val="zh-TW"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3.</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办好校本特色活动</w:t>
      </w:r>
      <w:r>
        <w:rPr>
          <w:rFonts w:hint="eastAsia" w:ascii="仿宋" w:hAnsi="仿宋" w:eastAsia="仿宋" w:cs="仿宋"/>
          <w:color w:val="auto"/>
          <w:spacing w:val="0"/>
          <w:w w:val="100"/>
          <w:kern w:val="2"/>
          <w:position w:val="0"/>
          <w:sz w:val="28"/>
          <w:szCs w:val="28"/>
          <w:u w:val="none" w:color="000000"/>
          <w:vertAlign w:val="baseline"/>
          <w:rtl w:val="0"/>
          <w:lang w:val="zh-TW"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（1）“孟河医派”文化活动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A.“孟河医派中医娃”社团的推进。</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进一步推进“孟河医派中医娃”社团，从社团的文化宣传部、小药农活动部、小中医活动部和小志愿者活动部4个活动部进行落实、展开活动。开展寻访名医、讲述名医故事、中草药种植与研究、学切脉、制作中草药香囊、中医文化宣传等特色活动，体验和感悟“孟河医派”的精神内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B.“我是小中医”主题活动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*中草药认识</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班主任指导本班学生熟记中草药名称与作用。班级中草药盆栽、基地里的草药必须都能熟记。低年级每月认识2种，中年级每月认识3种，高年级每月认识4种。</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与“双峰中草药科普教育基地”、“巢渭芳故居中草药种植基地”合作，开展“辨识、种植、养护、采摘、制作中草药”等活动。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*穴位认识</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聘请校外中医，来校培训，有班主任和孟河医派文化校本课程执教老师指导学生相关穴位的认识以及作用。每月熟记1-2个穴位。</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*中药方收集</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指导学生关注常见病的药方收集，每个年级组每月至少完成2份。开展中药方诵读展示活动。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C.红领巾特色奖章</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进一步深化争“红领巾奖章”活动。根据我校特色品牌活动，在基础章的外，大队部层面创设了“红领巾特色章”，如：“小伯雄章”“小渭芳章“小甘仁章”“小培之章”“星级章”“孟小名医章”等。3-5月份争“小伯雄章”（诚信），6-8月份争“小培之章”（博学），9-11月份争“小渭芳章”（博爱），12-2月份争“小甘仁章”（创新）。从少年儿童生活、学习实践和成长发展的需要出发，紧密结合教育改革实际和历史文化特点，强化争章过程的体验环节，发挥红领巾奖章的激励作用，推动“红领巾争章”活动的新发展。</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D.志愿者服务活动</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default"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重视</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学生</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志愿服务精神的打造。为保障活动的正常运行，建立红领巾志愿社团工作领导小组，由大队部具体管理，其他部门共同关心支持。</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本学期我校将以新北区公益之夜展示活动为抓手，</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把握好社团建设和发展方向，以红领巾社团活动为平台，在活动的具体实施中充分发挥队员的智慧，服务于人的奉献精神，讲博爱讲诚信，认真指导社团工作，促进社团建设。计划利用节假日，在社区、养老院、迪诺水镇等地开展爱心义卖等志愿活动。依托孟河医派陈列馆开展红领巾宣讲活动；创编校园剧、情景剧宣传中医文化；在社区开展中医养生知识宣传；种植多种中草药制作中草药防疫香囊与防疫成品，服务于社会防疫；利用中草药香囊义卖为希望工程捐款等；关心社区环境与文明城市的创建活动，参与植树活动、清洁社区活动、慰问敬老活动。</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（2）劳动教育活动</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基于新时代劳动教育的要求，基于学生的发展需求，我校提出“有担当的小主人”作为劳动教育目标。</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A、劳动基地课程，培育“农耕劳作的小主人”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把学科教学活动向基地延伸，合理利用基地资源开发校本课程，依托乡土资源，儿童成长节律，为综合实践活动课程开辟新的课堂，创设生态情境，体验劳动课程，打造特色学校。我校以“齐梁生态园”“昱文农场”“双峰中草药科普教育基地”“巢渭芳故居中草药种植基地”为劳动实践基地，学校给每个班认领一小块“责任田”，在专业农科人员的指导下，孩子们定期到自己的“责任田”开展农耕劳作，经历稻、麦两季从播种、耕种、除草、抽穗到收割、打谷、加工的全过程，体验“春耕、夏忙、秋种、冬藏”，品味农耕劳作的艰辛、时节更替的奥妙、收获成果的快乐，争做“农耕劳作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B.家庭生活课程，培育“家务劳动的小主人”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根据学生的年段特征，设置“家务劳动清单”，有家长参与孩子每天的劳动考评，引导学生“自己的事情自己做，不会的事情学着做，家里的家务积极做”，争做“家务劳动小主人”。让家务劳动成为充满乐趣、凝聚亲子关系和实现自我价值的课程。</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C.校园责任课程，培育“岗位劳动的小主人”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针对不同年段的学生开展责任岗、责任田、责任区劳动教育，开展“我是值日生”、“我是小警察”、“我是小帮厨”等活动，通过主题融合、班队融合、实践课融合等方式，做到“自己的事情自己做，别人的事情帮助做，集体的事情共同做”，形成“我要对岗位负责”、“我要给伙伴留下美好”、“我要和校园最美相遇”等劳动意识，培育“岗位劳动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D.</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职业启蒙课程，培育“未来生活的小主人”。</w:t>
      </w:r>
    </w:p>
    <w:p>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both"/>
        <w:textAlignment w:val="auto"/>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校外，学生们化身服务员、消防员、小交警、机械工</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收银员</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等，</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学习各类职业</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的</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劳动技能</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与语文组共同开展职业体验经验分享的习作比赛。</w:t>
      </w:r>
    </w:p>
    <w:p>
      <w:pPr>
        <w:keepNext w:val="0"/>
        <w:keepLines w:val="0"/>
        <w:pageBreakBefore w:val="0"/>
        <w:widowControl w:val="0"/>
        <w:kinsoku/>
        <w:wordWrap/>
        <w:overflowPunct/>
        <w:topLinePunct w:val="0"/>
        <w:autoSpaceDE/>
        <w:autoSpaceDN/>
        <w:bidi w:val="0"/>
        <w:adjustRightInd/>
        <w:snapToGrid/>
        <w:spacing w:after="0" w:line="460" w:lineRule="exact"/>
        <w:ind w:firstLine="562" w:firstLineChars="200"/>
        <w:jc w:val="both"/>
        <w:textAlignment w:val="auto"/>
        <w:rPr>
          <w:rFonts w:hint="eastAsia" w:ascii="仿宋" w:hAnsi="仿宋" w:eastAsia="仿宋" w:cs="仿宋"/>
          <w:b/>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4.</w:t>
      </w:r>
      <w:r>
        <w:rPr>
          <w:rFonts w:hint="eastAsia" w:ascii="仿宋" w:hAnsi="仿宋" w:eastAsia="仿宋" w:cs="仿宋"/>
          <w:b/>
          <w:color w:val="auto"/>
          <w:spacing w:val="0"/>
          <w:w w:val="100"/>
          <w:kern w:val="0"/>
          <w:position w:val="0"/>
          <w:sz w:val="28"/>
          <w:szCs w:val="28"/>
          <w:u w:val="none" w:color="000000"/>
          <w:vertAlign w:val="baseline"/>
          <w:rtl w:val="0"/>
          <w:lang w:val="zh-CN" w:eastAsia="zh-CN" w:bidi="ar-SA"/>
        </w:rPr>
        <w:t>办好养成教育活动。</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遵循</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养成教育思路，明确一月一重点，周周有要点，扎实细致、持之以恒地开展内容丰富</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形式多样的养成教育活动。加强护导值勤，分层推进，分段达标，校级学生自主管理各个岗位要求加强管理，认真履行职责，期末评选表彰示范岗、优秀播音员</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文明用餐小标兵</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等。利用</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夕</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会、班队会时间，通过讲解、指导、模仿、训练、评比、激励等手段，切实提高学生对文明礼仪和行为规范的知晓率，规范学生的行为。</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5.</w:t>
      </w:r>
      <w:r>
        <w:rPr>
          <w:rFonts w:hint="eastAsia" w:ascii="仿宋" w:hAnsi="仿宋" w:eastAsia="仿宋" w:cs="仿宋"/>
          <w:b/>
          <w:color w:val="auto"/>
          <w:spacing w:val="0"/>
          <w:w w:val="100"/>
          <w:kern w:val="0"/>
          <w:position w:val="0"/>
          <w:sz w:val="28"/>
          <w:szCs w:val="28"/>
          <w:u w:val="none" w:color="000000"/>
          <w:vertAlign w:val="baseline"/>
          <w:rtl w:val="0"/>
          <w:lang w:val="zh-CN" w:eastAsia="zh-CN" w:bidi="ar-SA"/>
        </w:rPr>
        <w:t>办好示范活动。</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以</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班集体</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为主阵地，继续抓好</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文明班队</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评比活动，以活动促养成。贯彻好</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自主管理，师生共治</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的原则。坚持细抓、实抓、恒抓学生行为规范，规范学生的行为，提升学生的文明程度。在活动中让每一个学生都参与管理，让每一个学生都有为他人服务的岗位，突显常规成效。</w:t>
      </w:r>
    </w:p>
    <w:p>
      <w:pPr>
        <w:keepNext w:val="0"/>
        <w:keepLines w:val="0"/>
        <w:pageBreakBefore w:val="0"/>
        <w:widowControl/>
        <w:numPr>
          <w:ilvl w:val="0"/>
          <w:numId w:val="1"/>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 w:val="clear" w:pos="312"/>
        </w:tabs>
        <w:suppressAutoHyphens w:val="0"/>
        <w:kinsoku/>
        <w:wordWrap/>
        <w:overflowPunct/>
        <w:topLinePunct w:val="0"/>
        <w:autoSpaceDE/>
        <w:autoSpaceDN/>
        <w:bidi w:val="0"/>
        <w:adjustRightInd/>
        <w:snapToGrid/>
        <w:spacing w:before="0" w:beforeAutospacing="0" w:after="0" w:afterAutospacing="0" w:line="460" w:lineRule="exact"/>
        <w:ind w:left="0" w:leftChars="0" w:right="0" w:firstLine="562" w:firstLineChars="200"/>
        <w:jc w:val="left"/>
        <w:textAlignment w:val="auto"/>
        <w:outlineLvl w:val="9"/>
        <w:rPr>
          <w:rFonts w:hint="eastAsia" w:ascii="仿宋" w:hAnsi="仿宋" w:eastAsia="仿宋" w:cs="仿宋"/>
          <w:b/>
          <w:bCs/>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bCs/>
          <w:color w:val="auto"/>
          <w:spacing w:val="0"/>
          <w:w w:val="100"/>
          <w:kern w:val="0"/>
          <w:position w:val="0"/>
          <w:sz w:val="28"/>
          <w:szCs w:val="28"/>
          <w:u w:val="none" w:color="000000"/>
          <w:vertAlign w:val="baseline"/>
          <w:rtl w:val="0"/>
          <w:lang w:val="en-US" w:eastAsia="zh-CN" w:bidi="ar-SA"/>
        </w:rPr>
        <w:t>办好关工委工作</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认真学习、贯彻省关心下一代工作规划，围绕上级党委、政府的工作中心，积极开展关心下一代工作，与时俱进，创新思路，扎实工作。</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本学期继续推进校外教育辅导站的活动，</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向学生宣讲改革开放以来取得的辉煌成就；以“高举爱国主义旗帜、弘扬中华民族精神”为主题，开展形式多样、生动活泼的教育。一切从少年儿童的特点和思想实际出发进行教育，讲究教育的针对性和实效性。</w:t>
      </w:r>
    </w:p>
    <w:p>
      <w:pPr>
        <w:keepNext w:val="0"/>
        <w:keepLines w:val="0"/>
        <w:pageBreakBefore w:val="0"/>
        <w:widowControl/>
        <w:numPr>
          <w:ilvl w:val="0"/>
          <w:numId w:val="0"/>
        </w:numPr>
        <w:suppressLineNumbers w:val="0"/>
        <w:pBdr>
          <w:top w:val="single" w:color="FFFFFF" w:sz="2" w:space="0"/>
          <w:left w:val="single" w:color="FFFFFF" w:sz="2" w:space="0"/>
          <w:bottom w:val="single" w:color="FFFFFF" w:sz="2" w:space="0"/>
          <w:right w:val="single" w:color="FFFFFF" w:sz="2" w:space="0"/>
          <w:between w:val="none" w:color="auto" w:sz="0" w:space="0"/>
        </w:pBdr>
        <w:shd w:val="clear" w:color="auto" w:fill="auto"/>
        <w:tabs>
          <w:tab w:val="left" w:pos="90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围绕常州市教育局“关于推进全市教育系统关工委优质化建设工作”调研工作，与五老人员携手扎实开展关工委各项工作。</w:t>
      </w:r>
    </w:p>
    <w:p>
      <w:pPr>
        <w:keepNext w:val="0"/>
        <w:keepLines w:val="0"/>
        <w:pageBreakBefore w:val="0"/>
        <w:widowControl/>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b/>
          <w:kern w:val="0"/>
          <w:sz w:val="28"/>
          <w:szCs w:val="28"/>
          <w:rtl w:val="0"/>
          <w:lang w:val="en-US" w:eastAsia="zh-CN"/>
        </w:rPr>
      </w:pPr>
      <w:r>
        <w:rPr>
          <w:rFonts w:hint="eastAsia" w:ascii="仿宋" w:hAnsi="仿宋" w:eastAsia="仿宋" w:cs="仿宋"/>
          <w:b/>
          <w:kern w:val="0"/>
          <w:sz w:val="28"/>
          <w:szCs w:val="28"/>
          <w:rtl w:val="0"/>
          <w:lang w:val="en-US" w:eastAsia="zh-CN"/>
        </w:rPr>
        <w:t>（五）实践探究：夯实五味德育工作新路径，以实践育人</w:t>
      </w:r>
    </w:p>
    <w:p>
      <w:pPr>
        <w:keepNext w:val="0"/>
        <w:keepLines w:val="0"/>
        <w:pageBreakBefore w:val="0"/>
        <w:widowControl/>
        <w:kinsoku/>
        <w:wordWrap/>
        <w:overflowPunct/>
        <w:topLinePunct w:val="0"/>
        <w:autoSpaceDE/>
        <w:autoSpaceDN/>
        <w:bidi w:val="0"/>
        <w:adjustRightInd/>
        <w:snapToGrid/>
        <w:spacing w:after="0" w:line="460" w:lineRule="exact"/>
        <w:ind w:firstLine="560" w:firstLineChars="200"/>
        <w:jc w:val="left"/>
        <w:textAlignment w:val="auto"/>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继续推进“校外拓展实践活动”，以班级为单位开展外出实践活动，在班主任老师和家长志愿辅导员的指导下，利用</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红领巾寻访</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的形式，走进企业、走进农村、走进军营，学工、学农、学军，以实际行动践行劳动教育，让学生成为学习与生活的主人。</w:t>
      </w:r>
    </w:p>
    <w:p>
      <w:pPr>
        <w:keepNext w:val="0"/>
        <w:keepLines w:val="0"/>
        <w:pageBreakBefore w:val="0"/>
        <w:widowControl/>
        <w:kinsoku/>
        <w:wordWrap/>
        <w:overflowPunct/>
        <w:topLinePunct w:val="0"/>
        <w:autoSpaceDE/>
        <w:autoSpaceDN/>
        <w:bidi w:val="0"/>
        <w:adjustRightInd/>
        <w:snapToGrid/>
        <w:spacing w:after="0" w:line="460" w:lineRule="exact"/>
        <w:ind w:firstLine="562" w:firstLineChars="200"/>
        <w:jc w:val="left"/>
        <w:textAlignment w:val="auto"/>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1.</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开展思政实践</w:t>
      </w: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以“</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请党放心</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，强国有我</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”为主题，以社会主义核心价值观为主线，</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结合习近平</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论党的青年工作</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》教育</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利用</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全民国防教育日</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中小学弘扬和培育民族精神月</w:t>
      </w:r>
      <w:r>
        <w:rPr>
          <w:rFonts w:hint="eastAsia" w:ascii="仿宋" w:hAnsi="仿宋" w:eastAsia="仿宋" w:cs="仿宋"/>
          <w:color w:val="auto"/>
          <w:spacing w:val="0"/>
          <w:w w:val="100"/>
          <w:kern w:val="0"/>
          <w:position w:val="0"/>
          <w:sz w:val="28"/>
          <w:szCs w:val="28"/>
          <w:u w:val="none" w:color="000000"/>
          <w:vertAlign w:val="baseline"/>
          <w:rtl w:val="0"/>
          <w:lang w:val="en-US"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等契机</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组织学生开展教育</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实践</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活动，到敬老院、</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名医故居、烈士陵园</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等基地开展社会实践，培养学生的实践能力和创新精神</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切实加强民族精神教育和革命传统教育。</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2.</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开展社团实践。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结合各类社团的不同特性，努力挖掘社团活动的育人价值，</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通过</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“满天星”合唱团、“蒲公英”舞蹈团、龙城书画</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社团</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、“小超人”篮球、田径队、“金钥匙”航模、“小精灵”短剧社</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、斧劈石、雕刻社团等，</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在</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实践</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中锤炼和提升“博爱、诚信、博学、创新”的优秀</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内涵。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000000"/>
          <w:spacing w:val="0"/>
          <w:w w:val="100"/>
          <w:kern w:val="2"/>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w:t>
      </w: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六</w:t>
      </w:r>
      <w:r>
        <w:rPr>
          <w:rFonts w:hint="eastAsia" w:ascii="仿宋" w:hAnsi="仿宋" w:eastAsia="仿宋" w:cs="仿宋"/>
          <w:b/>
          <w:color w:val="auto"/>
          <w:spacing w:val="0"/>
          <w:w w:val="100"/>
          <w:kern w:val="0"/>
          <w:position w:val="0"/>
          <w:sz w:val="28"/>
          <w:szCs w:val="28"/>
          <w:u w:val="none" w:color="000000"/>
          <w:vertAlign w:val="baseline"/>
          <w:rtl w:val="0"/>
          <w:lang w:val="zh-TW" w:eastAsia="zh-CN" w:bidi="ar-SA"/>
        </w:rPr>
        <w:t>）机制构建：推进家校合作沟通，以协同育人。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确定各班级家长委员会成员，建立网络沟通平台，广泛听取家委会意见和建议，构建完善的家校合育体系。</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抓好家长学校的组织管理和教育教学活动，做到目标明确、计划落实，内容针对性、适用性强，形成学校教育、家庭教育和社会教育相互沟通合作的教育网络。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1.加强家庭教育指导。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TW"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在成立家长学校、</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设立</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家长开放日的基础上，充分利用好网上家长学校</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、班级</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QQ</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群、微信群等</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平台和家长加强联系，落实班主任家访、电访制度等形式，不断提高</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家庭教育</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意识和</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家庭教育</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水平。充分调动家长志愿者积极性，</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参与</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校门护学、进班上课、中队寻访、政策宣传等。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2" w:firstLineChars="200"/>
        <w:jc w:val="left"/>
        <w:textAlignment w:val="auto"/>
        <w:outlineLvl w:val="9"/>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pPr>
      <w:r>
        <w:rPr>
          <w:rFonts w:hint="eastAsia" w:ascii="仿宋" w:hAnsi="仿宋" w:eastAsia="仿宋" w:cs="仿宋"/>
          <w:b/>
          <w:color w:val="auto"/>
          <w:spacing w:val="0"/>
          <w:w w:val="100"/>
          <w:kern w:val="0"/>
          <w:position w:val="0"/>
          <w:sz w:val="28"/>
          <w:szCs w:val="28"/>
          <w:u w:val="none" w:color="000000"/>
          <w:vertAlign w:val="baseline"/>
          <w:rtl w:val="0"/>
          <w:lang w:val="en-US" w:eastAsia="zh-CN" w:bidi="ar-SA"/>
        </w:rPr>
        <w:t>2.构建社会共育机制。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TW"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把握好教育契机和各学生特点，积极主动和家长</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沟通</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联系，</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彰显服务意识</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并积极向网上家长学校投稿，大力宣传我校家校工作成果，发挥</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我校</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五味德育工作的</w:t>
      </w:r>
      <w:r>
        <w:rPr>
          <w:rFonts w:hint="eastAsia" w:ascii="仿宋" w:hAnsi="仿宋" w:eastAsia="仿宋" w:cs="仿宋"/>
          <w:color w:val="auto"/>
          <w:spacing w:val="0"/>
          <w:w w:val="100"/>
          <w:kern w:val="0"/>
          <w:position w:val="0"/>
          <w:sz w:val="28"/>
          <w:szCs w:val="28"/>
          <w:u w:val="none" w:color="000000"/>
          <w:vertAlign w:val="baseline"/>
          <w:rtl w:val="0"/>
          <w:lang w:val="zh-TW" w:eastAsia="zh-TW" w:bidi="ar-SA"/>
        </w:rPr>
        <w:t>辐射作用</w:t>
      </w:r>
      <w:r>
        <w:rPr>
          <w:rFonts w:hint="eastAsia" w:ascii="仿宋" w:hAnsi="仿宋" w:eastAsia="仿宋" w:cs="仿宋"/>
          <w:color w:val="auto"/>
          <w:spacing w:val="0"/>
          <w:w w:val="100"/>
          <w:kern w:val="0"/>
          <w:position w:val="0"/>
          <w:sz w:val="28"/>
          <w:szCs w:val="28"/>
          <w:u w:val="none" w:color="000000"/>
          <w:vertAlign w:val="baseline"/>
          <w:rtl w:val="0"/>
          <w:lang w:val="zh-TW" w:eastAsia="zh-CN" w:bidi="ar-SA"/>
        </w:rPr>
        <w:t>，打造优质名片。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val="0"/>
        <w:kinsoku/>
        <w:wordWrap/>
        <w:overflowPunct/>
        <w:topLinePunct w:val="0"/>
        <w:autoSpaceDE/>
        <w:autoSpaceDN/>
        <w:bidi w:val="0"/>
        <w:adjustRightInd/>
        <w:snapToGrid/>
        <w:spacing w:before="0" w:beforeAutospacing="0" w:after="0" w:afterAutospacing="0" w:line="460" w:lineRule="exact"/>
        <w:ind w:left="0" w:right="0" w:rightChars="0" w:firstLine="560" w:firstLineChars="200"/>
        <w:jc w:val="left"/>
        <w:textAlignment w:val="auto"/>
        <w:outlineLvl w:val="9"/>
        <w:rPr>
          <w:rFonts w:hint="eastAsia" w:ascii="仿宋" w:hAnsi="仿宋" w:eastAsia="仿宋" w:cs="仿宋"/>
          <w:color w:val="auto"/>
          <w:spacing w:val="0"/>
          <w:w w:val="100"/>
          <w:kern w:val="0"/>
          <w:position w:val="0"/>
          <w:sz w:val="28"/>
          <w:szCs w:val="28"/>
          <w:u w:val="none" w:color="000000"/>
          <w:vertAlign w:val="baseline"/>
          <w:rtl w:val="0"/>
          <w:lang w:val="zh-CN" w:eastAsia="zh-CN" w:bidi="ar-SA"/>
        </w:rPr>
      </w:pP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面对未来，孟河中心小学一如既往将</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“孟河医派”精神与社会主义核心价值观相融合，挖掘孟河医派这个中华优秀传统文化中与时俱进的积极成分，不断</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滋养“五育”内涵</w:t>
      </w:r>
      <w:r>
        <w:rPr>
          <w:rFonts w:hint="eastAsia" w:ascii="仿宋" w:hAnsi="仿宋" w:eastAsia="仿宋" w:cs="仿宋"/>
          <w:color w:val="auto"/>
          <w:spacing w:val="0"/>
          <w:w w:val="100"/>
          <w:kern w:val="0"/>
          <w:position w:val="0"/>
          <w:sz w:val="28"/>
          <w:szCs w:val="28"/>
          <w:u w:val="none" w:color="000000"/>
          <w:vertAlign w:val="baseline"/>
          <w:rtl w:val="0"/>
          <w:lang w:val="zh-CN" w:eastAsia="zh-CN" w:bidi="ar-SA"/>
        </w:rPr>
        <w:t>，让中华优秀传统文化、“孟河医派”精神在孩子们心中播下种、扎下根、发出芽，培育具有博爱、诚信、博学和创新精神的有担当的时代新人。</w:t>
      </w:r>
    </w:p>
    <w:p>
      <w:pPr>
        <w:keepNext w:val="0"/>
        <w:keepLines w:val="0"/>
        <w:pageBreakBefore w:val="0"/>
        <w:widowControl/>
        <w:kinsoku/>
        <w:wordWrap/>
        <w:overflowPunct/>
        <w:topLinePunct w:val="0"/>
        <w:autoSpaceDE/>
        <w:autoSpaceDN/>
        <w:bidi w:val="0"/>
        <w:adjustRightInd/>
        <w:snapToGrid/>
        <w:spacing w:after="0" w:line="460" w:lineRule="exact"/>
        <w:textAlignment w:val="auto"/>
        <w:rPr>
          <w:rFonts w:hint="eastAsia" w:ascii="宋体" w:hAnsi="宋体" w:eastAsia="宋体" w:cs="宋体"/>
          <w:color w:val="auto"/>
          <w:spacing w:val="0"/>
          <w:w w:val="100"/>
          <w:kern w:val="0"/>
          <w:position w:val="0"/>
          <w:sz w:val="28"/>
          <w:szCs w:val="28"/>
          <w:u w:val="none" w:color="000000"/>
          <w:vertAlign w:val="baseline"/>
          <w:rtl w:val="0"/>
          <w:lang w:eastAsia="zh-CN" w:bidi="ar-SA"/>
        </w:rPr>
      </w:pP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附：第一学期活动安排</w:t>
      </w: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default"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9月份:</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1、制定德育工作计划、召开班主任会议、关工委会议</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2、健全少先队组织机构，制定少先队工作计划；制定中队计划</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3、班主任（辅导员）培训；（全国少先队辅导员培训）</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4、开学第一课（重点健康教育、心理教育、习惯教育三个方面）。观看中央电视台的开学第一课</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5、教室静态文化布置（主题：新学期 新起点）。开学第一周完成，第二周周五评比。</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6、组建“宣讲团”“航模”“建模”“斧劈石”“雕刻”“田径”“合唱”等社团</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7、“中医娃”行为习惯养成教育：早晨到校、队伍行进</w:t>
      </w:r>
      <w:r>
        <w:rPr>
          <w:rFonts w:hint="eastAsia" w:ascii="仿宋" w:hAnsi="仿宋" w:eastAsia="仿宋" w:cs="仿宋"/>
          <w:color w:val="auto"/>
          <w:sz w:val="28"/>
          <w:szCs w:val="28"/>
          <w:lang w:val="en-US" w:eastAsia="zh-CN"/>
        </w:rPr>
        <w:t>、放学</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8、班级岗位建设与培训</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9、校外辅导站活动</w:t>
      </w: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CN"/>
        </w:rPr>
      </w:pP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10月份：</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1、班级文化建设评比（国庆节）</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2、红领巾争章活动：各中队制定争</w:t>
      </w:r>
      <w:r>
        <w:rPr>
          <w:rFonts w:hint="eastAsia" w:ascii="仿宋" w:hAnsi="仿宋" w:eastAsia="仿宋" w:cs="仿宋"/>
          <w:color w:val="auto"/>
          <w:spacing w:val="0"/>
          <w:w w:val="100"/>
          <w:kern w:val="0"/>
          <w:position w:val="0"/>
          <w:sz w:val="28"/>
          <w:szCs w:val="28"/>
          <w:u w:val="none" w:color="000000"/>
          <w:vertAlign w:val="baseline"/>
          <w:rtl w:val="0"/>
          <w:lang w:val="en-US" w:eastAsia="zh-CN" w:bidi="ar-SA"/>
        </w:rPr>
        <w:t>章</w:t>
      </w:r>
      <w:r>
        <w:rPr>
          <w:rFonts w:hint="eastAsia" w:ascii="仿宋" w:hAnsi="仿宋" w:eastAsia="仿宋" w:cs="仿宋"/>
          <w:color w:val="auto"/>
          <w:sz w:val="28"/>
          <w:szCs w:val="28"/>
          <w:lang w:val="en-US" w:eastAsia="zh-CN"/>
        </w:rPr>
        <w:t>活动方案。</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3、博爱月活动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4、“中医娃”行为习惯养成教育：升旗仪式及做操、课间、大课间</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5、班主任培训（</w:t>
      </w:r>
      <w:r>
        <w:rPr>
          <w:rFonts w:hint="eastAsia" w:ascii="仿宋" w:hAnsi="仿宋" w:eastAsia="仿宋" w:cs="仿宋"/>
          <w:sz w:val="28"/>
          <w:szCs w:val="28"/>
          <w:lang w:val="en-US" w:eastAsia="zh-CN"/>
        </w:rPr>
        <w:t>班主任学期考核成果增加：积极撰写德育案例，升旗仪式风采展示）</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eastAsia="zh-Hans"/>
        </w:rPr>
        <w:t>小干部岗位培训</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7、劳动教育中草药的种植与养护</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8、校外辅导站活动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eastAsia="zh-CN"/>
        </w:rPr>
        <w:t>9、</w:t>
      </w:r>
      <w:r>
        <w:rPr>
          <w:rFonts w:hint="eastAsia" w:ascii="仿宋" w:hAnsi="仿宋" w:eastAsia="仿宋" w:cs="仿宋"/>
          <w:color w:val="auto"/>
          <w:sz w:val="28"/>
          <w:szCs w:val="28"/>
          <w:lang w:val="en-US" w:eastAsia="zh-Hans"/>
        </w:rPr>
        <w:t>心理健康教育活动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eastAsia="zh-Hans"/>
        </w:rPr>
        <w:t>10、</w:t>
      </w:r>
      <w:r>
        <w:rPr>
          <w:rFonts w:hint="eastAsia" w:ascii="仿宋" w:hAnsi="仿宋" w:eastAsia="仿宋" w:cs="仿宋"/>
          <w:color w:val="auto"/>
          <w:sz w:val="28"/>
          <w:szCs w:val="28"/>
          <w:lang w:val="en-US" w:eastAsia="zh-Hans"/>
        </w:rPr>
        <w:t>中医文化节</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中医养身操评比活动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u w:val="single"/>
          <w:lang w:val="en-US" w:eastAsia="zh-CN"/>
        </w:rPr>
      </w:pP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Hans"/>
        </w:rPr>
      </w:pPr>
      <w:r>
        <w:rPr>
          <w:rFonts w:hint="eastAsia" w:ascii="仿宋" w:hAnsi="仿宋" w:eastAsia="仿宋" w:cs="仿宋"/>
          <w:b/>
          <w:bCs/>
          <w:color w:val="auto"/>
          <w:sz w:val="28"/>
          <w:szCs w:val="28"/>
          <w:u w:val="single"/>
          <w:lang w:val="en-US" w:eastAsia="zh-CN"/>
        </w:rPr>
        <w:t>11月份：</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1、各中队制定争章活动方案。</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2、红领巾奖章考核与颁发</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3、黑板报评比活动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4、“中医娃”行为习惯养成教育：用餐、公共场合、眼保健操</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en-US" w:eastAsia="zh-Hans"/>
        </w:rPr>
        <w:t>中医文化节</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Hans"/>
        </w:rPr>
        <w:t>中医知识打擂</w:t>
      </w:r>
      <w:r>
        <w:rPr>
          <w:rFonts w:hint="eastAsia" w:ascii="仿宋" w:hAnsi="仿宋" w:eastAsia="仿宋" w:cs="仿宋"/>
          <w:color w:val="auto"/>
          <w:sz w:val="28"/>
          <w:szCs w:val="28"/>
          <w:lang w:eastAsia="zh-Hans"/>
        </w:rPr>
        <w:t>pk</w:t>
      </w:r>
      <w:r>
        <w:rPr>
          <w:rFonts w:hint="eastAsia" w:ascii="仿宋" w:hAnsi="仿宋" w:eastAsia="仿宋" w:cs="仿宋"/>
          <w:color w:val="auto"/>
          <w:sz w:val="28"/>
          <w:szCs w:val="28"/>
          <w:lang w:val="en-US" w:eastAsia="zh-Hans"/>
        </w:rPr>
        <w:t>赛</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6、校外辅导站活动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7、班主任会议（班主任开展特色中队活动，并有相关报道推送）</w:t>
      </w: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CN"/>
        </w:rPr>
      </w:pP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12月份：</w:t>
      </w:r>
    </w:p>
    <w:p>
      <w:pPr>
        <w:keepNext w:val="0"/>
        <w:keepLines w:val="0"/>
        <w:pageBreakBefore w:val="0"/>
        <w:widowControl/>
        <w:numPr>
          <w:ilvl w:val="0"/>
          <w:numId w:val="2"/>
        </w:numPr>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val="en-US" w:eastAsia="zh-CN"/>
        </w:rPr>
        <w:t>国家公祭日活动</w:t>
      </w:r>
    </w:p>
    <w:p>
      <w:pPr>
        <w:keepNext w:val="0"/>
        <w:keepLines w:val="0"/>
        <w:pageBreakBefore w:val="0"/>
        <w:widowControl/>
        <w:numPr>
          <w:ilvl w:val="0"/>
          <w:numId w:val="2"/>
        </w:numPr>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Hans"/>
        </w:rPr>
        <w:t>中医文化节</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童颜中的中草药绘画比赛</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3、黑板报评比</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“中医娃”行为习惯养成教育：午休、早晨到校、队伍行进、放学</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5、劳动教育：（1）金银花的收割与烘烤 （2）中草药的种植与养护（3） 职业体验经验分享的习作比赛</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6、校外辅导站活动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7、班主任会议（微课题研究）</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u w:val="single"/>
          <w:lang w:val="en-US" w:eastAsia="zh-CN"/>
        </w:rPr>
      </w:pPr>
    </w:p>
    <w:p>
      <w:pPr>
        <w:keepNext w:val="0"/>
        <w:keepLines w:val="0"/>
        <w:pageBreakBefore w:val="0"/>
        <w:widowControl/>
        <w:kinsoku/>
        <w:wordWrap/>
        <w:overflowPunct/>
        <w:topLinePunct w:val="0"/>
        <w:autoSpaceDE/>
        <w:autoSpaceDN/>
        <w:bidi w:val="0"/>
        <w:adjustRightInd/>
        <w:snapToGrid/>
        <w:spacing w:after="0" w:line="420" w:lineRule="exact"/>
        <w:ind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1</w:t>
      </w:r>
      <w:r>
        <w:rPr>
          <w:rFonts w:hint="eastAsia" w:ascii="仿宋" w:hAnsi="仿宋" w:eastAsia="仿宋" w:cs="仿宋"/>
          <w:b/>
          <w:bCs/>
          <w:color w:val="auto"/>
          <w:sz w:val="28"/>
          <w:szCs w:val="28"/>
          <w:u w:val="single"/>
          <w:lang w:val="en-US" w:eastAsia="zh-Hans"/>
        </w:rPr>
        <w:t>月</w:t>
      </w:r>
      <w:r>
        <w:rPr>
          <w:rFonts w:hint="eastAsia" w:ascii="仿宋" w:hAnsi="仿宋" w:eastAsia="仿宋" w:cs="仿宋"/>
          <w:b/>
          <w:bCs/>
          <w:color w:val="auto"/>
          <w:sz w:val="28"/>
          <w:szCs w:val="28"/>
          <w:u w:val="single"/>
          <w:lang w:val="en-US" w:eastAsia="zh-CN"/>
        </w:rPr>
        <w:t>份：</w:t>
      </w:r>
    </w:p>
    <w:p>
      <w:pPr>
        <w:keepNext w:val="0"/>
        <w:keepLines w:val="0"/>
        <w:pageBreakBefore w:val="0"/>
        <w:widowControl/>
        <w:numPr>
          <w:ilvl w:val="0"/>
          <w:numId w:val="3"/>
        </w:numPr>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u w:val="none"/>
          <w:lang w:val="en-US" w:eastAsia="zh-Hans"/>
        </w:rPr>
      </w:pPr>
      <w:r>
        <w:rPr>
          <w:rFonts w:hint="eastAsia" w:ascii="仿宋" w:hAnsi="仿宋" w:eastAsia="仿宋" w:cs="仿宋"/>
          <w:color w:val="auto"/>
          <w:sz w:val="28"/>
          <w:szCs w:val="28"/>
          <w:u w:val="none"/>
          <w:lang w:val="en-US" w:eastAsia="zh-Hans"/>
        </w:rPr>
        <w:t>庆</w:t>
      </w:r>
      <w:r>
        <w:rPr>
          <w:rFonts w:hint="eastAsia" w:ascii="仿宋" w:hAnsi="仿宋" w:eastAsia="仿宋" w:cs="仿宋"/>
          <w:color w:val="auto"/>
          <w:sz w:val="28"/>
          <w:szCs w:val="28"/>
          <w:u w:val="none"/>
          <w:lang w:val="en-US" w:eastAsia="zh-CN"/>
        </w:rPr>
        <w:t>元旦</w:t>
      </w:r>
      <w:r>
        <w:rPr>
          <w:rFonts w:hint="eastAsia" w:ascii="仿宋" w:hAnsi="仿宋" w:eastAsia="仿宋" w:cs="仿宋"/>
          <w:color w:val="auto"/>
          <w:sz w:val="28"/>
          <w:szCs w:val="28"/>
          <w:u w:val="none"/>
          <w:lang w:val="en-US" w:eastAsia="zh-Hans"/>
        </w:rPr>
        <w:t>活动</w:t>
      </w:r>
    </w:p>
    <w:p>
      <w:pPr>
        <w:keepNext w:val="0"/>
        <w:keepLines w:val="0"/>
        <w:pageBreakBefore w:val="0"/>
        <w:widowControl/>
        <w:numPr>
          <w:numId w:val="0"/>
        </w:numPr>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2、红领巾奖章的考核与颁发</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3、“中医娃”行为习惯养成教育：眼保健操、广播操</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4、劳动教育</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Hans"/>
        </w:rPr>
      </w:pPr>
      <w:r>
        <w:rPr>
          <w:rFonts w:hint="eastAsia" w:ascii="仿宋" w:hAnsi="仿宋" w:eastAsia="仿宋" w:cs="仿宋"/>
          <w:color w:val="auto"/>
          <w:sz w:val="28"/>
          <w:szCs w:val="28"/>
          <w:lang w:eastAsia="zh-CN"/>
        </w:rPr>
        <w:t>5、</w:t>
      </w:r>
      <w:r>
        <w:rPr>
          <w:rFonts w:hint="eastAsia" w:ascii="仿宋" w:hAnsi="仿宋" w:eastAsia="仿宋" w:cs="仿宋"/>
          <w:color w:val="auto"/>
          <w:sz w:val="28"/>
          <w:szCs w:val="28"/>
          <w:lang w:val="en-US" w:eastAsia="zh-Hans"/>
        </w:rPr>
        <w:t>中医文化节活动</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lang w:val="en-US" w:eastAsia="zh-Hans"/>
        </w:rPr>
        <w:t>中医养身美食制作</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6</w:t>
      </w:r>
      <w:r>
        <w:rPr>
          <w:rFonts w:hint="eastAsia" w:ascii="仿宋" w:hAnsi="仿宋" w:eastAsia="仿宋" w:cs="仿宋"/>
          <w:color w:val="auto"/>
          <w:sz w:val="28"/>
          <w:szCs w:val="28"/>
          <w:lang w:val="en-US" w:eastAsia="zh-CN"/>
        </w:rPr>
        <w:t>、评选“文明班级”“书香班级”</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7</w:t>
      </w:r>
      <w:r>
        <w:rPr>
          <w:rFonts w:hint="eastAsia" w:ascii="仿宋" w:hAnsi="仿宋" w:eastAsia="仿宋" w:cs="仿宋"/>
          <w:color w:val="auto"/>
          <w:sz w:val="28"/>
          <w:szCs w:val="28"/>
          <w:lang w:val="en-US" w:eastAsia="zh-CN"/>
        </w:rPr>
        <w:t>、班主任围绕一班一品、主题式的总结盘点，并择优进行表彰</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8、德育工作总结、制订</w:t>
      </w:r>
      <w:r>
        <w:rPr>
          <w:rFonts w:hint="eastAsia" w:ascii="仿宋" w:hAnsi="仿宋" w:eastAsia="仿宋" w:cs="仿宋"/>
          <w:color w:val="auto"/>
          <w:sz w:val="28"/>
          <w:szCs w:val="28"/>
          <w:lang w:val="en-US" w:eastAsia="zh-Hans"/>
        </w:rPr>
        <w:t>寒假</w:t>
      </w:r>
      <w:r>
        <w:rPr>
          <w:rFonts w:hint="eastAsia" w:ascii="仿宋" w:hAnsi="仿宋" w:eastAsia="仿宋" w:cs="仿宋"/>
          <w:color w:val="auto"/>
          <w:sz w:val="28"/>
          <w:szCs w:val="28"/>
          <w:lang w:val="en-US" w:eastAsia="zh-CN"/>
        </w:rPr>
        <w:t>少先队教育活动方案</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9</w:t>
      </w:r>
      <w:r>
        <w:rPr>
          <w:rFonts w:hint="eastAsia" w:ascii="仿宋" w:hAnsi="仿宋" w:eastAsia="仿宋" w:cs="仿宋"/>
          <w:color w:val="auto"/>
          <w:sz w:val="28"/>
          <w:szCs w:val="28"/>
          <w:lang w:val="en-US" w:eastAsia="zh-CN"/>
        </w:rPr>
        <w:t>、校外辅导站活动</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0</w:t>
      </w:r>
      <w:r>
        <w:rPr>
          <w:rFonts w:hint="eastAsia" w:ascii="仿宋" w:hAnsi="仿宋" w:eastAsia="仿宋" w:cs="仿宋"/>
          <w:color w:val="auto"/>
          <w:sz w:val="28"/>
          <w:szCs w:val="28"/>
          <w:lang w:val="en-US" w:eastAsia="zh-CN"/>
        </w:rPr>
        <w:t xml:space="preserve">、安全教育、法制教育         </w:t>
      </w:r>
    </w:p>
    <w:p>
      <w:pPr>
        <w:keepNext w:val="0"/>
        <w:keepLines w:val="0"/>
        <w:pageBreakBefore w:val="0"/>
        <w:widowControl/>
        <w:kinsoku/>
        <w:wordWrap/>
        <w:overflowPunct/>
        <w:topLinePunct w:val="0"/>
        <w:autoSpaceDE/>
        <w:autoSpaceDN/>
        <w:bidi w:val="0"/>
        <w:adjustRightInd/>
        <w:snapToGrid/>
        <w:spacing w:after="0" w:line="420" w:lineRule="exact"/>
        <w:ind w:firstLine="560" w:firstLineChars="200"/>
        <w:textAlignment w:val="auto"/>
        <w:rPr>
          <w:rFonts w:hint="eastAsia" w:ascii="仿宋" w:hAnsi="仿宋" w:eastAsia="仿宋" w:cs="仿宋"/>
          <w:color w:val="auto"/>
          <w:spacing w:val="0"/>
          <w:w w:val="100"/>
          <w:kern w:val="0"/>
          <w:position w:val="0"/>
          <w:sz w:val="28"/>
          <w:szCs w:val="28"/>
          <w:u w:val="none" w:color="000000"/>
          <w:vertAlign w:val="baseline"/>
          <w:rtl w:val="0"/>
          <w:lang w:eastAsia="zh-CN" w:bidi="ar-SA"/>
        </w:rPr>
      </w:pPr>
      <w:r>
        <w:rPr>
          <w:rFonts w:hint="eastAsia" w:ascii="仿宋" w:hAnsi="仿宋" w:eastAsia="仿宋" w:cs="仿宋"/>
          <w:color w:val="auto"/>
          <w:sz w:val="28"/>
          <w:szCs w:val="28"/>
          <w:lang w:eastAsia="zh-CN"/>
        </w:rPr>
        <w:t>11</w:t>
      </w:r>
      <w:r>
        <w:rPr>
          <w:rFonts w:hint="eastAsia" w:ascii="仿宋" w:hAnsi="仿宋" w:eastAsia="仿宋" w:cs="仿宋"/>
          <w:color w:val="auto"/>
          <w:sz w:val="28"/>
          <w:szCs w:val="28"/>
          <w:lang w:val="en-US" w:eastAsia="zh-CN"/>
        </w:rPr>
        <w:t>、寒</w:t>
      </w:r>
      <w:bookmarkStart w:id="0" w:name="_GoBack"/>
      <w:bookmarkEnd w:id="0"/>
      <w:r>
        <w:rPr>
          <w:rFonts w:hint="eastAsia" w:ascii="仿宋" w:hAnsi="仿宋" w:eastAsia="仿宋" w:cs="仿宋"/>
          <w:color w:val="auto"/>
          <w:sz w:val="28"/>
          <w:szCs w:val="28"/>
          <w:lang w:val="en-US" w:eastAsia="zh-CN"/>
        </w:rPr>
        <w:t>假少先队活动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4274"/>
    <w:multiLevelType w:val="singleLevel"/>
    <w:tmpl w:val="F1FF4274"/>
    <w:lvl w:ilvl="0" w:tentative="0">
      <w:start w:val="1"/>
      <w:numFmt w:val="decimal"/>
      <w:suff w:val="nothing"/>
      <w:lvlText w:val="%1、"/>
      <w:lvlJc w:val="left"/>
    </w:lvl>
  </w:abstractNum>
  <w:abstractNum w:abstractNumId="1">
    <w:nsid w:val="0F66C22F"/>
    <w:multiLevelType w:val="singleLevel"/>
    <w:tmpl w:val="0F66C22F"/>
    <w:lvl w:ilvl="0" w:tentative="0">
      <w:start w:val="1"/>
      <w:numFmt w:val="decimal"/>
      <w:suff w:val="nothing"/>
      <w:lvlText w:val="%1、"/>
      <w:lvlJc w:val="left"/>
    </w:lvl>
  </w:abstractNum>
  <w:abstractNum w:abstractNumId="2">
    <w:nsid w:val="2D3ADDF1"/>
    <w:multiLevelType w:val="singleLevel"/>
    <w:tmpl w:val="2D3ADDF1"/>
    <w:lvl w:ilvl="0" w:tentative="0">
      <w:start w:val="5"/>
      <w:numFmt w:val="decimal"/>
      <w:lvlText w:val="%1."/>
      <w:lvlJc w:val="left"/>
      <w:pPr>
        <w:tabs>
          <w:tab w:val="left" w:pos="312"/>
        </w:tabs>
      </w:pPr>
      <w:rPr>
        <w:rFonts w:hint="default"/>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NlZDU5YmU2ZmZlYTc3ZmNiOTllM2VmMzg3YzQifQ=="/>
  </w:docVars>
  <w:rsids>
    <w:rsidRoot w:val="14679685"/>
    <w:rsid w:val="05746676"/>
    <w:rsid w:val="14679685"/>
    <w:rsid w:val="194D2DC1"/>
    <w:rsid w:val="3FF35E0E"/>
    <w:rsid w:val="61142089"/>
    <w:rsid w:val="78323AC6"/>
    <w:rsid w:val="FABDD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Times New Roman" w:cs="Arial Unicode MS"/>
      <w:color w:val="000000"/>
      <w:spacing w:val="0"/>
      <w:w w:val="100"/>
      <w:kern w:val="0"/>
      <w:position w:val="0"/>
      <w:sz w:val="24"/>
      <w:szCs w:val="24"/>
      <w:u w:val="none" w:color="000000"/>
      <w:vertAlign w:val="baseline"/>
      <w:lang w:val="zh-TW" w:eastAsia="zh-TW"/>
    </w:rPr>
  </w:style>
  <w:style w:type="paragraph" w:customStyle="1" w:styleId="5">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vertAlign w:val="baseline"/>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4956</Words>
  <Characters>4992</Characters>
  <Lines>0</Lines>
  <Paragraphs>0</Paragraphs>
  <TotalTime>5</TotalTime>
  <ScaleCrop>false</ScaleCrop>
  <LinksUpToDate>false</LinksUpToDate>
  <CharactersWithSpaces>5012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2024-02-15T15:19:00Z</dcterms:created>
  <dc:creator>我头上有犄角</dc:creator>
  <cp:lastModifiedBy>&amp;~#</cp:lastModifiedBy>
  <dcterms:modified xsi:type="dcterms:W3CDTF">2024-08-26T13:46:59Z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1FDE95175AA14E3AB27FCF421EF8F356_13</vt:lpwstr>
  </property>
</Properties>
</file>