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新龙</w:t>
      </w:r>
      <w:r>
        <w:rPr>
          <w:rFonts w:hint="eastAsia"/>
          <w:color w:val="FF0000"/>
          <w:sz w:val="28"/>
          <w:szCs w:val="28"/>
        </w:rPr>
        <w:t>实验学校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新桥初中</w:t>
      </w:r>
      <w:r>
        <w:rPr>
          <w:rFonts w:hint="eastAsia"/>
          <w:color w:val="FF0000"/>
          <w:sz w:val="28"/>
          <w:szCs w:val="28"/>
          <w:lang w:eastAsia="zh-CN"/>
        </w:rPr>
        <w:t>）</w:t>
      </w:r>
      <w:r>
        <w:rPr>
          <w:rFonts w:hint="eastAsia"/>
          <w:color w:val="FF0000"/>
          <w:sz w:val="28"/>
          <w:szCs w:val="28"/>
        </w:rPr>
        <w:t>教研组工作计划要求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</w:p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英语</w:t>
      </w:r>
      <w:r>
        <w:rPr>
          <w:rFonts w:hint="eastAsia" w:ascii="黑体" w:hAnsi="黑体" w:eastAsia="黑体"/>
          <w:b/>
          <w:sz w:val="32"/>
          <w:szCs w:val="32"/>
        </w:rPr>
        <w:t>学科教研组工作计划</w:t>
      </w:r>
    </w:p>
    <w:p>
      <w:pPr>
        <w:rPr>
          <w:rFonts w:hint="default" w:ascii="楷体" w:hAnsi="楷体" w:eastAsia="楷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教研组长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朱莎莎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陶开华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开语：（教研组成员及教学情况概述）</w:t>
      </w:r>
    </w:p>
    <w:p>
      <w:p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用表格形式叙述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268"/>
        <w:gridCol w:w="25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教龄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程白灵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八14,15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常欣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八7,8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蔡华萍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八5,6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袁佳璐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八3,4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季云萍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八11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郭小敏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八12，13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钱媛楠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八9,10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张娟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九3,4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季蓓莉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九9,10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朱莎莎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九11,12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王亚娟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九13,14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陈骄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九2,6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顾娟娟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九7,8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陶开华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九1,5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刘杏娟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七11,12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唐侠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七3,4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杨颖子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七7,8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钱丽炜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七15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胡晓莉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七16,17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吴承志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七9,10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高晓蝶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七12,14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黄静怡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八1,2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周云青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七1,2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叶筱曼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七5,6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熊瑾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刘星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课程改革为中心，以提高教研质量和教学质量为目标，围绕课改完善和深化学科教学常规，组织教师参加课改理论学习和培训，组织课改研究课和专题研讨等系列活动，以促进教师转变教学观念，以课堂教学改革为重点，以培养学生的创新精神和实践能力为目的，不断深化课堂教学改革，促进教师整体素质，全面提高我校英语教研组教学教研工作水平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/>
          <w:b/>
          <w:sz w:val="24"/>
          <w:szCs w:val="24"/>
        </w:rPr>
        <w:t xml:space="preserve">二、工作目标：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认真学习并全面贯彻新课程标准，坚持“以人发展为本”的教育理念，与时俱进，开拓创新。根据市教育局教研室的指导思想，结合本校英语教学的实际情况，围绕“促进有效学习”课堂变革这一核心开展教学时间与研究，探索有效发展学生英语语言能力的方法，提高教研工作效益。</w:t>
      </w:r>
    </w:p>
    <w:p>
      <w:pPr>
        <w:rPr>
          <w:rFonts w:ascii="宋体" w:hAnsi="宋体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加强教育理论学习，提高教师理论素养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狠抓教学常规落实，深化教育教学研究。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ascii="宋体" w:hAnsi="宋体"/>
          <w:b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研究学生学习和科学教学方法，培养学生的学习兴趣，全面推进素质教育。　　</w:t>
      </w:r>
    </w:p>
    <w:p>
      <w:pPr>
        <w:rPr>
          <w:rFonts w:ascii="宋体" w:hAnsi="宋体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重视交流学习。“他山之石，可以攻玉”本学期，继续要求教研组成员不定期听课，学习其他教师的教学经验。组内教师不定期互相听课、评课，本学期每人至少开1次组内公开课。组内推荐一堂全校公开课。积极参与学校其他教育组的公开课活动。开课老师课后说上课思路，主评老师评课后其他老师各自补充，不仅评优点，更要提出不足之处，并共同研究改善的方案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本教研组教师撰写论文。通过理论学习，不断反思探索，并联系实际，积极撰写教育教学论文。围绕教研组的活动专题，重视对师生关系的研究，重视对学生的研究，在评课和说课中，要以学生的主题作用为重点，以合作学习的时效性为重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提倡资源共享。以年级为单位，每个年级先收集各自年级的资料，八年级和七年级负责现在各自教材的备课资料，课件汇总，大考试题试卷，课本所涉及的语法内容的讲授和练习材料，和话题有关的多媒体资料，包括网址，图片，影音资料等。另外，最好有一些授课的感受，例如，认为相关的语言点应讲到什么程度，或是教学过程中的一些反思等。资源共享工作在学期末进行交流，为下个学年的教学工作做好准备。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7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研究学生学习和科学教学方法，培养学生的学习兴趣，全面推进素质教育。　　</w:t>
      </w:r>
    </w:p>
    <w:p>
      <w:pPr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</w:p>
    <w:p>
      <w:pPr>
        <w:numPr>
          <w:ilvl w:val="0"/>
          <w:numId w:val="4"/>
        </w:num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活动主题（具体到每月）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86"/>
        <w:gridCol w:w="3166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月次</w:t>
            </w:r>
          </w:p>
        </w:tc>
        <w:tc>
          <w:tcPr>
            <w:tcW w:w="328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具体安排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2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青蓝工程活动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师徒结对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教师发展规划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期初教研组活动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初中适应性学习调研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常规教研活动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启动市区“五级梯队”评选活动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常规教研活动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学法指导活动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联盟学校考察交流活动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作业设计比赛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期中总结/青蓝工程期中评估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期中质量分析、师徒座谈会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教学成果展示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家长开放日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人人课、青年教师汇报课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3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学期总结与研修活动</w:t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结语：</w:t>
      </w:r>
      <w:r>
        <w:rPr>
          <w:rFonts w:ascii="宋体" w:hAnsi="宋体" w:eastAsia="宋体" w:cs="宋体"/>
          <w:sz w:val="24"/>
          <w:szCs w:val="24"/>
        </w:rPr>
        <w:t>英语教学工作琐碎繁杂低效，</w:t>
      </w:r>
      <w:r>
        <w:rPr>
          <w:rFonts w:hint="eastAsia" w:ascii="宋体" w:hAnsi="宋体" w:cs="宋体"/>
          <w:sz w:val="24"/>
          <w:szCs w:val="24"/>
          <w:lang w:eastAsia="zh-CN"/>
        </w:rPr>
        <w:t>只有</w:t>
      </w:r>
      <w:r>
        <w:rPr>
          <w:rFonts w:ascii="宋体" w:hAnsi="宋体" w:eastAsia="宋体" w:cs="宋体"/>
          <w:sz w:val="24"/>
          <w:szCs w:val="24"/>
        </w:rPr>
        <w:t>积极探索组内教师自主钻研、合作探讨、科学专业发展的途径，以创造“高效课堂”为目标，通过抓好课堂教学，规范教学科研，</w:t>
      </w:r>
      <w:r>
        <w:rPr>
          <w:rFonts w:hint="eastAsia" w:ascii="宋体" w:hAnsi="宋体" w:cs="宋体"/>
          <w:sz w:val="24"/>
          <w:szCs w:val="24"/>
          <w:lang w:eastAsia="zh-CN"/>
        </w:rPr>
        <w:t>才能</w:t>
      </w:r>
      <w:r>
        <w:rPr>
          <w:rFonts w:ascii="宋体" w:hAnsi="宋体" w:eastAsia="宋体" w:cs="宋体"/>
          <w:sz w:val="24"/>
          <w:szCs w:val="24"/>
        </w:rPr>
        <w:t>探索一条有着本校特色的英语教学方式，使提高学校的教学质量的目标能真正落到实处，为学校的发展做出积极的努力与探索。　</w:t>
      </w: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/>
          <w:b/>
          <w:bCs/>
          <w:color w:val="FF000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ADF70"/>
    <w:multiLevelType w:val="singleLevel"/>
    <w:tmpl w:val="A35ADF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1F7B3F"/>
    <w:multiLevelType w:val="singleLevel"/>
    <w:tmpl w:val="C71F7B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79CE9A8"/>
    <w:multiLevelType w:val="singleLevel"/>
    <w:tmpl w:val="079CE9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A814B5D"/>
    <w:multiLevelType w:val="singleLevel"/>
    <w:tmpl w:val="6A814B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Dg4MmJhYzJjNjM1ZTg4MWQ0ZGQzN2I2YTRhMjIifQ=="/>
  </w:docVars>
  <w:rsids>
    <w:rsidRoot w:val="00981EFE"/>
    <w:rsid w:val="000E0855"/>
    <w:rsid w:val="00247682"/>
    <w:rsid w:val="00312369"/>
    <w:rsid w:val="00417D5B"/>
    <w:rsid w:val="005575A3"/>
    <w:rsid w:val="006F2F58"/>
    <w:rsid w:val="007D78BC"/>
    <w:rsid w:val="00910B13"/>
    <w:rsid w:val="00981EFE"/>
    <w:rsid w:val="00A909A2"/>
    <w:rsid w:val="00B37AFF"/>
    <w:rsid w:val="00C5293C"/>
    <w:rsid w:val="00D71F86"/>
    <w:rsid w:val="00DF612C"/>
    <w:rsid w:val="00F21402"/>
    <w:rsid w:val="00FF478C"/>
    <w:rsid w:val="0DF036EB"/>
    <w:rsid w:val="10B10329"/>
    <w:rsid w:val="12691182"/>
    <w:rsid w:val="12803158"/>
    <w:rsid w:val="128F48FC"/>
    <w:rsid w:val="1B362EE6"/>
    <w:rsid w:val="1FC8672E"/>
    <w:rsid w:val="22D45C3F"/>
    <w:rsid w:val="25C031B3"/>
    <w:rsid w:val="26623657"/>
    <w:rsid w:val="378D6147"/>
    <w:rsid w:val="3EE8251C"/>
    <w:rsid w:val="484E314C"/>
    <w:rsid w:val="4B614697"/>
    <w:rsid w:val="563477C2"/>
    <w:rsid w:val="5E96232F"/>
    <w:rsid w:val="67056666"/>
    <w:rsid w:val="6B9145AA"/>
    <w:rsid w:val="735C7F74"/>
    <w:rsid w:val="78C51BAA"/>
    <w:rsid w:val="7B2D37A3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191</Words>
  <Characters>203</Characters>
  <Lines>2</Lines>
  <Paragraphs>1</Paragraphs>
  <TotalTime>20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Administrator</cp:lastModifiedBy>
  <dcterms:modified xsi:type="dcterms:W3CDTF">2024-08-31T10:56:46Z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DF71EBFC9152499EBA1EA18960C2471D_12</vt:lpwstr>
  </property>
</Properties>
</file>