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ECFDB">
      <w:pPr>
        <w:jc w:val="center"/>
        <w:rPr>
          <w:rFonts w:hint="eastAsia"/>
          <w:lang w:val="en-US" w:eastAsia="zh-CN"/>
        </w:rPr>
      </w:pPr>
      <w:r>
        <w:rPr>
          <w:rFonts w:ascii="微软雅黑" w:hAnsi="微软雅黑" w:eastAsia="微软雅黑" w:cs="微软雅黑"/>
          <w:b w:val="0"/>
          <w:bCs w:val="0"/>
          <w:i w:val="0"/>
          <w:iCs w:val="0"/>
          <w:caps w:val="0"/>
          <w:color w:val="000000"/>
          <w:spacing w:val="0"/>
          <w:sz w:val="28"/>
          <w:szCs w:val="28"/>
          <w:shd w:val="clear" w:fill="FFFFFF"/>
        </w:rPr>
        <w:t>启航教育新程，共绘成长蓝图</w:t>
      </w:r>
    </w:p>
    <w:p w14:paraId="4892F765">
      <w:pPr>
        <w:ind w:firstLine="480" w:firstLineChars="200"/>
        <w:rPr>
          <w:rFonts w:hint="eastAsia"/>
          <w:sz w:val="24"/>
          <w:szCs w:val="24"/>
        </w:rPr>
      </w:pPr>
      <w:r>
        <w:rPr>
          <w:rFonts w:hint="eastAsia"/>
          <w:sz w:val="24"/>
          <w:szCs w:val="24"/>
        </w:rPr>
        <w:t>8月22号上午，东南大学杨元魁教授给新教师们带来了一场名为《脑科学视野下的学生发展、学习与教育》的讲座。在讲座中杨教授首先为大家纠正了生活与教育中有关脑的一些错误说法，指导大家用更科学的方法来教育孩子。接着杨教授讲解了人脑的工作与学习机制，引领新教师们在脑科学的视角下如何看待学生发展、学习与教育，要尊重学生、尊重规律，并提供了科学教育的策略与方法。</w:t>
      </w:r>
    </w:p>
    <w:p w14:paraId="2AE50BE8">
      <w:pPr>
        <w:jc w:val="center"/>
        <w:rPr>
          <w:rFonts w:hint="eastAsia" w:eastAsiaTheme="minorEastAsia"/>
          <w:sz w:val="24"/>
          <w:szCs w:val="24"/>
          <w:lang w:eastAsia="zh-CN"/>
        </w:rPr>
      </w:pPr>
      <w:r>
        <w:rPr>
          <w:rFonts w:hint="eastAsia" w:eastAsiaTheme="minorEastAsia"/>
          <w:sz w:val="24"/>
          <w:szCs w:val="24"/>
          <w:lang w:eastAsia="zh-CN"/>
        </w:rPr>
        <w:drawing>
          <wp:inline distT="0" distB="0" distL="114300" distR="114300">
            <wp:extent cx="5050790" cy="3601720"/>
            <wp:effectExtent l="0" t="0" r="3810" b="5080"/>
            <wp:docPr id="1" name="图片 1" descr="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杨"/>
                    <pic:cNvPicPr>
                      <a:picLocks noChangeAspect="1"/>
                    </pic:cNvPicPr>
                  </pic:nvPicPr>
                  <pic:blipFill>
                    <a:blip r:embed="rId4"/>
                    <a:stretch>
                      <a:fillRect/>
                    </a:stretch>
                  </pic:blipFill>
                  <pic:spPr>
                    <a:xfrm>
                      <a:off x="0" y="0"/>
                      <a:ext cx="5050790" cy="3601720"/>
                    </a:xfrm>
                    <a:prstGeom prst="rect">
                      <a:avLst/>
                    </a:prstGeom>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NzNkODlkOGYzMzJlZGJmYmY2OGQ0YmQ3NmNjOTEifQ=="/>
  </w:docVars>
  <w:rsids>
    <w:rsidRoot w:val="36505148"/>
    <w:rsid w:val="348338B6"/>
    <w:rsid w:val="36505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2024-08-30T04:24:00Z</dcterms:created>
  <dc:creator>杨炜娟</dc:creator>
  <cp:lastModifiedBy>杨炜娟</cp:lastModifiedBy>
  <dcterms:modified xsi:type="dcterms:W3CDTF">2024-08-30T04:26:59Z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D7F609A211064607A758621D31FECA66_11</vt:lpwstr>
  </property>
</Properties>
</file>