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24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鸭蛋的惊“咸”之旅</w:t>
      </w:r>
    </w:p>
    <w:p>
      <w:pPr>
        <w:numPr>
          <w:numId w:val="0"/>
        </w:numPr>
        <w:spacing w:line="240" w:lineRule="auto"/>
        <w:jc w:val="center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常州市龙城小学    秦家慧</w:t>
      </w:r>
    </w:p>
    <w:p>
      <w:pPr>
        <w:numPr>
          <w:ilvl w:val="0"/>
          <w:numId w:val="1"/>
        </w:numPr>
        <w:spacing w:line="240" w:lineRule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暖意融融识腌制</w:t>
      </w:r>
    </w:p>
    <w:p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习俗导入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立夏时节，对许多爷爷奶奶来说，又是一个忙碌的时节。他们会做相同的事情为端午一个重要的习俗做准备。猜猜他们要做什么？</w:t>
      </w:r>
    </w:p>
    <w:p>
      <w:pPr>
        <w:numPr>
          <w:ilvl w:val="0"/>
          <w:numId w:val="2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视频识“腌”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为什么人们要提前这么久做准备呢？今天邀请你们一起探寻“腌制”背后的秘密。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【播放腌制视频】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看完视频，你知道腌制有什么作用么？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保存食物、生成美味。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过渡</w:t>
      </w:r>
    </w:p>
    <w:p>
      <w:pPr>
        <w:numPr>
          <w:numId w:val="0"/>
        </w:numPr>
        <w:spacing w:line="360" w:lineRule="auto"/>
        <w:ind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时间是食物的挚友，也是食物的死敌，为了对抗时间的侵袭，聪明的劳动人民发明了这种制作食物的方法——腌制，而食物与时间的碰撞，也造就了让人叫绝美味。今天，我们一起加入他们忙碌的队伍中，用我们的双手让鸭蛋与盐的相遇，生成新的美味。一起走进《鸭</w:t>
      </w:r>
      <w:r>
        <w:rPr>
          <w:rFonts w:hint="eastAsia"/>
          <w:sz w:val="24"/>
          <w:szCs w:val="24"/>
          <w:lang w:val="en-US" w:eastAsia="zh-CN"/>
        </w:rPr>
        <w:t>蛋的惊“咸”之旅》。</w:t>
      </w:r>
    </w:p>
    <w:p>
      <w:pPr>
        <w:numPr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</w:t>
      </w:r>
      <w:r>
        <w:rPr>
          <w:rFonts w:hint="eastAsia"/>
          <w:b/>
          <w:bCs/>
          <w:sz w:val="28"/>
          <w:szCs w:val="28"/>
          <w:lang w:val="en-US" w:eastAsia="zh-CN"/>
        </w:rPr>
        <w:t>实物展示选腌法</w:t>
      </w:r>
    </w:p>
    <w:p>
      <w:pPr>
        <w:numPr>
          <w:numId w:val="0"/>
        </w:numPr>
        <w:spacing w:line="36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1.实物识“蛋”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在时光流转间，有几种腌制鸭蛋的方法流传至今，今天老师就带来了比较有代表性的几种，看一看，它们有什么不一样？（点出</w:t>
      </w:r>
      <w:r>
        <w:rPr>
          <w:rFonts w:hint="eastAsia"/>
          <w:b/>
          <w:bCs/>
          <w:sz w:val="24"/>
          <w:szCs w:val="24"/>
          <w:lang w:val="en-US" w:eastAsia="zh-CN"/>
        </w:rPr>
        <w:t>用料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不一样）</w:t>
      </w:r>
    </w:p>
    <w:p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一下子就发现了原料，还有另一种方法腌制的鸭蛋藏在罐子里，奖励你把它取出来！</w:t>
      </w:r>
    </w:p>
    <w:p>
      <w:pPr>
        <w:spacing w:line="360" w:lineRule="auto"/>
        <w:ind w:firstLine="480" w:firstLineChars="2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看看，它又有什么不一样？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用到的原料不同，腌制方法也有不同的名字，分别是</w:t>
      </w:r>
      <w:r>
        <w:rPr>
          <w:rFonts w:hint="eastAsia"/>
          <w:b/>
          <w:bCs/>
          <w:sz w:val="24"/>
          <w:szCs w:val="24"/>
          <w:lang w:val="en-US" w:eastAsia="zh-CN"/>
        </w:rPr>
        <w:t>干腌  泥腌  水腌</w:t>
      </w:r>
    </w:p>
    <w:p>
      <w:pPr>
        <w:spacing w:line="360" w:lineRule="auto"/>
        <w:ind w:firstLine="480" w:firstLineChars="2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你们的桌上也有三种办法腌制的鸭蛋，和你的同学闻一闻、还可以摸一摸、仔细探索它们还有什么不同呢</w:t>
      </w:r>
    </w:p>
    <w:p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干腌揭示裹满盐  水腌揭示香味浓  泥腌揭示裹满泥  </w:t>
      </w:r>
    </w:p>
    <w:p>
      <w:pPr>
        <w:numPr>
          <w:ilvl w:val="0"/>
          <w:numId w:val="3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初识腌法</w:t>
      </w:r>
    </w:p>
    <w:p>
      <w:pPr>
        <w:numPr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过渡：想知道它们是怎样制作的么？一起跟着视频看一看。</w:t>
      </w:r>
    </w:p>
    <w:p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出示活动要求</w:t>
      </w:r>
    </w:p>
    <w:p>
      <w:pPr>
        <w:numPr>
          <w:ilvl w:val="0"/>
          <w:numId w:val="0"/>
        </w:num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交流：经过了哪些步骤？三种腌制方法又用到了哪些共同的材料？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指生回答，交流。【板贴】</w:t>
      </w:r>
    </w:p>
    <w:p>
      <w:pPr>
        <w:numPr>
          <w:ilvl w:val="0"/>
          <w:numId w:val="0"/>
        </w:numPr>
        <w:spacing w:line="36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3.自选腌法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无论是哪种方式，都是盐、酒与鸭蛋的奇妙碰撞，你最喜欢哪种腌制方式呢，请你走到相应桌子旁，与同伴交流选择这个腌法的原因。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学生交流，点出每种方法的优点</w:t>
      </w:r>
    </w:p>
    <w:p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干腌 干净快捷   水腌 别有风味   泥腌有趣古朴</w:t>
      </w:r>
    </w:p>
    <w:p>
      <w:pPr>
        <w:numPr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三．动手尝试趣腌制</w:t>
      </w:r>
    </w:p>
    <w:p>
      <w:pPr>
        <w:numPr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1.借助视频  探究细节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考虑时间因素，老师已经给你们准备了洗净晾干的鸭蛋，你们选择的腌制方法背后又藏着哪些细节呢？一起和你的同伴去探索吧，请你读一读活动要求。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出示活动要求</w:t>
      </w:r>
    </w:p>
    <w:p>
      <w:pPr>
        <w:numPr>
          <w:ilvl w:val="0"/>
          <w:numId w:val="0"/>
        </w:num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学生交流制作要点并书写板贴</w:t>
      </w:r>
    </w:p>
    <w:p>
      <w:pPr>
        <w:numPr>
          <w:ilvl w:val="0"/>
          <w:numId w:val="0"/>
        </w:numPr>
        <w:spacing w:line="240" w:lineRule="auto"/>
        <w:rPr>
          <w:rFonts w:hint="eastAsia" w:ascii="方正黄楷体" w:hAnsi="方正黄楷体" w:eastAsia="方正黄楷体" w:cs="方正黄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黄楷体" w:hAnsi="方正黄楷体" w:eastAsia="方正黄楷体" w:cs="方正黄楷体"/>
          <w:b w:val="0"/>
          <w:bCs w:val="0"/>
          <w:sz w:val="24"/>
          <w:szCs w:val="24"/>
          <w:lang w:val="en-US" w:eastAsia="zh-CN"/>
        </w:rPr>
        <w:t xml:space="preserve">【预设： 干腌  裹匀裹紧  水腌 安全 晾凉腌汁   泥腌 裹匀干净 </w:t>
      </w:r>
    </w:p>
    <w:p>
      <w:pPr>
        <w:numPr>
          <w:ilvl w:val="0"/>
          <w:numId w:val="0"/>
        </w:numPr>
        <w:spacing w:line="240" w:lineRule="auto"/>
        <w:ind w:firstLine="960" w:firstLineChars="400"/>
        <w:rPr>
          <w:rFonts w:hint="eastAsia" w:ascii="方正黄楷体" w:hAnsi="方正黄楷体" w:eastAsia="方正黄楷体" w:cs="方正黄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黄楷体" w:hAnsi="方正黄楷体" w:eastAsia="方正黄楷体" w:cs="方正黄楷体"/>
          <w:b w:val="0"/>
          <w:bCs w:val="0"/>
          <w:sz w:val="24"/>
          <w:szCs w:val="24"/>
          <w:lang w:val="en-US" w:eastAsia="zh-CN"/>
        </w:rPr>
        <w:t>共性：无油无水  轻拿轻放  安全卫生    密封保存</w:t>
      </w:r>
      <w:r>
        <w:rPr>
          <w:rFonts w:hint="eastAsia" w:ascii="方正黄楷体" w:hAnsi="方正黄楷体" w:eastAsia="方正黄楷体" w:cs="方正黄楷体"/>
          <w:b w:val="0"/>
          <w:bCs w:val="0"/>
          <w:sz w:val="24"/>
          <w:szCs w:val="24"/>
          <w:lang w:val="en-US" w:eastAsia="zh-CN"/>
        </w:rPr>
        <w:t>】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看似简单的食物背后蕴藏着无数细节和努力，学习了理论知识，我看许多同学已经跃跃欲试了。</w:t>
      </w:r>
    </w:p>
    <w:p>
      <w:pPr>
        <w:numPr>
          <w:numId w:val="0"/>
        </w:numPr>
        <w:spacing w:line="360" w:lineRule="auto"/>
        <w:ind w:left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2.小组合作 尝试腌制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勇于挑战的你们选择了水腌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法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，考虑到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电器的安全使用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，老师也请来了一位非常擅长制作鸭蛋的妈妈协助你们制作；其他几组同学，当制作环节遇到困难时，可以借助平板，回顾一下制作的办法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；考虑到同一容器中的鸭蛋会互相影响，老师给每一只鸭蛋都准备了无油无水的单独容器，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一起去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挑战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吧！</w:t>
      </w:r>
    </w:p>
    <w:p>
      <w:pPr>
        <w:numPr>
          <w:numId w:val="0"/>
        </w:numPr>
        <w:spacing w:line="360" w:lineRule="auto"/>
        <w:ind w:left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3.组内讨论 互相评价</w:t>
      </w: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ind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时间到，说停就停。完成作品的冲我点点头。</w:t>
      </w: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刚刚有趣的动手环节结束了，我看到很多同学有作品，也有一些同学不由得皱起了眉头，和你的同伴说一说，你在腌制过程中有什么收获，又有什么遗憾呢？</w:t>
      </w:r>
    </w:p>
    <w:p>
      <w:pPr>
        <w:widowControl w:val="0"/>
        <w:numPr>
          <w:ilvl w:val="0"/>
          <w:numId w:val="0"/>
        </w:numPr>
        <w:tabs>
          <w:tab w:val="left" w:pos="312"/>
        </w:tabs>
        <w:spacing w:line="240" w:lineRule="auto"/>
        <w:jc w:val="both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预设：泥腌过程放水的比例 反复调试 浪费了时间 太浪费了  </w:t>
      </w:r>
    </w:p>
    <w:p>
      <w:pPr>
        <w:widowControl w:val="0"/>
        <w:numPr>
          <w:ilvl w:val="0"/>
          <w:numId w:val="0"/>
        </w:numPr>
        <w:tabs>
          <w:tab w:val="left" w:pos="312"/>
        </w:tabs>
        <w:spacing w:line="240" w:lineRule="auto"/>
        <w:jc w:val="both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是的如果我们可以通过研究找到精确的比例</w:t>
      </w:r>
    </w:p>
    <w:p>
      <w:pPr>
        <w:widowControl w:val="0"/>
        <w:numPr>
          <w:ilvl w:val="0"/>
          <w:numId w:val="0"/>
        </w:numPr>
        <w:tabs>
          <w:tab w:val="left" w:pos="312"/>
        </w:tabs>
        <w:spacing w:line="240" w:lineRule="auto"/>
        <w:jc w:val="both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在裹的过程中一定要注意均匀。过于稀  可以先称好比例，试一试。</w:t>
      </w:r>
    </w:p>
    <w:p>
      <w:pPr>
        <w:widowControl w:val="0"/>
        <w:numPr>
          <w:ilvl w:val="0"/>
          <w:numId w:val="0"/>
        </w:numPr>
        <w:tabs>
          <w:tab w:val="left" w:pos="312"/>
        </w:tabs>
        <w:spacing w:line="240" w:lineRule="auto"/>
        <w:jc w:val="both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水腌味道很香，但是耗时长。闻的可香了 我相信会有别样的美味。</w:t>
      </w:r>
    </w:p>
    <w:p>
      <w:pPr>
        <w:widowControl w:val="0"/>
        <w:numPr>
          <w:ilvl w:val="0"/>
          <w:numId w:val="0"/>
        </w:numPr>
        <w:tabs>
          <w:tab w:val="left" w:pos="312"/>
        </w:tabs>
        <w:spacing w:line="240" w:lineRule="auto"/>
        <w:jc w:val="both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你的呢？裹得不够紧 有谁来帮帮他？包的严严实实的，为什么？</w:t>
      </w:r>
    </w:p>
    <w:p>
      <w:pPr>
        <w:widowControl w:val="0"/>
        <w:numPr>
          <w:ilvl w:val="0"/>
          <w:numId w:val="0"/>
        </w:numPr>
        <w:tabs>
          <w:tab w:val="left" w:pos="312"/>
        </w:tabs>
        <w:spacing w:line="240" w:lineRule="auto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要防止空气和细菌进去，以免腌制失败。</w:t>
      </w: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ind w:firstLine="480" w:firstLineChars="200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呵护好你的咸鸭蛋，觉得今天自己是劳动小能手的同学举手，这个鸭蛋就作为你们的成果奖励你们。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今天，鸭蛋的腌制环节告一段落，不过鸭蛋的风味之旅才刚刚开始，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我们一起把它存放在阴凉干燥避光处，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让我们静待时间赋予它不同的风味。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到端午时，我们看看有多少同学腌制的鸭蛋可以成为真正的美味。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从仓储之法到餐桌美食，跨越千年时光，腌制融入了更丰富的故事，无论是改变食材还是改变原料，这一种种不同的食物在不同的地域，成为人们最熟悉又依然新奇的味觉符号。人们尝鲜的愿望是永恒的，这种腌制出来的滋味比新鲜的还要诱人。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想一想，如果鸭蛋腌制成功了，你最想和谁分享？怎么吃呀？够分么？那你们可以回家尝试用其他办法腌制更多的鸭蛋与家人一起分享。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小的一枚鸭蛋，既可以做家常小菜，也可以登大雅之堂，它的背后是盐的味道，是时光的味道，更是辛苦的味道。岁月愈久，味道愈浓，在如今快节奏的生活里，传统节日的涵义渐渐被淡化遗忘，其实它早已印刻在这些民间习俗里，经历几千年的沧桑巨变，仍然熠熠生辉，撩人兴味。让我们静候一段时光，等到端午节时，一边享受美食，一边闲叙家常，品味时间的珍藏，感受不一样的美味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b/>
          <w:bCs/>
          <w:sz w:val="24"/>
          <w:szCs w:val="24"/>
          <w:lang w:val="en-US" w:eastAsia="zh-CN"/>
        </w:rPr>
      </w:pPr>
    </w:p>
    <w:bookmarkEnd w:id="0"/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48810" cy="3503295"/>
            <wp:effectExtent l="0" t="0" r="8890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8810" cy="3503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b/>
          <w:bCs/>
          <w:sz w:val="24"/>
          <w:szCs w:val="24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17396B-A5F5-47BD-9EC6-5CC7130DA008}"/>
  </w:font>
  <w:font w:name="从未如此可爱">
    <w:panose1 w:val="02010600010101010101"/>
    <w:charset w:val="86"/>
    <w:family w:val="auto"/>
    <w:pitch w:val="default"/>
    <w:sig w:usb0="00000283" w:usb1="080F0C12" w:usb2="00000012" w:usb3="00000000" w:csb0="00140001" w:csb1="00000000"/>
  </w:font>
  <w:font w:name="华康行楷体 W5">
    <w:panose1 w:val="03000509000000000000"/>
    <w:charset w:val="86"/>
    <w:family w:val="auto"/>
    <w:pitch w:val="default"/>
    <w:sig w:usb0="A00002BF" w:usb1="384F6CFA" w:usb2="00000012" w:usb3="00000000" w:csb0="00040001" w:csb1="00000000"/>
  </w:font>
  <w:font w:name="方正黄楷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2C94ADE-1EBD-4F24-B15E-173628B1B78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F3EFF6"/>
    <w:multiLevelType w:val="singleLevel"/>
    <w:tmpl w:val="B8F3EFF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A26BAC6"/>
    <w:multiLevelType w:val="singleLevel"/>
    <w:tmpl w:val="2A26BA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224C5F4"/>
    <w:multiLevelType w:val="singleLevel"/>
    <w:tmpl w:val="4224C5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2YxZTUyNDY5OGI1ZDA5MzcyNDcxNTI1Nzg2YTQifQ=="/>
  </w:docVars>
  <w:rsids>
    <w:rsidRoot w:val="21EE039C"/>
    <w:rsid w:val="21EE039C"/>
    <w:rsid w:val="2F8015CF"/>
    <w:rsid w:val="48E550E5"/>
    <w:rsid w:val="6E54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2024-04-17T07:43:00Z</dcterms:created>
  <dc:creator>爱阳光的秦小北</dc:creator>
  <cp:lastModifiedBy>爱阳光的秦小北</cp:lastModifiedBy>
  <cp:lastPrinted>2024-04-22T13:32:56Z</cp:lastPrinted>
  <dcterms:modified xsi:type="dcterms:W3CDTF">2024-04-22T13:34:33Z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3CA00C8F86524EC28CAD6C0DB9BF5ECB_13</vt:lpwstr>
  </property>
</Properties>
</file>