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41A4">
      <w:pPr>
        <w:spacing w:line="360" w:lineRule="auto"/>
        <w:jc w:val="center"/>
        <w:outlineLvl w:val="0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Toc8354"/>
      <w:bookmarkStart w:id="1" w:name="_Toc14738"/>
      <w:bookmarkStart w:id="2" w:name="_Toc30683"/>
      <w:bookmarkStart w:id="3" w:name="_Toc198"/>
      <w:bookmarkStart w:id="4" w:name="_Toc918"/>
      <w:bookmarkStart w:id="5" w:name="_Toc31254"/>
      <w:bookmarkStart w:id="6" w:name="_Toc16084"/>
      <w:bookmarkStart w:id="7" w:name="_Toc28672"/>
      <w:bookmarkStart w:id="8" w:name="_Toc30043"/>
      <w:bookmarkStart w:id="9" w:name="_Toc17862"/>
      <w:bookmarkStart w:id="10" w:name="_Toc28409"/>
      <w:bookmarkStart w:id="11" w:name="_Toc17423"/>
      <w:bookmarkStart w:id="12" w:name="_Toc30302"/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常州市新北区薛家中学校服采购项目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14:textFill>
            <w14:solidFill>
              <w14:schemeClr w14:val="tx1"/>
            </w14:solidFill>
          </w14:textFill>
        </w:rPr>
        <w:t>招标公告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0EB7E87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项目概况</w:t>
      </w:r>
    </w:p>
    <w:p w14:paraId="7C6A65B4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ind w:firstLine="555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常州市新北区薛家中学校服采购项目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的潜在投标人应在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（常州钟楼区大仓路65号（博济五星智造园）8号楼2楼常州中宇财务室）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获取招标文件，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0分</w:t>
      </w:r>
      <w:bookmarkStart w:id="25" w:name="_GoBack"/>
      <w:bookmarkEnd w:id="25"/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前递交投标文件。</w:t>
      </w:r>
    </w:p>
    <w:p w14:paraId="3160DDD9">
      <w:pPr>
        <w:pStyle w:val="2"/>
        <w:keepNext w:val="0"/>
        <w:keepLines w:val="0"/>
        <w:widowControl/>
        <w:numPr>
          <w:ilvl w:val="0"/>
          <w:numId w:val="1"/>
        </w:numPr>
        <w:spacing w:before="0" w:after="0" w:line="360" w:lineRule="auto"/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项目基本情况</w:t>
      </w:r>
    </w:p>
    <w:p w14:paraId="300BC580">
      <w:pPr>
        <w:pStyle w:val="2"/>
        <w:keepNext w:val="0"/>
        <w:keepLines w:val="0"/>
        <w:widowControl/>
        <w:numPr>
          <w:ilvl w:val="-1"/>
          <w:numId w:val="0"/>
        </w:numPr>
        <w:spacing w:before="0" w:after="0" w:line="360" w:lineRule="auto"/>
        <w:ind w:firstLine="480" w:firstLineChars="200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ZYJS-SG2024079</w:t>
      </w:r>
    </w:p>
    <w:p w14:paraId="2950EB48">
      <w:pPr>
        <w:pStyle w:val="2"/>
        <w:keepNext w:val="0"/>
        <w:keepLines w:val="0"/>
        <w:widowControl/>
        <w:spacing w:before="0" w:after="0" w:line="360" w:lineRule="auto"/>
        <w:ind w:firstLine="480" w:firstLineChars="200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常州市新北区薛家中学校服采购项目</w:t>
      </w:r>
    </w:p>
    <w:p w14:paraId="4041A96D">
      <w:pPr>
        <w:pStyle w:val="2"/>
        <w:keepNext w:val="0"/>
        <w:keepLines w:val="0"/>
        <w:widowControl/>
        <w:spacing w:before="0" w:after="0" w:line="360" w:lineRule="auto"/>
        <w:ind w:firstLine="480" w:firstLineChars="200"/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最高限价：投标人的报价不得高于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以下最高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限价，否则作为无效投标处理。</w:t>
      </w:r>
    </w:p>
    <w:tbl>
      <w:tblPr>
        <w:tblStyle w:val="8"/>
        <w:tblW w:w="0" w:type="auto"/>
        <w:tblInd w:w="2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3600"/>
      </w:tblGrid>
      <w:tr w14:paraId="17002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exact"/>
        </w:trPr>
        <w:tc>
          <w:tcPr>
            <w:tcW w:w="2204" w:type="dxa"/>
            <w:noWrap w:val="0"/>
            <w:vAlign w:val="center"/>
          </w:tcPr>
          <w:p w14:paraId="661658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3600" w:type="dxa"/>
            <w:noWrap w:val="0"/>
            <w:vAlign w:val="center"/>
          </w:tcPr>
          <w:p w14:paraId="54565947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</w:tc>
      </w:tr>
      <w:tr w14:paraId="79715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204" w:type="dxa"/>
            <w:noWrap w:val="0"/>
            <w:vAlign w:val="center"/>
          </w:tcPr>
          <w:p w14:paraId="7F19CE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夏装</w:t>
            </w:r>
          </w:p>
        </w:tc>
        <w:tc>
          <w:tcPr>
            <w:tcW w:w="3600" w:type="dxa"/>
            <w:noWrap w:val="0"/>
            <w:vAlign w:val="center"/>
          </w:tcPr>
          <w:p w14:paraId="216ACAE2">
            <w:pPr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158元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套</w:t>
            </w:r>
          </w:p>
        </w:tc>
      </w:tr>
      <w:tr w14:paraId="1030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204" w:type="dxa"/>
            <w:noWrap w:val="0"/>
            <w:vAlign w:val="center"/>
          </w:tcPr>
          <w:p w14:paraId="4CF5EA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春秋装</w:t>
            </w:r>
          </w:p>
        </w:tc>
        <w:tc>
          <w:tcPr>
            <w:tcW w:w="3600" w:type="dxa"/>
            <w:noWrap w:val="0"/>
            <w:vAlign w:val="center"/>
          </w:tcPr>
          <w:p w14:paraId="05CE9BBF">
            <w:pPr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套</w:t>
            </w:r>
          </w:p>
        </w:tc>
      </w:tr>
      <w:tr w14:paraId="7AD9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204" w:type="dxa"/>
            <w:noWrap w:val="0"/>
            <w:vAlign w:val="center"/>
          </w:tcPr>
          <w:p w14:paraId="63B69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冬装</w:t>
            </w:r>
          </w:p>
        </w:tc>
        <w:tc>
          <w:tcPr>
            <w:tcW w:w="3600" w:type="dxa"/>
            <w:noWrap w:val="0"/>
            <w:vAlign w:val="center"/>
          </w:tcPr>
          <w:p w14:paraId="59C2C8F5">
            <w:pPr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  <w:t>385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套</w:t>
            </w:r>
          </w:p>
        </w:tc>
      </w:tr>
    </w:tbl>
    <w:p w14:paraId="4D21F040">
      <w:pPr>
        <w:pStyle w:val="2"/>
        <w:keepNext w:val="0"/>
        <w:keepLines w:val="0"/>
        <w:widowControl/>
        <w:spacing w:before="0" w:after="0" w:line="360" w:lineRule="auto"/>
        <w:ind w:firstLine="480" w:firstLineChars="200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常州市新北区薛家中学校服采购项目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数量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按实际供货数量结算。项目内容包含服装的设计、制作、运输、装卸、至采购单位现场指定位置，通过相关检验检测并经采购单位及其相关部门的验收，直至发放和余货取回等全过程工作。</w:t>
      </w:r>
    </w:p>
    <w:p w14:paraId="21F47E4F">
      <w:pPr>
        <w:pStyle w:val="2"/>
        <w:keepNext w:val="0"/>
        <w:keepLines w:val="0"/>
        <w:widowControl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年，合同一年一签。一年合同期满后经招标人考核合格后可续签下一年合同。考核不合格的，终止合同不再续签（合同期内价格保持一致）。中标单位须在招标人指定时间前完成生产任务，并按要求将货物送达招标人指定的地点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E90F35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申请人的资格要求：</w:t>
      </w:r>
    </w:p>
    <w:p w14:paraId="633C0586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1、具有独立承担民事责任能力的法人或其他组织，提供有效的营业执照副本；</w:t>
      </w:r>
    </w:p>
    <w:p w14:paraId="3037C8D0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2、具有良好的商业信誉和健全的财务会计制度；资产运营良好，不存在因借贷、担保等可能影响投标人履行本招标项目的情况，具有良好的经营业绩，有提供优质服务的能力；</w:t>
      </w:r>
    </w:p>
    <w:p w14:paraId="539C8117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0884442B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5BA61959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5、参加招标活动前二年内，在经营活动中无重大违法记录或无不良行为记录（如该记录对禁止参与招投标活动有明确规定的，则从其规定）；</w:t>
      </w:r>
    </w:p>
    <w:p w14:paraId="7DDC9F6A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6、无其他法律、行政法规规定的禁止参与招投标活动的行为；</w:t>
      </w:r>
    </w:p>
    <w:p w14:paraId="06DE20B2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7、未被“信用中国”网站（</w:t>
      </w:r>
      <w:r>
        <w:rPr>
          <w:rFonts w:ascii="Times New Roman" w:hAnsi="Times New Roman" w:eastAsia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）列入失信被执行人、重大税收违法案件当事人名单、政府采购严重失信行为记录名单；</w:t>
      </w:r>
    </w:p>
    <w:p w14:paraId="0E6787D1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8、单位负责人为同一人或者存在直接控股、管理关系的不同投标人，不得参加同一合同项下的采购活动；与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存在利害关系可能影响招标公正性的法人、其他组织，不得参加投标；</w:t>
      </w:r>
    </w:p>
    <w:p w14:paraId="309A6CEA">
      <w:pPr>
        <w:pStyle w:val="2"/>
        <w:keepNext w:val="0"/>
        <w:keepLines w:val="0"/>
        <w:spacing w:before="0" w:after="0" w:line="360" w:lineRule="auto"/>
        <w:ind w:firstLine="480" w:firstLineChars="200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、无其他法律、行政法规规定的禁止参与招投标活动的行为；</w:t>
      </w:r>
    </w:p>
    <w:p w14:paraId="6252B552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三、获取招标文件</w:t>
      </w:r>
    </w:p>
    <w:p w14:paraId="25DD991F">
      <w:pPr>
        <w:spacing w:line="360" w:lineRule="auto"/>
        <w:ind w:firstLine="54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日，每天上午8:30至11：00，下午13:30至17:00（北京时间，法定节假日除外 ）</w:t>
      </w:r>
    </w:p>
    <w:p w14:paraId="6CD86DEC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地点：常州钟楼区大仓路65号（博济五星智造园）8号楼2楼常州中宇财务室 </w:t>
      </w:r>
    </w:p>
    <w:p w14:paraId="3ABF363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方式：（投标人可采取以下任一种方式获取招标文件文件）</w:t>
      </w:r>
    </w:p>
    <w:p w14:paraId="12E16AD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1、线上获取（推荐使用）：将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情况表盖章扫描件及汇款凭证截图发至本公司邮箱“zhongyuzhaobiao111@163.com”并按要求交纳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文件费用后，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文件以邮件形式发送至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邮箱。。</w:t>
      </w:r>
    </w:p>
    <w:p w14:paraId="4C410D3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户    名：常州中宇建设工程管理有限公司</w:t>
      </w:r>
    </w:p>
    <w:p w14:paraId="7CFED8D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开户银行：中国工商银行股份有限公司常州勤德支行 </w:t>
      </w:r>
    </w:p>
    <w:p w14:paraId="0B82BA2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账    号：1105052609000510202</w:t>
      </w:r>
    </w:p>
    <w:p w14:paraId="7F3A45C1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现场获取：招标文件文件现场购买地点：常州钟楼区大仓路65号（博济五星智造园）8号楼2楼常州中宇财务室。报名单位须在第1条规定截止时间前将标书款缴入以下专用账户，禁止第三方代缴，转帐时请备注所投项目编号。</w:t>
      </w:r>
    </w:p>
    <w:p w14:paraId="03B899C8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财务室电话（查询标书款）：0519-85782855</w:t>
      </w:r>
    </w:p>
    <w:p w14:paraId="0144988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售价：人民币伍佰元/份（从企业账户缴入代理机构银行账户或现场报名缴纳），招标文件文件售后一概不退。未获取招标文件文件的投标人不得参与投标。投标人获取招标文件文件时应提供如下材料：</w:t>
      </w:r>
    </w:p>
    <w:p w14:paraId="61A4D52A">
      <w:pPr>
        <w:pStyle w:val="6"/>
        <w:spacing w:before="0" w:beforeAutospacing="0" w:after="0" w:afterAutospacing="0" w:line="360" w:lineRule="auto"/>
        <w:ind w:firstLine="540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投标人情况表（格式见网站首页资料下载板块）</w:t>
      </w:r>
    </w:p>
    <w:p w14:paraId="79D4A286"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四、提交投标文件截止时间、开标时间和地点</w:t>
      </w:r>
    </w:p>
    <w:p w14:paraId="36747F04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5898E922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地点：常州钟楼区大仓路65号（博济五星智造园）8号楼2楼常州中宇招标中心开标室</w:t>
      </w:r>
    </w:p>
    <w:p w14:paraId="024C78A0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五、公告期限</w:t>
      </w:r>
    </w:p>
    <w:p w14:paraId="6D457706">
      <w:pPr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自本公告发布之日起5个工作日。</w:t>
      </w:r>
    </w:p>
    <w:p w14:paraId="52697152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六、其他补充事宜</w:t>
      </w:r>
    </w:p>
    <w:p w14:paraId="4BCDA69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、澄清</w:t>
      </w:r>
    </w:p>
    <w:p w14:paraId="3D861EF0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①对招标文件有澄清或疑问的投标人，均应在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17：30 前按招标公告中的通讯地址，将疑问内容一次性以书面形式并加盖公章送达采购代理机构，否则视为无有效澄清或疑问。</w:t>
      </w:r>
    </w:p>
    <w:p w14:paraId="4E9D0CB5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②有关本次采购的事项若存在变动或修改，采购代理机构将通过补充或更正形式在相关网站上发布，因未能及时了解相关最新信息所引起的投标失误责任由投标人自负。</w:t>
      </w:r>
    </w:p>
    <w:p w14:paraId="634D97D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、投标文件制作份数要求：</w:t>
      </w:r>
    </w:p>
    <w:p w14:paraId="65892FBD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正本份数：1份，副本份数：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份；投标文件应按顺序胶装成册，并编制投标文件目录索引。不论投标人中标与否，投标文件均不退回。</w:t>
      </w:r>
    </w:p>
    <w:p w14:paraId="24880CAE">
      <w:pPr>
        <w:spacing w:line="360" w:lineRule="auto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样品要求</w:t>
      </w:r>
    </w:p>
    <w:p w14:paraId="7FE38650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文件要求提供所投产品样品（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文件第三章项目需求）：</w:t>
      </w:r>
    </w:p>
    <w:tbl>
      <w:tblPr>
        <w:tblStyle w:val="8"/>
        <w:tblW w:w="7985" w:type="dxa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91"/>
        <w:gridCol w:w="2134"/>
      </w:tblGrid>
      <w:tr w14:paraId="2BF1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" w:type="dxa"/>
            <w:noWrap w:val="0"/>
            <w:vAlign w:val="center"/>
          </w:tcPr>
          <w:p w14:paraId="7685F8B2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891" w:type="dxa"/>
            <w:noWrap w:val="0"/>
            <w:vAlign w:val="center"/>
          </w:tcPr>
          <w:p w14:paraId="103D206A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134" w:type="dxa"/>
            <w:noWrap w:val="0"/>
            <w:vAlign w:val="center"/>
          </w:tcPr>
          <w:p w14:paraId="25FE27D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37EB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noWrap w:val="0"/>
            <w:vAlign w:val="center"/>
          </w:tcPr>
          <w:p w14:paraId="2C91B70F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91" w:type="dxa"/>
            <w:noWrap w:val="0"/>
            <w:vAlign w:val="center"/>
          </w:tcPr>
          <w:p w14:paraId="5043E351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夏装（上衣+裤子）</w:t>
            </w:r>
          </w:p>
        </w:tc>
        <w:tc>
          <w:tcPr>
            <w:tcW w:w="2134" w:type="dxa"/>
            <w:noWrap w:val="0"/>
            <w:vAlign w:val="center"/>
          </w:tcPr>
          <w:p w14:paraId="1823598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各一套</w:t>
            </w:r>
          </w:p>
        </w:tc>
      </w:tr>
      <w:tr w14:paraId="5B98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" w:type="dxa"/>
            <w:noWrap w:val="0"/>
            <w:vAlign w:val="center"/>
          </w:tcPr>
          <w:p w14:paraId="7114AD9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91" w:type="dxa"/>
            <w:noWrap w:val="0"/>
            <w:vAlign w:val="center"/>
          </w:tcPr>
          <w:p w14:paraId="1EA858C1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春秋装（上衣+裤子）</w:t>
            </w:r>
          </w:p>
        </w:tc>
        <w:tc>
          <w:tcPr>
            <w:tcW w:w="2134" w:type="dxa"/>
            <w:noWrap w:val="0"/>
            <w:vAlign w:val="center"/>
          </w:tcPr>
          <w:p w14:paraId="3EFDA28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各一套</w:t>
            </w:r>
          </w:p>
        </w:tc>
      </w:tr>
      <w:tr w14:paraId="7374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noWrap w:val="0"/>
            <w:vAlign w:val="center"/>
          </w:tcPr>
          <w:p w14:paraId="636DD734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91" w:type="dxa"/>
            <w:noWrap w:val="0"/>
            <w:vAlign w:val="center"/>
          </w:tcPr>
          <w:p w14:paraId="58FE707B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冬装（脱卸式冲锋衣+冬裤）</w:t>
            </w:r>
          </w:p>
        </w:tc>
        <w:tc>
          <w:tcPr>
            <w:tcW w:w="2134" w:type="dxa"/>
            <w:noWrap w:val="0"/>
            <w:vAlign w:val="center"/>
          </w:tcPr>
          <w:p w14:paraId="0B1709F9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各一套</w:t>
            </w:r>
          </w:p>
        </w:tc>
      </w:tr>
    </w:tbl>
    <w:p w14:paraId="78E3F7F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提交时,样品上任何显示制造厂或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标志、标记都必须用不透明的纸粘贴遮盖，否则将被视为无效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2B0E88B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如经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小组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认定样品与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要求明显不一致的或未能提供样品，样品不得分。</w:t>
      </w:r>
    </w:p>
    <w:p w14:paraId="3B0B77D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样品制作及运输费用由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自行承担。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单位的样品不予退回，由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封存。未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单位将样品自行带回。</w:t>
      </w:r>
    </w:p>
    <w:p w14:paraId="0FF58EC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送样时间：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0，逾期不再接受。</w:t>
      </w:r>
    </w:p>
    <w:p w14:paraId="1A07C39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送样地点：常州中宇建设工程管理有限公司（常州钟楼区大仓路65号博济五星智造园8号楼2楼）</w:t>
      </w:r>
    </w:p>
    <w:p w14:paraId="2F5CB8C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投标保证金要求</w:t>
      </w:r>
    </w:p>
    <w:p w14:paraId="4374EC8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本项目无需缴纳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。</w:t>
      </w:r>
    </w:p>
    <w:p w14:paraId="59BBB1A5"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七、对本次招标提出询问，请按以下方式联系。</w:t>
      </w:r>
    </w:p>
    <w:p w14:paraId="6FB7CAB1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3" w:name="_Toc28359096"/>
      <w:bookmarkStart w:id="14" w:name="_Toc28359019"/>
      <w:bookmarkStart w:id="15" w:name="_Toc35393806"/>
      <w:bookmarkStart w:id="16" w:name="_Toc35393637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</w:t>
      </w:r>
      <w:bookmarkEnd w:id="13"/>
      <w:bookmarkEnd w:id="14"/>
      <w:bookmarkEnd w:id="15"/>
      <w:bookmarkEnd w:id="16"/>
    </w:p>
    <w:p w14:paraId="632EE80A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7" w:name="_Toc35393638"/>
      <w:bookmarkStart w:id="18" w:name="_Toc28359020"/>
      <w:bookmarkStart w:id="19" w:name="_Toc35393807"/>
      <w:bookmarkStart w:id="20" w:name="_Toc28359097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常州市新北区薛家中学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533C80D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址：常州市新北区薛家镇临平路58号</w:t>
      </w:r>
    </w:p>
    <w:p w14:paraId="27D0CE2E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：高老师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13915849283 </w:t>
      </w:r>
    </w:p>
    <w:p w14:paraId="1F5541AE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2、采购代理机构信息</w:t>
      </w:r>
      <w:bookmarkEnd w:id="17"/>
      <w:bookmarkEnd w:id="18"/>
      <w:bookmarkEnd w:id="19"/>
      <w:bookmarkEnd w:id="20"/>
    </w:p>
    <w:p w14:paraId="53F7A471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称：常州中宇建设工程管理有限公司</w:t>
      </w:r>
    </w:p>
    <w:p w14:paraId="24F54CC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址：常州钟楼区大仓路65号8号楼二楼</w:t>
      </w:r>
    </w:p>
    <w:p w14:paraId="259BB040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联系方式：0519-85785155</w:t>
      </w:r>
    </w:p>
    <w:p w14:paraId="36C1D3A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1" w:name="_Toc35393808"/>
      <w:bookmarkStart w:id="22" w:name="_Toc28359021"/>
      <w:bookmarkStart w:id="23" w:name="_Toc35393639"/>
      <w:bookmarkStart w:id="24" w:name="_Toc28359098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3、项目联系方式</w:t>
      </w:r>
      <w:bookmarkEnd w:id="21"/>
      <w:bookmarkEnd w:id="22"/>
      <w:bookmarkEnd w:id="23"/>
      <w:bookmarkEnd w:id="24"/>
    </w:p>
    <w:p w14:paraId="17E5AADD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项目联系人：蒋鹏飞    </w:t>
      </w:r>
    </w:p>
    <w:p w14:paraId="7122EFB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　　 话：0519-85785155</w:t>
      </w:r>
    </w:p>
    <w:p w14:paraId="655FCDB2"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注：上述个人信息由于工作需要经机构或本人同意对外公布。</w:t>
      </w:r>
    </w:p>
    <w:p w14:paraId="61BB8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E31F8"/>
    <w:multiLevelType w:val="singleLevel"/>
    <w:tmpl w:val="831E31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ExMjg5ZDI5Njk3ZDMyYmUxZjIzNjJmNjgzNTMifQ=="/>
  </w:docVars>
  <w:rsids>
    <w:rsidRoot w:val="49FE1967"/>
    <w:rsid w:val="1DC25B35"/>
    <w:rsid w:val="49FE1967"/>
    <w:rsid w:val="4CCF67AB"/>
    <w:rsid w:val="5A3F1775"/>
    <w:rsid w:val="5BF90778"/>
    <w:rsid w:val="706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2024-08-02T06:42:00Z</dcterms:created>
  <dc:creator>蒋鹏飞</dc:creator>
  <cp:lastModifiedBy>蒋鹏飞</cp:lastModifiedBy>
  <dcterms:modified xsi:type="dcterms:W3CDTF">2024-08-02T06:42:50Z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3EFF0B9AA7BA43FFBF61DC851916DD8F_11</vt:lpwstr>
  </property>
</Properties>
</file>