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59" w:type="dxa"/>
        <w:tblInd w:w="-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9" w:type="dxa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一、教育背景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初中学生处于进入青春期的前期，正值由自我中心转向关注他人评价的重要阶段，表现出渴望良好的人际交往，希望建立良好的人际关系，寻求同伴的支持和认可的特点，但是，由于心智发育不成熟，往往在人际关系中，容易因自我中心，一时冲动而沟通不当、引发矛盾，从而导致人际关系恶化。与之相对的，七年级下学期学生的思维水平已具备一定的思辨能力，可以让学生通过角色扮演的方式，尝试感受他人的内心世界，推动学生的同理心发展，学会聆听、沟通、多赞美，促进更好的人际关系，为其学习和个性发展助力。同时，非暴力沟通（NVC）又称爱的语言，是在相互尊重信任的基础上，以观察、感受、需要和请求为沟通四要素，鼓励学生真实表达自己感受和努力倾听别人，帮助学生学会有效避免沟通中隐蔽的语言暴力，让学生学会如何关心尊重他人，构建和谐人际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9" w:type="dxa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二、教育目标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1.知识与技能：通过活动，让学生认识到有效的沟通方式在人际交往中的重要性。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2.过程与方法：通过角色扮演的活动，让学生初步掌握应对冲突的方式，学会建构和谐人际关系的句式。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3.情感态度与价值观：通过让学生产生共情，感受到和谐沟通的愉悦，在人际关系中产生积极健康的情感体验。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9" w:type="dxa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三、班情分析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七年级星辰1班的同学比较活跃，最近几周频繁出现同学之间的矛盾与冲突，并且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情绪波动大，行为不计后果，容易产生猜疑、嫉妒、排斥、偏激、报复等心理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因此，针对他们之间的人际问题，先展开调查，而后特地筹备本次班会课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9" w:type="dxa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四、班会主题</w:t>
            </w:r>
          </w:p>
          <w:p>
            <w:pPr>
              <w:ind w:firstLine="1680" w:firstLineChars="8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用“星”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聆听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以“辰”待人</w:t>
            </w:r>
          </w:p>
          <w:p>
            <w:pPr>
              <w:ind w:firstLine="3570" w:firstLineChars="17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——驰稳“友谊号”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9" w:type="dxa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五、时间地点和参与人员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七年级星辰1班，全体学生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759" w:type="dxa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六、设计思路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班级同学在相处中，难免会有矛盾与冲突，本节班会课以问卷调查、心理树洞、情景剧表演、案例分析、游戏活动等方式为主，将方法理论指导融合在活动和游戏中，引导学生深入思考人际交往的重要性。班主任作为引导者、促进者，主要起到组织和点拨的作用，启发学生增强了对人际关系的处理意识，解决了他们在成长、学习中遇到的诸多困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9" w:type="dxa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七、活动准备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1.班会调查组开展“你喜爱的主题班会”调查，发现同学们对人际交往、心理健康类型的主题班会比较喜欢，对游戏活动形式比较感兴趣。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10795</wp:posOffset>
                  </wp:positionV>
                  <wp:extent cx="1080770" cy="1016000"/>
                  <wp:effectExtent l="0" t="0" r="11430" b="0"/>
                  <wp:wrapNone/>
                  <wp:docPr id="3" name="图片 3" descr="IMG_9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99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8255</wp:posOffset>
                  </wp:positionV>
                  <wp:extent cx="1078230" cy="955675"/>
                  <wp:effectExtent l="0" t="0" r="13970" b="9525"/>
                  <wp:wrapNone/>
                  <wp:docPr id="1" name="图片 1" descr="IMG_9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997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95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2.班会心理组开展心理树洞活动，了解学生在人际交往方面遇到的困扰，作为情景再现素材的引入案例。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3.准备好心理树洞典型困扰，打印友谊航海图，让学生运用所学进行绘制。将课堂的影响力延伸到课后沟通中，让课堂效果贯彻落实到学生学习生活中去。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八、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具体实施过程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环节一：热身游戏——友谊起航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游戏：你说我画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（1）活动准备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准备一张简单的图片，参考样图如下：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1499870" cy="1032510"/>
                  <wp:effectExtent l="0" t="0" r="24130" b="889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870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70330" cy="899160"/>
                  <wp:effectExtent l="0" t="0" r="1270" b="1524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33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（2）游戏规则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请一位同学到讲台上充当“传达者”，描述图片内容（其他同学无法看到），其他同学根据“传达者”的描述，画出该图片，看看有多少同学的作品和原图是一样的。“传达者”只能用语言表达，不能用手比划；其他同学只能作画，不能出声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（3）分享交流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①互相观赏作品，小组讨论：为什么不同人的作品差异那么大？请作品“最有特色”的同学分享：为什么自己的作品和其他同学的差异那么大？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②请“传达者”分享自己的游戏感受。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③在生活中，你是否遇到过类似的困境？说说具体的经过。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（预设反馈：①感受到对于同样的话语，每个人的理解可能不同；②在游戏时觉得自己表述得很清楚，看了作品后却发现有些人误解了自己的意思。）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3.教师总结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在我们的人际交往中，也经常会出现和游戏中类似的困惑：自以为说得很明白，但别人未必和你理解的相同，从而出现了各种人际矛盾。我们需要认识到，这其实是很正常的现象，因为每个人的视角、思维方式和表达方式各不相同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那么，能否搬开这个阻碍我们与他人交往的“绊脚石”呢？当然可以！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今天老师带着大家一起踏上友谊的小船一起看看，在航行的过程中会发生什么？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【设计意图】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通过游戏，体会到在人际交往过程中，经常会出现表达与诠释错位的现象，意识到掌握人际交往技巧的重要性。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环节二：心理树洞——友谊触礁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1.友谊礁石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心理委员展示课前心理树洞收集到的“我的友谊礁石”。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总结：同学们在友谊的航行中遇到了很多友谊礁石，小A（化名）的友谊也触礁了。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2.情景模拟——公区值日迟到风波（剧本附在最后）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（1）学生互动：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主要是什么原因造成了这样的结果？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680" w:firstLineChars="8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②他们说话时分别有什么可以注意的？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教师总结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当我们学会换位思考，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用心聆听，调节好情绪，注意语言表达，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才能真正理解对方的感受和用意，和他人的沟通才能更顺畅，许多矛盾才能顺利避免和化解。此外，若能用“非暴力沟通”方式进行沟通，结果也会不同。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环节三：冲突应对——护航有道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护航行动一：先听——好好听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问题：小A如何改进才可以做到对小B好好倾听呢？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教师和同学一起总结归纳人际交往中不认真倾听的行为，并讨论分析背后的秘密。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（1）身体不停转来转去或不停变换姿势-----你什么时候可以结束 (2)随意插话\抢话----你说的我都知道(3)东张西望-----你可不可以不要说了(4)转笔-----有些无聊(5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)不停看表-----逐客令(你是不是该走了）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(6)埋头做自己的事----你说你的，我做我的   (7)打哈欠、伸懒腰-----我对你讲的东西不感兴趣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现在我们已经了解了不当的倾听方式，那么我们在人际交往中，该如何去倾听呢？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观看身边同学对话的视频，引导学生分析视频中两位同学在沟通过程中与那些问题，并通过情景再现分享自己的的亲身经历。教师和同学一起总结归纳人际交往中不认真倾听的行为，并进行总结归纳聆听的技巧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预设反馈：倾听者的表情：保持适当的目光接触，适当的微笑；倾听者的姿势动作：肯定的点头、身体面向说话者；当赞同对方的观点时：边点头边和对方说：“对，我也是这么想的”；不赞同对方的观点时：也要先听对方讲完，再诚恳地说出自己的想法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总结：平时要互相信任，主动关心。表达观点前，要了解清楚。听人讲话时，做到耐心倾听。现在我们已经了解了不当的倾听方式，那么我们在人际交往中，该如何去倾听呢？真心的尊重、诚心的聆听、专心的观察、耐心的听完、应心的回复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学会聆听是第一步，听清楚之后如何把话说好呢？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护航行动二：后说——话说好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1.视频介绍长颈鹿语言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（1）通过视频，引导同学们得出非暴力沟通的含义和步骤：观察、感受、需求、请求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（2）请用非暴力沟通的方式帮助小A与小B更好的沟通，并上台展示。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总结：相信同学们通过小A与小B两次的沟通对比，能感受暴力沟通和非暴力沟通的差异。每种问题都有解决的方法，而最好的解决方法就是沟通，大事化小，小事化了，只要经过合理的沟通就能减少不必要的伤害，所以今后说话做事一定要三思而后行，减少不必要的冲突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护航行动三：“赞”的人际，“美”的语言——多赞美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1.给出情境作出选择，引导学生赞美时说出具体的事由，使用恰当的赞美之词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2.在值日风波中，小A、小B有值得表扬的地方吗？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3.坐时光机，表达赞语</w:t>
            </w:r>
          </w:p>
          <w:p>
            <w:pPr>
              <w:ind w:firstLine="42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曾经你因为有意无意的一句话，伤害到了你的同学或朋友，如果你坐上了时光机，让你有一个机会跟他/她重新表达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你会对他/她说.....可说对方优点，然后再请该同学抒发感受。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4.总结：通过优点轰炸，相信同学们能感受到良好沟通方式给人带来的愉悦体验。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（设计意图：此部分旨在引导学生学会人际交往的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个技巧。通过对情景剧的思考、观看视频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做选择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，全面了解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倾听的技巧、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“非暴力沟通”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赞美的方式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。）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环节四：情景实操——友谊远航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活动一：运用技能，友谊试金石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检验你们的友谊技能时刻到了，在友谊大海上，又出现了几块巨大的礁石，请同学们打开信封，看看你们小组遇到的礁石是什么？运用刚刚学到的护航行动技巧进行改进，绘制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友谊远航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图。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礁石1：有一天，在绘画课上，小爱不小心撞了同桌小度的胳膊，彩笔画到了小度的新衣服上，小度一气之下，就把小爱的画撕得粉碎。小爱怎么做？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礁石2：一天下课回来，小爱发现小度的桌面上有一本和自己刚新买一模一样的本子，还写了小度的名字。但自己的新本子不见了。小爱可以怎么做？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礁石3：自习课，小爱想专注写作业，但是旁边几位同学一直在讲话，让她无法专心，感到非常烦躁。小爱可以怎么做？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礁石4：小爱和小度以前总是形影不离，但自从另一位同学Siri 出现后，小度和Siri走得很近，小度日渐与小爱疏远，吃饭也没等她一起。小爱可以怎么做？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活动二：青春心语，点亮沟通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师生共读：语言是窗户，或者是墙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050" w:firstLineChars="5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他们审判我们，或者让我们自由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050" w:firstLineChars="5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在我说与听的时候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050" w:firstLineChars="5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请让爱的光芒照耀我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050" w:firstLineChars="5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我心里有话要说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050" w:firstLineChars="5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那些话对我如此重要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050" w:firstLineChars="5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如果你以为我想羞辱你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050" w:firstLineChars="5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如果你认定我不在乎你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050" w:firstLineChars="5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请透过我的言语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050" w:firstLineChars="5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倾听我们共有的情感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总结：让我们都能我们要好好地，说着温暖的话，成为温暖的人，让我们彼此走得更近；让语言软下来，爱将自然流露。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【设计意图】通过“友谊试金石”环节和“青春心语”环节让学生运用有效的方式，解决生活中的同伴矛盾，达成本节课的技能目标。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附“公区值日迟到风波”剧本：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A：“小B怎么还没到，按往日应该也差不多的啊？算了，我还是先开始扫吧，不然来不及早读了。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旁白：过了5min，扫了一半了，小B还没出现。小A有些郁闷。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小A：“怎么今天迟这么多，不会睡过头了吧？”然后，他叹了叹气，继续加快速度扫了起地。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旁白：再过了两分钟，终于，小B慢慢地往公区走（一只手捂着胃部）。小A带着扫把朝小B走米，远远地就开始喊了句……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小A:“哟，你终于出现啦。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小B面带难色地回应：“不好意思，我起床没多久突然胃疼，就跑去看校医了！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小A抢过话说：“真的吗？起床就胃疼？不会吧？”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小B试图解样：“我也不知道怎么了，起床就感觉….…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小A继续等不急地追问：“那你一起床就去校医室，怎么会迟到这么多？”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小B：“今天上年大到的时候，好几位同学已经在等者，所以就迟了点"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小A：“这还叫迟了点吗？我都要搞完了….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小B：“真是不好意思，我想着虽然迟也不能你都做了，所以还是……”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小A：“算了算了，不过你就不能机灵点，找舍友和我说声，然后我找其他同学先替你嘛”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小B低下了头，“哦”了一下，然后走过小A，气呼呼的拿着扫把忍着胃痛打扫剩下的区域。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旁白：全程两个人没有再说一句话，之后小B再也没有理过小A。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9" w:type="dxa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九、反思与改进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在实际的教学过程中，引导学生对句式进行运用时，可能存在过于固定化的情况；可能在回答的时候通过问题串的形式进行引导，会更加有效地将非暴力沟通的句式渗透到学生的沟通方式之中，让学生更行之有效地运用非暴力沟通。此外，在学生回答时候，重点提取学生回答中符合非暴力沟通句式的内容，重视教学重点的突破，可能会更容易达到教学目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7FFF87"/>
    <w:multiLevelType w:val="singleLevel"/>
    <w:tmpl w:val="5C7FFF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D4B191"/>
    <w:rsid w:val="37FF51B0"/>
    <w:rsid w:val="BCAB1E3B"/>
    <w:rsid w:val="C47B30F3"/>
    <w:rsid w:val="F3D4B191"/>
    <w:rsid w:val="F6E7FB69"/>
    <w:rsid w:val="FBBE4C15"/>
    <w:rsid w:val="FEF79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370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2024-05-11T06:19:00Z</dcterms:created>
  <dc:creator>洗净。阳光</dc:creator>
  <cp:lastModifiedBy>洗净。阳光</cp:lastModifiedBy>
  <dcterms:modified xsi:type="dcterms:W3CDTF">2024-05-22T09:42:51Z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595F72FF248FB4948CBC3D66CE0F2A1F_41</vt:lpwstr>
  </property>
</Properties>
</file>