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F072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2023-2024学年度第二学期扬扬3班安全总结</w:t>
      </w:r>
    </w:p>
    <w:p w14:paraId="603147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常州市新北区新港幼儿园  孙紫凌</w:t>
      </w:r>
    </w:p>
    <w:p w14:paraId="420578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当孩子们还沉浸在“六一”儿童节的欢声笑语中时，本学期的工作也接近尾声了。回想这一学期与孩子们一起共学、共长的日子，真令人难忘。本学期，我们班级三位老师始终把安全工作放在班级工作的首位，开学初我们制定了切实可行的安全工作计划，对幼儿实施系统的安全教育，让幼儿养成良好的安全卫生的好习惯，加强自我保护意识和防范能力。现将本学期的安全工作总结如下：</w:t>
      </w:r>
    </w:p>
    <w:p w14:paraId="4A069E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 xml:space="preserve"> 一、创设安全、健康的环境，帮助幼儿建立安全意识</w:t>
      </w:r>
    </w:p>
    <w:p w14:paraId="7FC847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幼儿园是幼儿生活、学习活动的主要场所，为了确保幼儿能够生活在一个健康安全的环境中，我们对活动室的每个角落进行了全面检查，彻底排除不安全因素，把平时常用的插头、插座告知幼儿，并提醒幼儿不玩它们以免幼儿用手触摸发生危险；把平时常用的尖锐的钉子等物，摆放在幼儿够不到的地方：把幼儿平时经常使用的各种工具(剪刀等)摆放在教师与幼儿都能看到的地方，以便教师观察：对教室里物品的摆放，我们都会先考虑到是否安全，做到科学合理地摆放，为幼儿创设了一个温馨安全的生活、学习环境。</w:t>
      </w:r>
    </w:p>
    <w:p w14:paraId="328E9EB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二、加强幼儿的安全教育，注重保教结合</w:t>
      </w:r>
    </w:p>
    <w:p w14:paraId="5EE322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我们经常给孩子灌输安全方面的知识，如：不玩水、火、电。通过让幼儿看图片、电视，让孩子了解危险时刻都在，并且给幼儿讲述需要注意的地方，比如说，爸爸妈妈带你去公园里玩，与爸爸妈妈走散或迷路了，这时候你应该怎么做呢？有叔叔阿姨请你吃糖，说带你去找爸爸妈妈，你又会怎么做？家里起火了，你会怎么做？我们每天坚持在离园前对孩子进行“三分钟安全教育”，告诉幼儿遇事要镇静，有困难找警察叔叔的好方法。了解了三个特殊电话号码的作用。平时我们还让孩子观察哪些是危险的物品，并讲述危害。教育孩子不在教室里疯跑、打闹。注重孩子常规方面的教育，减少危险发生的机会，如：平时要求孩子轻轻的把凳子抬着走，上下楼梯时扶着右边的栏杆走，上厕所时不打闹、不推挤等等。</w:t>
      </w:r>
    </w:p>
    <w:p w14:paraId="1B75AD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三、开展安全教育活动，增强幼儿自己保护意识</w:t>
      </w:r>
    </w:p>
    <w:p w14:paraId="56CC16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在一日活动中，我们时刻关注着幼儿的安全，在每天的户外活动中更是加强观察。在排除安全隐患的同时也注意个别提醒及时制止危险行为的发生。我们也重视幼儿的安全意识和自我保护教育，利用晨间谈话与幼儿分享安全知识和自我保护措施，提醒幼儿不做危险游戏等，使幼儿逐步积累一些安全常识并学着保护自己。</w:t>
      </w:r>
    </w:p>
    <w:p w14:paraId="7F4018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每天我们都会做好孩子们的安全教育工作，每天放学前1分钟的安全教育，每周五放学前的5分钟以及节假日的30分钟安全宣教</w:t>
      </w:r>
    </w:p>
    <w:p w14:paraId="7AA9BE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sz w:val="24"/>
          <w:lang w:val="en-US" w:eastAsia="zh-CN"/>
        </w:rPr>
        <w:t>四、家园密切沟通，确保幼儿接送安全</w:t>
      </w:r>
    </w:p>
    <w:p w14:paraId="157A31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本学期，我们通过家访、电访等形式，与家长联系，及时提醒家长确保幼儿接送时的安全，对每一位幼儿的来园、离园接送的家长进行核实，确保幼儿接送安全。看着孩子们每天高高兴兴地来到幼儿园，又快快乐乐地离开，家长们满意的表情，我们感到非常欣慰。</w:t>
      </w:r>
    </w:p>
    <w:p w14:paraId="4BA799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当然，我们的安全工作也存在很多不足之处。如：当幼儿有不安全的行为出现时，有时显得过于急躁，缺乏足够的耐心去为幼儿讲解安全知识及道理，而是只注重于告诉幼儿“你应该怎么做”、“你不能做什么”，这样反而让幼儿不容易接受。在以后的工作中将努力改正自己的不足，用一种幼儿容易接受的方式来加强对幼儿的安全意识教育！</w:t>
      </w:r>
    </w:p>
    <w:p w14:paraId="5B1BDE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15BAC">
    <w:pPr>
      <w:pStyle w:val="4"/>
      <w:ind w:left="6300" w:hanging="6300" w:hangingChars="3500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 童心创想</w:t>
    </w:r>
  </w:p>
  <w:p w14:paraId="7E30DADC">
    <w:pPr>
      <w:pStyle w:val="4"/>
      <w:rPr>
        <w:rFonts w:eastAsia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BB267">
    <w:pPr>
      <w:pStyle w:val="4"/>
      <w:pBdr>
        <w:bottom w:val="single" w:color="auto" w:sz="4" w:space="0"/>
      </w:pBdr>
      <w:jc w:val="center"/>
      <w:rPr>
        <w:rFonts w:eastAsia="宋体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33655</wp:posOffset>
          </wp:positionH>
          <wp:positionV relativeFrom="paragraph">
            <wp:posOffset>-200660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>爱</w:t>
    </w:r>
    <w:r>
      <w:rPr>
        <w:rFonts w:hint="eastAsia" w:ascii="宋体" w:hAnsi="宋体" w:eastAsia="宋体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3AF364D6"/>
    <w:rsid w:val="0013062C"/>
    <w:rsid w:val="00135429"/>
    <w:rsid w:val="00190DEF"/>
    <w:rsid w:val="001A0D71"/>
    <w:rsid w:val="001C2B38"/>
    <w:rsid w:val="001C6752"/>
    <w:rsid w:val="00264BDF"/>
    <w:rsid w:val="00271B3C"/>
    <w:rsid w:val="002A39BD"/>
    <w:rsid w:val="002F0AC7"/>
    <w:rsid w:val="0033647D"/>
    <w:rsid w:val="00405984"/>
    <w:rsid w:val="00445686"/>
    <w:rsid w:val="00486005"/>
    <w:rsid w:val="004A41FC"/>
    <w:rsid w:val="004F76E0"/>
    <w:rsid w:val="00503B27"/>
    <w:rsid w:val="0052461F"/>
    <w:rsid w:val="00555B40"/>
    <w:rsid w:val="005B21D5"/>
    <w:rsid w:val="005F2EB5"/>
    <w:rsid w:val="00632647"/>
    <w:rsid w:val="006348B5"/>
    <w:rsid w:val="006458AD"/>
    <w:rsid w:val="0066143A"/>
    <w:rsid w:val="006D5E58"/>
    <w:rsid w:val="006D619A"/>
    <w:rsid w:val="0070343A"/>
    <w:rsid w:val="007A5DBC"/>
    <w:rsid w:val="007C5C54"/>
    <w:rsid w:val="008548F6"/>
    <w:rsid w:val="0085718B"/>
    <w:rsid w:val="008A1A36"/>
    <w:rsid w:val="008F2B53"/>
    <w:rsid w:val="009B4A78"/>
    <w:rsid w:val="009E56CE"/>
    <w:rsid w:val="009F471D"/>
    <w:rsid w:val="00A96573"/>
    <w:rsid w:val="00B0496F"/>
    <w:rsid w:val="00B115A1"/>
    <w:rsid w:val="00B40729"/>
    <w:rsid w:val="00B42D31"/>
    <w:rsid w:val="00B727DC"/>
    <w:rsid w:val="00B917F9"/>
    <w:rsid w:val="00BC5AD8"/>
    <w:rsid w:val="00BC6DF1"/>
    <w:rsid w:val="00C20E7D"/>
    <w:rsid w:val="00C32B66"/>
    <w:rsid w:val="00C442E7"/>
    <w:rsid w:val="00CC57A7"/>
    <w:rsid w:val="00CE2635"/>
    <w:rsid w:val="00CF0F7E"/>
    <w:rsid w:val="00CF2186"/>
    <w:rsid w:val="00CF6FB7"/>
    <w:rsid w:val="00D12B1E"/>
    <w:rsid w:val="00D82584"/>
    <w:rsid w:val="00DA5DC6"/>
    <w:rsid w:val="00DB15BA"/>
    <w:rsid w:val="00E078C8"/>
    <w:rsid w:val="00E14F32"/>
    <w:rsid w:val="00E53237"/>
    <w:rsid w:val="00EB576A"/>
    <w:rsid w:val="00EE2790"/>
    <w:rsid w:val="00F36A83"/>
    <w:rsid w:val="00F7087D"/>
    <w:rsid w:val="00FD15DB"/>
    <w:rsid w:val="00FE2584"/>
    <w:rsid w:val="01202DEE"/>
    <w:rsid w:val="0180792C"/>
    <w:rsid w:val="04E570AA"/>
    <w:rsid w:val="04EF2C34"/>
    <w:rsid w:val="05317211"/>
    <w:rsid w:val="061E19B5"/>
    <w:rsid w:val="0652416E"/>
    <w:rsid w:val="06DE47B0"/>
    <w:rsid w:val="06E57CC3"/>
    <w:rsid w:val="087421F3"/>
    <w:rsid w:val="0F242F7E"/>
    <w:rsid w:val="101C1DE4"/>
    <w:rsid w:val="126C076F"/>
    <w:rsid w:val="13076D7C"/>
    <w:rsid w:val="14E07B68"/>
    <w:rsid w:val="15601783"/>
    <w:rsid w:val="15CD732F"/>
    <w:rsid w:val="1667420A"/>
    <w:rsid w:val="1A271AB1"/>
    <w:rsid w:val="1AA73DD6"/>
    <w:rsid w:val="1AC11F06"/>
    <w:rsid w:val="1C543B6A"/>
    <w:rsid w:val="1DE55F0B"/>
    <w:rsid w:val="239C1E73"/>
    <w:rsid w:val="2539433E"/>
    <w:rsid w:val="25B52667"/>
    <w:rsid w:val="25B6018D"/>
    <w:rsid w:val="26EF7DFB"/>
    <w:rsid w:val="27CB472C"/>
    <w:rsid w:val="29C25353"/>
    <w:rsid w:val="2ADE40E5"/>
    <w:rsid w:val="2BB7780F"/>
    <w:rsid w:val="2BE041B6"/>
    <w:rsid w:val="2C9E4177"/>
    <w:rsid w:val="2F3924BA"/>
    <w:rsid w:val="2FF605F9"/>
    <w:rsid w:val="30EC5769"/>
    <w:rsid w:val="31E51A59"/>
    <w:rsid w:val="33282956"/>
    <w:rsid w:val="33C828AD"/>
    <w:rsid w:val="34EF5FAB"/>
    <w:rsid w:val="3554771F"/>
    <w:rsid w:val="362B41A9"/>
    <w:rsid w:val="364D2735"/>
    <w:rsid w:val="37A8202C"/>
    <w:rsid w:val="39FD5F33"/>
    <w:rsid w:val="3AF364D6"/>
    <w:rsid w:val="3C5F2ED5"/>
    <w:rsid w:val="3CB77E68"/>
    <w:rsid w:val="3EDE4585"/>
    <w:rsid w:val="3FDA20F0"/>
    <w:rsid w:val="40CF687B"/>
    <w:rsid w:val="41523E49"/>
    <w:rsid w:val="42A5235A"/>
    <w:rsid w:val="440E51CF"/>
    <w:rsid w:val="49E30F77"/>
    <w:rsid w:val="4B9E4234"/>
    <w:rsid w:val="4C311DBB"/>
    <w:rsid w:val="4C7C2508"/>
    <w:rsid w:val="4E16717B"/>
    <w:rsid w:val="4E1B63C8"/>
    <w:rsid w:val="4E4D40A3"/>
    <w:rsid w:val="4EC02F88"/>
    <w:rsid w:val="4F905428"/>
    <w:rsid w:val="50870FFA"/>
    <w:rsid w:val="51E00E13"/>
    <w:rsid w:val="55064A40"/>
    <w:rsid w:val="555111B5"/>
    <w:rsid w:val="56D02A1C"/>
    <w:rsid w:val="58B134F1"/>
    <w:rsid w:val="58D20ABC"/>
    <w:rsid w:val="5A53777D"/>
    <w:rsid w:val="5A5C0D28"/>
    <w:rsid w:val="5AED9F25"/>
    <w:rsid w:val="5CF3631E"/>
    <w:rsid w:val="5E2F22B0"/>
    <w:rsid w:val="5EE35537"/>
    <w:rsid w:val="65764C68"/>
    <w:rsid w:val="66FDECF2"/>
    <w:rsid w:val="6A486E29"/>
    <w:rsid w:val="6A635409"/>
    <w:rsid w:val="6AA638F9"/>
    <w:rsid w:val="6B0F0290"/>
    <w:rsid w:val="6E750DE8"/>
    <w:rsid w:val="6ED34DC8"/>
    <w:rsid w:val="706939AA"/>
    <w:rsid w:val="70DF602F"/>
    <w:rsid w:val="712C3D81"/>
    <w:rsid w:val="7174046A"/>
    <w:rsid w:val="738746B7"/>
    <w:rsid w:val="74862BBC"/>
    <w:rsid w:val="77594CC1"/>
    <w:rsid w:val="78677D24"/>
    <w:rsid w:val="79112CC0"/>
    <w:rsid w:val="7A705FDF"/>
    <w:rsid w:val="7B1F1164"/>
    <w:rsid w:val="7E300814"/>
    <w:rsid w:val="7EE27C19"/>
    <w:rsid w:val="7F65CFF3"/>
    <w:rsid w:val="8BFF54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jc w:val="left"/>
    </w:pPr>
    <w:rPr>
      <w:rFonts w:ascii="Verdana" w:hAnsi="Verdana" w:eastAsia="宋体" w:cs="宋体"/>
      <w:kern w:val="0"/>
      <w:sz w:val="17"/>
      <w:szCs w:val="17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批注框文本 Char"/>
    <w:basedOn w:val="9"/>
    <w:link w:val="3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1343</Words>
  <Characters>1374</Characters>
  <Lines>4</Lines>
  <Paragraphs>1</Paragraphs>
  <TotalTime>41</TotalTime>
  <ScaleCrop>false</ScaleCrop>
  <LinksUpToDate>false</LinksUpToDate>
  <CharactersWithSpaces>1378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凌晨</cp:lastModifiedBy>
  <cp:lastPrinted>2022-06-17T02:09:00Z</cp:lastPrinted>
  <dcterms:modified xsi:type="dcterms:W3CDTF">2024-06-19T11:20:29Z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8B2788B15FD44EA2A883D57DDDF0AE8E_13</vt:lpwstr>
  </property>
</Properties>
</file>