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4.知道眼睛的作用与重要性，尝试做眼保健操，学会保护眼睛的正确方法。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入离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园时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和家长的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一盔一带情况。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</w:pPr>
            <w:bookmarkStart w:id="0" w:name="_GoBack"/>
            <w:r>
              <w:rPr>
                <w:rFonts w:hint="eastAsia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bidi w:val="0"/>
            </w:pPr>
            <w:r>
              <w:rPr>
                <w:rFonts w:hint="eastAsia"/>
              </w:rPr>
              <w:t>晴天：</w:t>
            </w:r>
            <w: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创造类游戏活动：表演区、美工区、生活区、沙池区、建构区；科探类游戏活动：欢乐戏水池；园艺、劳作类活动：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bidi w:val="0"/>
            </w:pPr>
            <w:r>
              <w:rPr>
                <w:rFonts w:hint="eastAsia"/>
              </w:rPr>
              <w:t>本周关注要点：</w:t>
            </w:r>
          </w:p>
          <w:p>
            <w:pPr>
              <w:bidi w:val="0"/>
            </w:pPr>
            <w:r>
              <w:rPr>
                <w:rFonts w:hint="eastAsia"/>
                <w:lang w:val="en-US" w:eastAsia="zh-CN"/>
              </w:rPr>
              <w:t>1.关注幼儿在户外时的自主休息的习惯。</w:t>
            </w:r>
            <w:r>
              <w:rPr>
                <w:rFonts w:hint="eastAsia"/>
              </w:rPr>
              <w:t>。</w:t>
            </w:r>
          </w:p>
          <w:p>
            <w:pPr>
              <w:bidi w:val="0"/>
            </w:pPr>
            <w:r>
              <w:rPr>
                <w:rFonts w:hint="eastAsia"/>
              </w:rPr>
              <w:t>2.关注</w:t>
            </w:r>
            <w:r>
              <w:rPr>
                <w:rFonts w:hint="eastAsia"/>
                <w:lang w:eastAsia="zh-CN"/>
              </w:rPr>
              <w:t>幼儿积极参与游戏的情况</w:t>
            </w:r>
            <w:r>
              <w:rPr>
                <w:rFonts w:hint="eastAsia"/>
              </w:rPr>
              <w:t>。</w:t>
            </w:r>
          </w:p>
          <w:p>
            <w:pPr>
              <w:bidi w:val="0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语言：毕业献词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数学：数积木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安全：防溺水安全教育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提供多种探索工具，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引导幼儿制作、发现小船沉与浮的秘密。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美工区大胆创作自己的想法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轮胎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夏天来了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两个大拇指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向阳花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能尝试做教室的主人，根据值日生计划表承担教室内的值日工作。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能否按照计划表进行值日。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3M2QxY2QwMjU4MjYzMzQ5OWFiMDEyYjU0ZjI1Nz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056341"/>
    <w:rsid w:val="01AA3877"/>
    <w:rsid w:val="01AC4A18"/>
    <w:rsid w:val="023F2DBF"/>
    <w:rsid w:val="0373455D"/>
    <w:rsid w:val="0466689B"/>
    <w:rsid w:val="04F0559E"/>
    <w:rsid w:val="061E54C3"/>
    <w:rsid w:val="069E0B67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15382"/>
    <w:rsid w:val="105C281E"/>
    <w:rsid w:val="10FA0B20"/>
    <w:rsid w:val="114E14A9"/>
    <w:rsid w:val="119836EC"/>
    <w:rsid w:val="124A51DF"/>
    <w:rsid w:val="13183FE3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604C8E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BCA4B6E"/>
    <w:rsid w:val="5F6446D8"/>
    <w:rsid w:val="5F926F9A"/>
    <w:rsid w:val="5FEB15AB"/>
    <w:rsid w:val="61A84CE1"/>
    <w:rsid w:val="61CF1AC0"/>
    <w:rsid w:val="632972A3"/>
    <w:rsid w:val="652C0B5E"/>
    <w:rsid w:val="673A1A82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4C18C2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C924CA3"/>
    <w:rsid w:val="7DE94958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1062</Words>
  <Characters>1079</Characters>
  <Lines>8</Lines>
  <Paragraphs>2</Paragraphs>
  <TotalTime>1</TotalTime>
  <ScaleCrop>false</ScaleCrop>
  <LinksUpToDate>false</LinksUpToDate>
  <CharactersWithSpaces>1129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2024-05-16T05:50:00Z</cp:lastPrinted>
  <dcterms:modified xsi:type="dcterms:W3CDTF">2024-06-18T09:21:19Z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91FBA724E00A4F13BADAD0CAD9ADAB79_13</vt:lpwstr>
  </property>
</Properties>
</file>