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1D96D7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新港幼儿园微型家长会会议记录</w:t>
      </w:r>
    </w:p>
    <w:tbl>
      <w:tblPr>
        <w:tblStyle w:val="8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41"/>
        <w:gridCol w:w="620"/>
        <w:gridCol w:w="508"/>
        <w:gridCol w:w="846"/>
        <w:gridCol w:w="1296"/>
        <w:gridCol w:w="1269"/>
        <w:gridCol w:w="4514"/>
      </w:tblGrid>
      <w:tr w14:paraId="5AA3FC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81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ADC5B8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班级</w:t>
            </w:r>
          </w:p>
        </w:tc>
        <w:tc>
          <w:tcPr>
            <w:tcW w:w="11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79F901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B54D3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597D72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2024.6.24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974B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参会人员</w:t>
            </w:r>
          </w:p>
        </w:tc>
        <w:tc>
          <w:tcPr>
            <w:tcW w:w="451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B7C6FF8"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犇犇妈妈、沐沐妈妈、嘟嘟妈妈</w:t>
            </w:r>
          </w:p>
        </w:tc>
      </w:tr>
      <w:tr w14:paraId="2324918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432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E6AFA9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会议主题</w:t>
            </w:r>
          </w:p>
        </w:tc>
        <w:tc>
          <w:tcPr>
            <w:tcW w:w="8405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C73B0F8">
            <w:pPr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《如何有效的培养孩子的自信心》</w:t>
            </w:r>
          </w:p>
        </w:tc>
      </w:tr>
      <w:tr w14:paraId="43F5CB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6" w:hRule="atLeast"/>
          <w:jc w:val="center"/>
        </w:trPr>
        <w:tc>
          <w:tcPr>
            <w:tcW w:w="6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2015B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</w:t>
            </w:r>
          </w:p>
          <w:p w14:paraId="263A3BA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14:paraId="43610F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要</w:t>
            </w:r>
          </w:p>
          <w:p w14:paraId="691CD91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14:paraId="542CB4D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内</w:t>
            </w:r>
          </w:p>
          <w:p w14:paraId="64F63E9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14:paraId="379CE2E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容</w:t>
            </w:r>
          </w:p>
        </w:tc>
        <w:tc>
          <w:tcPr>
            <w:tcW w:w="916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 w14:paraId="794980A6">
            <w:pPr>
              <w:bidi w:val="0"/>
              <w:spacing w:line="24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首先，感谢各位家长在百忙之中抽出时间参加本次微型家长会。本次会议旨在探讨如何在托班阶段有效地培养孩子们的自信心。自信心是孩子成长过程中不可或缺的一部分，对孩子的身心健康和未来发展具有深远的影响</w:t>
            </w:r>
            <w:r>
              <w:rPr>
                <w:rFonts w:hint="eastAsia"/>
                <w:lang w:val="en-US" w:eastAsia="zh-CN"/>
              </w:rPr>
              <w:t>。</w:t>
            </w:r>
          </w:p>
          <w:p w14:paraId="47F1A208">
            <w:pPr>
              <w:bidi w:val="0"/>
              <w:spacing w:line="24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1. 自信心是孩子成功的基础，有助于孩子在面对挑战时保持积极的心态和自信的姿态。</w:t>
            </w:r>
          </w:p>
          <w:p w14:paraId="01856AEC">
            <w:pPr>
              <w:bidi w:val="0"/>
              <w:spacing w:line="24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 自信心能够增强孩子的自我认知和自我价值感，让孩子更加喜欢自己，更加愿意尝试新事物。</w:t>
            </w:r>
          </w:p>
          <w:p w14:paraId="6B0FE206">
            <w:pPr>
              <w:bidi w:val="0"/>
              <w:spacing w:line="24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 自信心有助于建立良好的人际关系，让孩子更容易获得他人的信任和支持。</w:t>
            </w:r>
          </w:p>
          <w:p w14:paraId="6E49F621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犇犇妈妈：“我们家宝宝很多时候就没有自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信，扭扭捏捏的。”</w:t>
            </w:r>
          </w:p>
          <w:p w14:paraId="2E42DCCB">
            <w:pPr>
              <w:bidi w:val="0"/>
              <w:spacing w:line="240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嘟嘟妈妈：“嘟嘟有时候像胆子很小，让他做很多事情都不敢，我都不知道怎么办才好。”</w:t>
            </w:r>
          </w:p>
          <w:p w14:paraId="562ACDA0">
            <w:pPr>
              <w:bidi w:val="0"/>
              <w:spacing w:line="24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沐沐妈妈：“我们家也是。”</w:t>
            </w:r>
          </w:p>
          <w:p w14:paraId="288791B5">
            <w:pPr>
              <w:bidi w:val="0"/>
              <w:spacing w:line="24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封老师：“培养自信心也是要通过几个方面来的，在我们老师方面：</w:t>
            </w:r>
            <w:r>
              <w:rPr>
                <w:rFonts w:hint="default"/>
                <w:lang w:val="en-US" w:eastAsia="zh-CN"/>
              </w:rPr>
              <w:t>1. 鼓励与肯定：在教育中，要经常给予孩子正面的鼓励和肯定，让孩子感受到自己的价值和能力。2. 提供适当挑战：要根据孩子的实际情况，提供适当的挑战和机会，让孩子在克服困难中增强自信心。3. 创设良好环境：环境应该充满关爱和尊重，让孩子感受到安全和自由，从而更容易培养自信心。</w:t>
            </w:r>
          </w:p>
          <w:p w14:paraId="640F63D8">
            <w:pPr>
              <w:bidi w:val="0"/>
              <w:spacing w:line="24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当然在家长方面也是需要培养的：</w:t>
            </w:r>
            <w:r>
              <w:rPr>
                <w:rFonts w:hint="default"/>
                <w:lang w:val="en-US" w:eastAsia="zh-CN"/>
              </w:rPr>
              <w:t>1. 关注孩子情绪：家长要时刻关注孩子的情绪变化，及时给予安慰和鼓励，帮助孩子建立积极的心态。2. 鼓励孩子尝试：家长要鼓励孩子尝试新事物，即使失败了也要给予肯定和支持，让孩子从失败中汲取经验。3. 陪伴孩子成长：家长要陪伴孩子一起成长，关注孩子的兴趣和爱好，为孩子提供支持和帮助。</w:t>
            </w:r>
          </w:p>
          <w:p w14:paraId="401F9834">
            <w:pPr>
              <w:bidi w:val="0"/>
              <w:spacing w:line="24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在本次会议中，我们将分享一些在托班阶段成功培养孩子自信心的案例。通过案例分享，家长们可以更加深入地了解如何在实际生活中培养孩子的自信心。</w:t>
            </w:r>
          </w:p>
          <w:p w14:paraId="225A1CFA">
            <w:pPr>
              <w:bidi w:val="0"/>
              <w:spacing w:line="24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接下来，我们将进入互动与交流环节。家长们可以针对如何培养孩子的自信心提出自己的问题和建议，也可以分享自己的经验和做法。我们相信，通过互相交流和分享，我们能够更好地为孩子的成长提供支持。</w:t>
            </w:r>
          </w:p>
          <w:p w14:paraId="438A8C9D">
            <w:pPr>
              <w:bidi w:val="0"/>
              <w:spacing w:line="240" w:lineRule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会议的最后阶段，我们将对本次会议的内容进行总结，并给出一些具体的建议。我们建议家长们在日常生活中多关注孩子的情绪变化，给予孩子正面的鼓励和肯定；鼓励孩子尝试新事物，让孩子在克服困难中增强自信心；同时，家长也要与孩子保持亲密的沟通和交流，了解孩子的需求和兴趣，为孩子提供更好的支持和帮助。</w:t>
            </w:r>
          </w:p>
          <w:p w14:paraId="282A8D06">
            <w:pPr>
              <w:bidi w:val="0"/>
              <w:spacing w:line="240" w:lineRule="auto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最后，感谢各位家长的参与和支持。我们希望通过本次会议，家长们能够更加深入地了解如何在托班阶段培养孩子的自信心，为孩子的健康成长打下坚实的基础。再次感谢各位家长的到来！</w:t>
            </w:r>
          </w:p>
        </w:tc>
      </w:tr>
      <w:tr w14:paraId="79B1D9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2" w:hRule="atLeast"/>
          <w:jc w:val="center"/>
        </w:trPr>
        <w:tc>
          <w:tcPr>
            <w:tcW w:w="671" w:type="dxa"/>
            <w:tcBorders>
              <w:top w:val="single" w:color="auto" w:sz="4" w:space="0"/>
            </w:tcBorders>
            <w:vAlign w:val="center"/>
          </w:tcPr>
          <w:p w14:paraId="1098DD6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照</w:t>
            </w:r>
          </w:p>
          <w:p w14:paraId="015B7C5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14:paraId="1CFBD1C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 w14:paraId="65A6277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片</w:t>
            </w:r>
          </w:p>
        </w:tc>
        <w:tc>
          <w:tcPr>
            <w:tcW w:w="9166" w:type="dxa"/>
            <w:gridSpan w:val="7"/>
            <w:tcBorders>
              <w:top w:val="single" w:color="auto" w:sz="4" w:space="0"/>
            </w:tcBorders>
          </w:tcPr>
          <w:p w14:paraId="75AA3A04">
            <w:pPr>
              <w:jc w:val="left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2758440</wp:posOffset>
                  </wp:positionH>
                  <wp:positionV relativeFrom="paragraph">
                    <wp:posOffset>137160</wp:posOffset>
                  </wp:positionV>
                  <wp:extent cx="2131060" cy="1598295"/>
                  <wp:effectExtent l="0" t="0" r="2540" b="1905"/>
                  <wp:wrapNone/>
                  <wp:docPr id="4" name="图片 4" descr="C:/Users/不太聪明/Desktop/QQ图片20240626140702.jpgQQ图片202406261407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/Users/不太聪明/Desktop/QQ图片20240626140702.jpgQQ图片2024062614070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20" r="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1060" cy="1598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312420</wp:posOffset>
                  </wp:positionH>
                  <wp:positionV relativeFrom="paragraph">
                    <wp:posOffset>182880</wp:posOffset>
                  </wp:positionV>
                  <wp:extent cx="2073910" cy="1555750"/>
                  <wp:effectExtent l="0" t="0" r="2540" b="6350"/>
                  <wp:wrapNone/>
                  <wp:docPr id="3" name="图片 3" descr="C:/Users/不太聪明/Desktop/QQ图片20240626140651.jpgQQ图片202406261406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/Users/不太聪明/Desktop/QQ图片20240626140651.jpgQQ图片2024062614065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41" r="41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073910" cy="155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C0DBF39"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C79684">
    <w:pPr>
      <w:pStyle w:val="4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685EDC">
    <w:pPr>
      <w:pStyle w:val="5"/>
      <w:jc w:val="left"/>
    </w:pPr>
    <w:r>
      <w:rPr>
        <w:sz w:val="24"/>
        <w:szCs w:val="24"/>
      </w:rPr>
      <w:pict>
        <v:shape id="_x0000_i1025" o:spt="75" type="#_x0000_t75" style="height:24pt;width:36pt;" filled="f" o:preferrelative="t" stroked="f" coordsize="21600,21600">
          <v:path/>
          <v:fill on="f" focussize="0,0"/>
          <v:stroke on="f" joinstyle="miter"/>
          <v:imagedata r:id="rId1" o:title="IMG_20220810_133634"/>
          <o:lock v:ext="edit" aspectratio="t"/>
          <w10:wrap type="none"/>
          <w10:anchorlock/>
        </v:shape>
      </w:pict>
    </w:r>
    <w:r>
      <w:rPr>
        <w:rFonts w:hint="eastAsia"/>
      </w:rPr>
      <w:t xml:space="preserve">        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WJiOWMwMzkzNTE0NjlmNTgzNDBhNWYwMTI2YmZhYTQifQ=="/>
  </w:docVars>
  <w:rsids>
    <w:rsidRoot w:val="009C0F63"/>
    <w:rsid w:val="000511CE"/>
    <w:rsid w:val="0008147C"/>
    <w:rsid w:val="000A15B3"/>
    <w:rsid w:val="002B3977"/>
    <w:rsid w:val="00331D58"/>
    <w:rsid w:val="004078DA"/>
    <w:rsid w:val="0049269B"/>
    <w:rsid w:val="00513CAA"/>
    <w:rsid w:val="00587661"/>
    <w:rsid w:val="006004CB"/>
    <w:rsid w:val="008B1DFE"/>
    <w:rsid w:val="009C0F63"/>
    <w:rsid w:val="00B87F2B"/>
    <w:rsid w:val="00CF1CE6"/>
    <w:rsid w:val="00F70571"/>
    <w:rsid w:val="00FD36A2"/>
    <w:rsid w:val="1ADA35E9"/>
    <w:rsid w:val="1CD74EEF"/>
    <w:rsid w:val="349302CD"/>
    <w:rsid w:val="394C0943"/>
    <w:rsid w:val="4FD317B8"/>
    <w:rsid w:val="4FFE5837"/>
    <w:rsid w:val="644260E4"/>
    <w:rsid w:val="694F5E18"/>
    <w:rsid w:val="6ED72C55"/>
    <w:rsid w:val="7220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1056</Words>
  <Characters>1073</Characters>
  <Lines>1</Lines>
  <Paragraphs>1</Paragraphs>
  <TotalTime>14</TotalTime>
  <ScaleCrop>false</ScaleCrop>
  <LinksUpToDate>false</LinksUpToDate>
  <CharactersWithSpaces>1082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2021-11-29T06:42:00Z</dcterms:created>
  <dc:creator>admin</dc:creator>
  <cp:lastModifiedBy>Miss.Feng の杂货小铺</cp:lastModifiedBy>
  <dcterms:modified xsi:type="dcterms:W3CDTF">2024-06-26T06:26:28Z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D4C3B06E52C24753A2A6F3905B88A177_13</vt:lpwstr>
  </property>
</Properties>
</file>