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芙蓉小学2023-2024学年第二学期</w:t>
      </w:r>
    </w:p>
    <w:p>
      <w:pPr>
        <w:jc w:val="center"/>
        <w:rPr>
          <w:rFonts w:hint="default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u w:val="single"/>
          <w:vertAlign w:val="baseline"/>
          <w:lang w:val="en-US" w:eastAsia="zh-CN"/>
        </w:rPr>
        <w:t>四年级数学备课组</w:t>
      </w: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活动签到表 （第 16次活动）</w:t>
      </w:r>
    </w:p>
    <w:tbl>
      <w:tblPr>
        <w:tblStyle w:val="6"/>
        <w:tblpPr w:leftFromText="180" w:rightFromText="180" w:vertAnchor="text" w:horzAnchor="page" w:tblpX="1838" w:tblpY="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009"/>
        <w:gridCol w:w="401"/>
        <w:gridCol w:w="2410"/>
        <w:gridCol w:w="42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7232" w:type="dxa"/>
            <w:gridSpan w:val="5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t xml:space="preserve">提质增效  聚焦常态课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用数对确定位置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2024.6.18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四（3）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到场签名</w:t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59155" cy="360045"/>
                  <wp:effectExtent l="0" t="0" r="0" b="0"/>
                  <wp:docPr id="3" name="图片 3" descr="3d6595941af8db36296b7b19a4be3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d6595941af8db36296b7b19a4be39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3023" t="52357" r="27309" b="32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孙小婷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98425</wp:posOffset>
                  </wp:positionV>
                  <wp:extent cx="815340" cy="394970"/>
                  <wp:effectExtent l="0" t="0" r="0" b="11430"/>
                  <wp:wrapSquare wrapText="bothSides"/>
                  <wp:docPr id="2" name="图片 2" descr="c3462798c34c6e0b78a3b7b6ed1de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3462798c34c6e0b78a3b7b6ed1deb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2422" t="32507" r="38799" b="42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陈艳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88670" cy="399415"/>
                  <wp:effectExtent l="0" t="0" r="0" b="0"/>
                  <wp:docPr id="4" name="图片 4" descr="7ceceee3948096cab5a1802dd36fc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ceceee3948096cab5a1802dd36fc3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8624" t="33532" r="41107" b="30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  <w:r>
        <w:rPr>
          <w:rFonts w:hint="eastAsia"/>
          <w:sz w:val="28"/>
          <w:szCs w:val="28"/>
          <w:lang w:val="en-US" w:eastAsia="zh-CN"/>
        </w:rPr>
        <w:br w:type="page"/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四年级数学备课组活动记录</w:t>
      </w:r>
    </w:p>
    <w:tbl>
      <w:tblPr>
        <w:tblStyle w:val="6"/>
        <w:tblW w:w="9093" w:type="dxa"/>
        <w:tblInd w:w="-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565"/>
        <w:gridCol w:w="2565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主    题     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提质增效  聚焦常态课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    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用数对确定位置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2024.6.18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点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陈艳、叶婷、孙小婷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一、旧知导入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1.师：同学们，上上周学校召开了四年级家长会，规定每位家长必须坐在自己孩子的座位上。瞧，这是小军的座位，如果你是小军，你打算怎样跟爸爸妈妈介绍你在教室的位置呢？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课件出示一横排的学生。(从左往右数第4个，从右往左数第3个）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2.现在呢？（从前往后数第3个）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3、小军在教室的实际位置是这样的，继续出示例1情境图：根据学习经验，现在请你说说小军坐在什么位置？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4、师：咦，现在描述小军位置的方法和刚刚比较一下，有什么不同？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师：是啊，无论是一横排还是一竖排，只要是表示一条线上的位置，用一个数就能描述小军的位置。像现在这样这样既有横排又有竖排，显然必须借助两个数才能清晰地表达。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4.问题来了：小军在教室里的位置是固定不变的，为什么同学们在描述时却出现了不同的说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法？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小结：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由于大家看位置的方法和角度不同，所以在描述小军的位置时，得到了不同的说法。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那你觉得该如何解决这个问题呢？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最好我们能有一个统一的方法，方便我们准确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快捷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地找到位置，我们今天就来学习确定位置。（板书课题：确定位置）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探索新知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根据情境图理解列与行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0" w:firstLineChars="100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师：要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想准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确地描述小军的位置，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我们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数学上有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统一的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规定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接下来请同学们进入第一个自主学习环节，先听一听自主学习要求：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自主学习1：加油吧，孩子们。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读一读：轻声阅读，了解数学上统一的一些方法。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想一想：根据这些统一的规定，小军的位置在哪儿？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说一说：同桌说说小军的位置。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要求听清楚了吗？开始吧。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交流：描述位置究竟有哪些规定呢？谁来自告奋勇的介绍一下。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3、像这样的一竖排叫做列（板书：列），一横排叫做行（板书：行）。确定第几列一般从观察者的角度，从左向右数的依次数，第1列、第2列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……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（板书:从左向右数），确定第几行一般是从前向后数。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960" w:firstLineChars="4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指出：习惯上我们先说列后说行，（板书:从前向后数）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4、师：现在我们知道了什么是列，什么是行，那你能用列和行的知识介绍一下小军的位置吗？说说你的想法。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720" w:firstLineChars="3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生1：第4列第3行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5、师：你也能用这样的方法说说小红和小青的位置吗？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720" w:firstLineChars="3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生：小红在第2列第4行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200" w:firstLineChars="5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小青在第6列第5行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6、师：同学们说的真棒，假如要把这些位置快速记录下来，除了像这样的文字表达外还有没有更简洁快速的方法呢？请把你的想法记录在小纸片上，好了坐正。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0" w:firstLineChars="1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学生活动，（预设：43，4.3， 4，3。4-3。列4行3。）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7、收集展示交流建构：老师收集了4位同学的记录方法，比较一下，有什么共同特点？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生：都有4和3这两个数字。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8、师：看来4和3这两个数字是必不可少的。这些方法都挺简洁的，谁来点评一下谁的方法更合理一些？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师：说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的很有道理，其实某某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同学的想法和数学家的想法特别接近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师板书（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师：像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这样先写列数4、再写行数3，中间用逗号隔开，最后加上小括号表示位置的方法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）叫做数对（板书：数对），我们读作直接读作四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或数对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。跟着老师读一遍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4表示什么意思？3呢？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完整描述：所以小军的位置可以说成第（）列第（）行，可以用数对（4，3）表示。多指明一些学生照样子说一说。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9、揭题：这就是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我们今天这节课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新本领，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用数对确定位置。（板书：用___确定位置）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10、练一练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过度：为了更清楚的反映出每个同学的座位，我们可以用圆圈图代替座位图。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其他同学的位置可以用那些数对表示呢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你能独立完成吗？拿出学习单，加油吧，孩子们。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数对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表示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第几列第几行？你能说说这两个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表示的意思一样吗？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数对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表示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第几列第几行？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小刚在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列第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用数对表示是 （ ，）  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小明在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列第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用数对表示是 （ ，）  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比较数对（4，3）和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,4）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有什么相同和不同之处？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师：是的，顺序不同表示的位置就不同，平面图上的位置与数对是一一对应的，一个数对只能对应一个位置，一个位置只能对应一个数对。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板书：一一对应）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巩固练习中应用数对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师：刚刚我们研究的是小军班级的座位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，其实你们现在的位置也可以用数对来表示。在教室里，第一列在哪呢？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谁愿意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以观察者的视角来确定列和行，请一位同学上来，帮大家确定一下。哪里是第1列？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哪里是第一行？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明确之后，进入第二个自主学习环节，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请听四人小组活动要求：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记一记：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用数对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在教室里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的位置。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比一比：比较组内表示四个人位置的数对。（前后同学比比，同桌之间比比）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说一说：组内互相说说你有什么发现？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刚刚让你们比较了组内四个人的数对，有什么发现吗？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 w:firstLine="960" w:firstLineChars="4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同一列位置的数对中第一个数字是相同的。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 w:firstLine="960" w:firstLineChars="4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同一列位置的数对中第一个数字是相同的。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还有其他同学跟他们是同一列的吗？同一行的还有哪些人？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2、真是一群爱思考的孩子。下面我们做个小小的游戏，规则是这样的：老师报一个数对，就请相应数对位置的同学起立，其他同学做判断，准备好了吗？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（？，3）（5，？）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想一想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做一做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过度：游戏结束，继续迎接挑战。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小华在教室的位置用数对表示是（4，3），小明的位置在小华的正前方，小明的位置是（   ， 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四（1）班的学生的座位设了8列，每列人数相同，第8列最后一名学生的位置是（8,6），四（1）班共有学生（      ）名。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、拓展延伸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过渡语：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同学们，确定位置在生活中用处可大了，联系生活实际，你能举出生活中跟确定位置相关的例子吗？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老师也收集了一些生活中的位置，一起来看一看。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电影票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火车票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国际象棋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五子棋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excel表格。  这些确定平面位置的方法与数对相比，有什么共同的特点？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师小结：生活里描述位置的方式是各式各样的。但都用两个数据来表示位置。真好，同学们透过表面的丰富看到了它们共同的本质，都是需要借助列和行两个数据来描述位置。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回顾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总结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今天这节课我们从一条线的位置到一个平面上的位置，从疑惑矛盾到标准统一，从生活情境到抽象圆圈又回到生活情境，去发现共同的本质。通过这节课的学习，你有什么收获吗？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关于数对还有一个小故事，想听吗？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同学们继续去探索未来更广阔的数学世界吧。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五、作业设计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-483" w:rightChars="-23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自主学习3，超越吧，孩子们。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神奇的文字墙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97" w:leftChars="-68" w:right="-483" w:rightChars="-230" w:hanging="240" w:hangingChars="1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师: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最后，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送给大家的一句话，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不过它藏在这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面神奇的文字墙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只要你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根据这些数对找出相对应的文字，就知道谜底是什么了？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424" w:leftChars="-202" w:right="-483" w:rightChars="-230" w:firstLine="480" w:firstLineChars="20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追问：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找到谜底了吗，期待孩子们用数学的眼光看待生活中问题。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424" w:leftChars="-202" w:right="-483" w:rightChars="-230"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齐读：学好数学，其乐无穷！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drawing>
                <wp:inline distT="0" distB="0" distL="114300" distR="114300">
                  <wp:extent cx="4725670" cy="3543935"/>
                  <wp:effectExtent l="0" t="0" r="11430" b="12065"/>
                  <wp:docPr id="1" name="图片 1" descr="aad524c22b9fbac5abad3c28de0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ad524c22b9fbac5abad3c28de092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5670" cy="354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drawing>
                <wp:inline distT="0" distB="0" distL="114300" distR="114300">
                  <wp:extent cx="4742815" cy="6648450"/>
                  <wp:effectExtent l="0" t="0" r="6985" b="6350"/>
                  <wp:docPr id="6" name="图片 6" descr="7f065355d587ef4cc01b4b96a0eeb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f065355d587ef4cc01b4b96a0eeb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815" cy="664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96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drawing>
                <wp:inline distT="0" distB="0" distL="114300" distR="114300">
                  <wp:extent cx="4742815" cy="6714490"/>
                  <wp:effectExtent l="0" t="0" r="6985" b="3810"/>
                  <wp:docPr id="8" name="图片 8" descr="e92ccf3605d03758cc76985398806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92ccf3605d03758cc769853988063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815" cy="671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945C7"/>
    <w:multiLevelType w:val="singleLevel"/>
    <w:tmpl w:val="85E945C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19B7060"/>
    <w:multiLevelType w:val="singleLevel"/>
    <w:tmpl w:val="B19B7060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348BAEE"/>
    <w:multiLevelType w:val="singleLevel"/>
    <w:tmpl w:val="6348BAE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jY1YmU2YWRmZDk5NzA5NzJjNGI1YzExNDI4ZjEifQ=="/>
  </w:docVars>
  <w:rsids>
    <w:rsidRoot w:val="705C48AE"/>
    <w:rsid w:val="00AD558A"/>
    <w:rsid w:val="01011432"/>
    <w:rsid w:val="010F3B4F"/>
    <w:rsid w:val="031F47AC"/>
    <w:rsid w:val="04012087"/>
    <w:rsid w:val="062E4A77"/>
    <w:rsid w:val="06A74E1D"/>
    <w:rsid w:val="07C85A9F"/>
    <w:rsid w:val="080551DF"/>
    <w:rsid w:val="08873350"/>
    <w:rsid w:val="08C01BD2"/>
    <w:rsid w:val="0AD605AC"/>
    <w:rsid w:val="0B57681E"/>
    <w:rsid w:val="0CAF4438"/>
    <w:rsid w:val="0DAD0977"/>
    <w:rsid w:val="0DBE3ECE"/>
    <w:rsid w:val="0E0B7D94"/>
    <w:rsid w:val="0E1053AA"/>
    <w:rsid w:val="0EDE2DB2"/>
    <w:rsid w:val="0F0C791F"/>
    <w:rsid w:val="0F205179"/>
    <w:rsid w:val="0FAC2EB1"/>
    <w:rsid w:val="10331CA1"/>
    <w:rsid w:val="105C6685"/>
    <w:rsid w:val="10615A49"/>
    <w:rsid w:val="11BF336F"/>
    <w:rsid w:val="14BB6070"/>
    <w:rsid w:val="170E6C90"/>
    <w:rsid w:val="17E01949"/>
    <w:rsid w:val="193E726F"/>
    <w:rsid w:val="1A361CF4"/>
    <w:rsid w:val="1A742769"/>
    <w:rsid w:val="1AB570BD"/>
    <w:rsid w:val="1ADB29A0"/>
    <w:rsid w:val="1D300C7D"/>
    <w:rsid w:val="1D3544E5"/>
    <w:rsid w:val="1D3D339A"/>
    <w:rsid w:val="1E62130A"/>
    <w:rsid w:val="1EFF124F"/>
    <w:rsid w:val="201274A6"/>
    <w:rsid w:val="21986141"/>
    <w:rsid w:val="21F342EC"/>
    <w:rsid w:val="21FC3824"/>
    <w:rsid w:val="221A7A47"/>
    <w:rsid w:val="22A650E4"/>
    <w:rsid w:val="23F92711"/>
    <w:rsid w:val="25076767"/>
    <w:rsid w:val="265A6D6B"/>
    <w:rsid w:val="28C130D1"/>
    <w:rsid w:val="28C52BC1"/>
    <w:rsid w:val="2A293624"/>
    <w:rsid w:val="2B9D1BD3"/>
    <w:rsid w:val="2D6A7911"/>
    <w:rsid w:val="2FC67770"/>
    <w:rsid w:val="31924897"/>
    <w:rsid w:val="32B048E2"/>
    <w:rsid w:val="343E5792"/>
    <w:rsid w:val="3521422C"/>
    <w:rsid w:val="35366BF5"/>
    <w:rsid w:val="377D0B0B"/>
    <w:rsid w:val="37E17F2A"/>
    <w:rsid w:val="37E56DDC"/>
    <w:rsid w:val="386A72E1"/>
    <w:rsid w:val="38D1110E"/>
    <w:rsid w:val="38D428CC"/>
    <w:rsid w:val="3A9E14C4"/>
    <w:rsid w:val="3B626996"/>
    <w:rsid w:val="3B786E53"/>
    <w:rsid w:val="3C410359"/>
    <w:rsid w:val="3DCC6B90"/>
    <w:rsid w:val="3E2C0E0F"/>
    <w:rsid w:val="3EE405BD"/>
    <w:rsid w:val="40D519B8"/>
    <w:rsid w:val="44D75B31"/>
    <w:rsid w:val="458A4D14"/>
    <w:rsid w:val="45AF4585"/>
    <w:rsid w:val="468974CC"/>
    <w:rsid w:val="488D1F6A"/>
    <w:rsid w:val="48B16866"/>
    <w:rsid w:val="4A3B6D2F"/>
    <w:rsid w:val="4A62250E"/>
    <w:rsid w:val="4C5C2F8D"/>
    <w:rsid w:val="4D63511D"/>
    <w:rsid w:val="51222256"/>
    <w:rsid w:val="51346287"/>
    <w:rsid w:val="53B81F7B"/>
    <w:rsid w:val="54176117"/>
    <w:rsid w:val="551B53B0"/>
    <w:rsid w:val="55342CF9"/>
    <w:rsid w:val="55B300C2"/>
    <w:rsid w:val="55BB2AD2"/>
    <w:rsid w:val="55DD0C9B"/>
    <w:rsid w:val="57D60097"/>
    <w:rsid w:val="586456A3"/>
    <w:rsid w:val="587F45CD"/>
    <w:rsid w:val="5B2D6220"/>
    <w:rsid w:val="5C4E40FD"/>
    <w:rsid w:val="5C5D6916"/>
    <w:rsid w:val="5D5757D7"/>
    <w:rsid w:val="5F107184"/>
    <w:rsid w:val="60086E35"/>
    <w:rsid w:val="616208DA"/>
    <w:rsid w:val="636724EC"/>
    <w:rsid w:val="639A68B1"/>
    <w:rsid w:val="64EE67A6"/>
    <w:rsid w:val="67AA443C"/>
    <w:rsid w:val="6B8005EE"/>
    <w:rsid w:val="6C5645F4"/>
    <w:rsid w:val="6D611D5A"/>
    <w:rsid w:val="6D966B59"/>
    <w:rsid w:val="6E4F6056"/>
    <w:rsid w:val="6F593630"/>
    <w:rsid w:val="700E4171"/>
    <w:rsid w:val="705C48AE"/>
    <w:rsid w:val="70834F1C"/>
    <w:rsid w:val="71B40FF2"/>
    <w:rsid w:val="7292225F"/>
    <w:rsid w:val="72DB18FF"/>
    <w:rsid w:val="735F4F8D"/>
    <w:rsid w:val="73623693"/>
    <w:rsid w:val="76F76C22"/>
    <w:rsid w:val="778B6351"/>
    <w:rsid w:val="77B77146"/>
    <w:rsid w:val="77CB7519"/>
    <w:rsid w:val="77FE4D75"/>
    <w:rsid w:val="78302D28"/>
    <w:rsid w:val="7BAF5CCC"/>
    <w:rsid w:val="7C7F116C"/>
    <w:rsid w:val="7E52614D"/>
    <w:rsid w:val="7ECD2DA3"/>
    <w:rsid w:val="7FDC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639</Words>
  <Characters>665</Characters>
  <Lines>0</Lines>
  <Paragraphs>0</Paragraphs>
  <TotalTime>2</TotalTime>
  <ScaleCrop>false</ScaleCrop>
  <LinksUpToDate>false</LinksUpToDate>
  <CharactersWithSpaces>681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叶子</cp:lastModifiedBy>
  <cp:lastPrinted>2019-08-30T07:18:00Z</cp:lastPrinted>
  <dcterms:modified xsi:type="dcterms:W3CDTF">2024-06-19T01:36:50Z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76F3D822EB5B4FBAA6CAD8D44BA43BC7_13</vt:lpwstr>
  </property>
</Properties>
</file>