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芙蓉小学2023-2024学年第二学期</w:t>
      </w:r>
    </w:p>
    <w:p>
      <w:pPr>
        <w:jc w:val="center"/>
        <w:rPr>
          <w:rFonts w:hint="default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四年级数学备课组</w:t>
      </w:r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活动签到表 （第 9 次活动）</w:t>
      </w:r>
    </w:p>
    <w:tbl>
      <w:tblPr>
        <w:tblStyle w:val="4"/>
        <w:tblpPr w:leftFromText="180" w:rightFromText="180" w:vertAnchor="text" w:horzAnchor="page" w:tblpX="1838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009"/>
        <w:gridCol w:w="401"/>
        <w:gridCol w:w="2410"/>
        <w:gridCol w:w="42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t>幼小双向奔赴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t>共话数学衔接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《口算整十数加、减整十数》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《口算两位数加整十数、一位数》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2024.4.17</w:t>
            </w:r>
          </w:p>
        </w:tc>
        <w:tc>
          <w:tcPr>
            <w:tcW w:w="241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到场签名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叶婷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59155" cy="360045"/>
                  <wp:effectExtent l="0" t="0" r="0" b="0"/>
                  <wp:docPr id="3" name="图片 3" descr="3d6595941af8db36296b7b19a4be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d6595941af8db36296b7b19a4be39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23023" t="52357" r="27309" b="32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孙小婷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98425</wp:posOffset>
                  </wp:positionV>
                  <wp:extent cx="815340" cy="394970"/>
                  <wp:effectExtent l="0" t="0" r="0" b="11430"/>
                  <wp:wrapSquare wrapText="bothSides"/>
                  <wp:docPr id="2" name="图片 2" descr="c3462798c34c6e0b78a3b7b6ed1de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3462798c34c6e0b78a3b7b6ed1deb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32422" t="32507" r="38799" b="42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陈艳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788670" cy="399415"/>
                  <wp:effectExtent l="0" t="0" r="0" b="0"/>
                  <wp:docPr id="4" name="图片 4" descr="7ceceee3948096cab5a1802dd36f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eceee3948096cab5a1802dd36fc3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18624" t="33532" r="41107" b="30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0" w:type="dxa"/>
            <w:vAlign w:val="center"/>
          </w:tcPr>
          <w:p>
            <w:pPr>
              <w:spacing w:line="600" w:lineRule="auto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600" w:lineRule="auto"/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四年级数学备课组活动记录</w:t>
      </w:r>
    </w:p>
    <w:tbl>
      <w:tblPr>
        <w:tblStyle w:val="4"/>
        <w:tblW w:w="9093" w:type="dxa"/>
        <w:tblInd w:w="-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565"/>
        <w:gridCol w:w="2565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t>幼小双向奔赴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，</w:t>
            </w:r>
            <w:r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  <w:t>共话数学衔接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    容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《口算整十数加、减整十数》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  <w:t>《口算两位数加整十数、一位数》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叶婷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   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2024.4.17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点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梦想教室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加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陈艳、叶婷、孙小婷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696" w:type="dxa"/>
            <w:gridSpan w:val="3"/>
            <w:vAlign w:val="center"/>
          </w:tcPr>
          <w:p>
            <w:pPr>
              <w:ind w:firstLine="4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本次活动由一年级两位青年教师执教了两节前后衔接课。第一节是由刘洋老师执教的《口算整十数加、减整十数》。刘老师从复习整十数、一位数加减法入手，通过设置不同类型的算式，让学生感受到加法就是在一个数的基础上往后数，帮助一年级的孩子体悟计数单位个数不断累加的过程。第二节是由姜丹妮老师执教的《口算两位数加整十数、一位数》，姜老师让学生从实物操作过渡到想象操作中，引导学生通过操作探索并掌握计算方法，教学条理清晰，层层递进，让学生在操作过程中逐步体会数学的乐趣。</w:t>
            </w:r>
          </w:p>
          <w:p>
            <w:pPr>
              <w:ind w:firstLine="4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TW"/>
              </w:rPr>
              <w:t>陈老师认为在教学中教师应该创设更有趣的情境，激发孩子的乐学情感，培养孩子探索发现的能力。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zh-TW"/>
              </w:rPr>
              <w:drawing>
                <wp:inline distT="0" distB="0" distL="114300" distR="114300">
                  <wp:extent cx="4746625" cy="3559810"/>
                  <wp:effectExtent l="0" t="0" r="3175" b="8890"/>
                  <wp:docPr id="8" name="图片 8" descr="678573e353adc69a7f017f52e5456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78573e353adc69a7f017f52e54564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625" cy="355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备注：每次活动结束后，教研组长、备课组长及时收齐所有资料。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jY1YmU2YWRmZDk5NzA5NzJjNGI1YzExNDI4ZjEifQ=="/>
  </w:docVars>
  <w:rsids>
    <w:rsidRoot w:val="705C48AE"/>
    <w:rsid w:val="00AD558A"/>
    <w:rsid w:val="01011432"/>
    <w:rsid w:val="010F3B4F"/>
    <w:rsid w:val="04012087"/>
    <w:rsid w:val="062E4A77"/>
    <w:rsid w:val="06A74E1D"/>
    <w:rsid w:val="08873350"/>
    <w:rsid w:val="08C01BD2"/>
    <w:rsid w:val="0AD605AC"/>
    <w:rsid w:val="0B57681E"/>
    <w:rsid w:val="0CAF4438"/>
    <w:rsid w:val="0DAD0977"/>
    <w:rsid w:val="0DBE3ECE"/>
    <w:rsid w:val="0E0B7D94"/>
    <w:rsid w:val="0E1053AA"/>
    <w:rsid w:val="0EDE2DB2"/>
    <w:rsid w:val="0F0C791F"/>
    <w:rsid w:val="0F205179"/>
    <w:rsid w:val="0FAC2EB1"/>
    <w:rsid w:val="105C6685"/>
    <w:rsid w:val="10615A49"/>
    <w:rsid w:val="11BF336F"/>
    <w:rsid w:val="14BB6070"/>
    <w:rsid w:val="170E6C90"/>
    <w:rsid w:val="17E01949"/>
    <w:rsid w:val="193E726F"/>
    <w:rsid w:val="1A361CF4"/>
    <w:rsid w:val="1A742769"/>
    <w:rsid w:val="1AB570BD"/>
    <w:rsid w:val="1ADB29A0"/>
    <w:rsid w:val="1D3544E5"/>
    <w:rsid w:val="1D3D339A"/>
    <w:rsid w:val="1E62130A"/>
    <w:rsid w:val="1EFF124F"/>
    <w:rsid w:val="201274A6"/>
    <w:rsid w:val="21986141"/>
    <w:rsid w:val="21F342EC"/>
    <w:rsid w:val="21FC3824"/>
    <w:rsid w:val="221A7A47"/>
    <w:rsid w:val="22A650E4"/>
    <w:rsid w:val="23F92711"/>
    <w:rsid w:val="265A6D6B"/>
    <w:rsid w:val="28C130D1"/>
    <w:rsid w:val="28C52BC1"/>
    <w:rsid w:val="2A293624"/>
    <w:rsid w:val="2B9D1BD3"/>
    <w:rsid w:val="2D6A7911"/>
    <w:rsid w:val="32B048E2"/>
    <w:rsid w:val="343E5792"/>
    <w:rsid w:val="3521422C"/>
    <w:rsid w:val="35366BF5"/>
    <w:rsid w:val="377D0B0B"/>
    <w:rsid w:val="37E56DDC"/>
    <w:rsid w:val="38D1110E"/>
    <w:rsid w:val="38D428CC"/>
    <w:rsid w:val="3B626996"/>
    <w:rsid w:val="3B786E53"/>
    <w:rsid w:val="3C410359"/>
    <w:rsid w:val="40D519B8"/>
    <w:rsid w:val="44D75B31"/>
    <w:rsid w:val="458A4D14"/>
    <w:rsid w:val="468974CC"/>
    <w:rsid w:val="488D1F6A"/>
    <w:rsid w:val="48B16866"/>
    <w:rsid w:val="4A3B6D2F"/>
    <w:rsid w:val="4A62250E"/>
    <w:rsid w:val="4C5C2F8D"/>
    <w:rsid w:val="4D63511D"/>
    <w:rsid w:val="51222256"/>
    <w:rsid w:val="53B81F7B"/>
    <w:rsid w:val="54176117"/>
    <w:rsid w:val="551B53B0"/>
    <w:rsid w:val="55342CF9"/>
    <w:rsid w:val="55B300C2"/>
    <w:rsid w:val="55BB2AD2"/>
    <w:rsid w:val="55DD0C9B"/>
    <w:rsid w:val="57D60097"/>
    <w:rsid w:val="586456A3"/>
    <w:rsid w:val="5B2D6220"/>
    <w:rsid w:val="5C4E40FD"/>
    <w:rsid w:val="5D5757D7"/>
    <w:rsid w:val="5F107184"/>
    <w:rsid w:val="60086E35"/>
    <w:rsid w:val="616208DA"/>
    <w:rsid w:val="636724EC"/>
    <w:rsid w:val="64EE67A6"/>
    <w:rsid w:val="67AA443C"/>
    <w:rsid w:val="6B8005EE"/>
    <w:rsid w:val="6D611D5A"/>
    <w:rsid w:val="6D966B59"/>
    <w:rsid w:val="6E4F6056"/>
    <w:rsid w:val="700E4171"/>
    <w:rsid w:val="705C48AE"/>
    <w:rsid w:val="70834F1C"/>
    <w:rsid w:val="71B40FF2"/>
    <w:rsid w:val="7292225F"/>
    <w:rsid w:val="735F4F8D"/>
    <w:rsid w:val="76F76C22"/>
    <w:rsid w:val="77CB7519"/>
    <w:rsid w:val="77FE4D75"/>
    <w:rsid w:val="78302D28"/>
    <w:rsid w:val="7BAF5CCC"/>
    <w:rsid w:val="7C7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叶子</cp:lastModifiedBy>
  <cp:lastPrinted>2019-08-30T07:18:00Z</cp:lastPrinted>
  <dcterms:modified xsi:type="dcterms:W3CDTF">2024-04-19T03:49:54Z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D6A321B1E8434CD5AEA61F8952CB49B3_13</vt:lpwstr>
  </property>
</Properties>
</file>