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after="0" w:line="360" w:lineRule="auto"/>
        <w:ind w:left="0" w:right="0"/>
        <w:jc w:val="center"/>
      </w:pPr>
      <w:r>
        <w:rPr>
          <w:rFonts w:ascii="等线" w:hAnsi="等线" w:eastAsia="等线" w:cs="等线"/>
          <w:b/>
          <w:i w:val="0"/>
          <w:strike w:val="0"/>
          <w:color w:val="000000"/>
          <w:sz w:val="28"/>
          <w:u w:val="none"/>
        </w:rPr>
        <w:t>新北区小学综合实践活动解丽优秀教师培育室阶段成果</w:t>
      </w:r>
    </w:p>
    <w:p>
      <w:pPr>
        <w:snapToGrid/>
        <w:spacing w:before="0" w:after="0" w:line="360" w:lineRule="auto"/>
        <w:ind w:left="0" w:right="0"/>
        <w:jc w:val="center"/>
      </w:pPr>
      <w:r>
        <w:rPr>
          <w:rFonts w:ascii="等线" w:hAnsi="等线" w:eastAsia="等线" w:cs="等线"/>
          <w:b/>
          <w:i w:val="0"/>
          <w:strike w:val="0"/>
          <w:color w:val="000000"/>
          <w:sz w:val="28"/>
          <w:u w:val="none"/>
        </w:rPr>
        <w:t>（</w:t>
      </w: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2023-2024</w:t>
      </w:r>
      <w:r>
        <w:rPr>
          <w:rFonts w:ascii="等线" w:hAnsi="等线" w:eastAsia="等线" w:cs="等线"/>
          <w:b/>
          <w:i w:val="0"/>
          <w:strike w:val="0"/>
          <w:color w:val="000000"/>
          <w:sz w:val="28"/>
          <w:u w:val="none"/>
        </w:rPr>
        <w:t>学年）</w:t>
      </w:r>
    </w:p>
    <w:p>
      <w:pPr>
        <w:snapToGrid/>
        <w:spacing w:before="0" w:after="0" w:line="36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一、教师综合荣誉</w:t>
      </w:r>
    </w:p>
    <w:tbl>
      <w:tblPr>
        <w:tblStyle w:val="6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25"/>
        <w:gridCol w:w="3885"/>
        <w:gridCol w:w="1365"/>
        <w:gridCol w:w="136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606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序号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成员姓名</w:t>
            </w:r>
          </w:p>
        </w:tc>
        <w:tc>
          <w:tcPr>
            <w:tcW w:w="3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荣誉名称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级别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时间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3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新北区十佳教师</w:t>
            </w:r>
          </w:p>
        </w:tc>
        <w:tc>
          <w:tcPr>
            <w:tcW w:w="13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</w:t>
            </w:r>
          </w:p>
        </w:tc>
        <w:tc>
          <w:tcPr>
            <w:tcW w:w="13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2023.9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9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得分</w:t>
            </w:r>
          </w:p>
        </w:tc>
        <w:tc>
          <w:tcPr>
            <w:tcW w:w="774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3分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</w:tbl>
    <w:p>
      <w:pPr>
        <w:snapToGrid/>
        <w:spacing w:before="0" w:after="0" w:line="36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二、教师单项荣誉</w:t>
      </w:r>
    </w:p>
    <w:tbl>
      <w:tblPr>
        <w:tblStyle w:val="6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25"/>
        <w:gridCol w:w="3885"/>
        <w:gridCol w:w="1365"/>
        <w:gridCol w:w="136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606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序号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成员姓名</w:t>
            </w:r>
          </w:p>
        </w:tc>
        <w:tc>
          <w:tcPr>
            <w:tcW w:w="3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荣誉名称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级别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时间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3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常州市中小学研究性学习指导教师</w:t>
            </w:r>
          </w:p>
        </w:tc>
        <w:tc>
          <w:tcPr>
            <w:tcW w:w="13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市级</w:t>
            </w:r>
          </w:p>
        </w:tc>
        <w:tc>
          <w:tcPr>
            <w:tcW w:w="13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2023.06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3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常州市优秀科技辅导员</w:t>
            </w:r>
          </w:p>
        </w:tc>
        <w:tc>
          <w:tcPr>
            <w:tcW w:w="13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市级</w:t>
            </w:r>
          </w:p>
        </w:tc>
        <w:tc>
          <w:tcPr>
            <w:tcW w:w="13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2023.07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赵娟 </w:t>
            </w:r>
          </w:p>
        </w:tc>
        <w:tc>
          <w:tcPr>
            <w:tcW w:w="3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常州市优秀科技辅导员</w:t>
            </w:r>
          </w:p>
        </w:tc>
        <w:tc>
          <w:tcPr>
            <w:tcW w:w="13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市级</w:t>
            </w:r>
          </w:p>
        </w:tc>
        <w:tc>
          <w:tcPr>
            <w:tcW w:w="13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2023.07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赵娟</w:t>
            </w:r>
          </w:p>
        </w:tc>
        <w:tc>
          <w:tcPr>
            <w:tcW w:w="3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常州市优秀食育工作者 </w:t>
            </w:r>
          </w:p>
        </w:tc>
        <w:tc>
          <w:tcPr>
            <w:tcW w:w="13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市级 </w:t>
            </w:r>
          </w:p>
        </w:tc>
        <w:tc>
          <w:tcPr>
            <w:tcW w:w="13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2023.12 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t>张丹</w:t>
            </w:r>
          </w:p>
        </w:tc>
        <w:tc>
          <w:tcPr>
            <w:tcW w:w="3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常州市优秀食育工作者 </w:t>
            </w:r>
          </w:p>
        </w:tc>
        <w:tc>
          <w:tcPr>
            <w:tcW w:w="13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市级 </w:t>
            </w:r>
          </w:p>
        </w:tc>
        <w:tc>
          <w:tcPr>
            <w:tcW w:w="13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2023.12 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余亭 </w:t>
            </w:r>
          </w:p>
        </w:tc>
        <w:tc>
          <w:tcPr>
            <w:tcW w:w="388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常州市优秀食育工作者</w:t>
            </w:r>
          </w:p>
        </w:tc>
        <w:tc>
          <w:tcPr>
            <w:tcW w:w="13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市级</w:t>
            </w:r>
          </w:p>
        </w:tc>
        <w:tc>
          <w:tcPr>
            <w:tcW w:w="13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2023.12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得分</w:t>
            </w:r>
          </w:p>
        </w:tc>
        <w:tc>
          <w:tcPr>
            <w:tcW w:w="774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2×6=12分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</w:tbl>
    <w:p>
      <w:pPr>
        <w:snapToGrid/>
        <w:spacing w:before="0" w:after="0" w:line="36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三、教师出版著作</w:t>
      </w:r>
    </w:p>
    <w:tbl>
      <w:tblPr>
        <w:tblStyle w:val="6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40"/>
        <w:gridCol w:w="5100"/>
        <w:gridCol w:w="720"/>
        <w:gridCol w:w="67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序号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成员姓名</w:t>
            </w:r>
          </w:p>
        </w:tc>
        <w:tc>
          <w:tcPr>
            <w:tcW w:w="5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著作名称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级别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时间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51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参编江苏省教材《小学综合实践活动成长手册》</w:t>
            </w:r>
          </w:p>
        </w:tc>
        <w:tc>
          <w:tcPr>
            <w:tcW w:w="7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省级</w:t>
            </w:r>
          </w:p>
        </w:tc>
        <w:tc>
          <w:tcPr>
            <w:tcW w:w="6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得分</w:t>
            </w:r>
          </w:p>
        </w:tc>
        <w:tc>
          <w:tcPr>
            <w:tcW w:w="763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</w:tbl>
    <w:p>
      <w:pPr>
        <w:snapToGrid/>
        <w:spacing w:before="0" w:after="0" w:line="36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四、教师论文发表</w:t>
      </w:r>
    </w:p>
    <w:tbl>
      <w:tblPr>
        <w:tblStyle w:val="6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95"/>
        <w:gridCol w:w="3030"/>
        <w:gridCol w:w="1815"/>
        <w:gridCol w:w="645"/>
        <w:gridCol w:w="103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序号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成员姓名</w:t>
            </w:r>
          </w:p>
        </w:tc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论文题目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发表杂志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级别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时间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1152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30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《情理技法交融例谈综合实践项目化教学策略》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《双语教育研究》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6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省级</w:t>
            </w:r>
          </w:p>
        </w:tc>
        <w:tc>
          <w:tcPr>
            <w:tcW w:w="10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邓依</w:t>
            </w:r>
          </w:p>
        </w:tc>
        <w:tc>
          <w:tcPr>
            <w:tcW w:w="30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《“双减下”学科有效融合教学— 由语文核心素养出发到综合实践提升》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《科普天地》 </w:t>
            </w:r>
          </w:p>
        </w:tc>
        <w:tc>
          <w:tcPr>
            <w:tcW w:w="6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省级</w:t>
            </w:r>
          </w:p>
        </w:tc>
        <w:tc>
          <w:tcPr>
            <w:tcW w:w="10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2023.11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臧薇 </w:t>
            </w:r>
          </w:p>
        </w:tc>
        <w:tc>
          <w:tcPr>
            <w:tcW w:w="30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《小学综合实践活动课堂建构初探》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《教学与研究》 </w:t>
            </w:r>
          </w:p>
        </w:tc>
        <w:tc>
          <w:tcPr>
            <w:tcW w:w="6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省级 </w:t>
            </w:r>
          </w:p>
        </w:tc>
        <w:tc>
          <w:tcPr>
            <w:tcW w:w="10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2023.07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臧薇</w:t>
            </w:r>
          </w:p>
        </w:tc>
        <w:tc>
          <w:tcPr>
            <w:tcW w:w="30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《小学综合实践项目化实施策略的研究》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《教育学文摘》</w:t>
            </w:r>
          </w:p>
        </w:tc>
        <w:tc>
          <w:tcPr>
            <w:tcW w:w="6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省级</w:t>
            </w:r>
          </w:p>
        </w:tc>
        <w:tc>
          <w:tcPr>
            <w:tcW w:w="10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2024.02 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朱琳 </w:t>
            </w:r>
          </w:p>
        </w:tc>
        <w:tc>
          <w:tcPr>
            <w:tcW w:w="30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《小学综合实践活动课程中培养学生劳动素养的研究》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《基础教育课程》 </w:t>
            </w:r>
          </w:p>
        </w:tc>
        <w:tc>
          <w:tcPr>
            <w:tcW w:w="6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国家级 </w:t>
            </w:r>
          </w:p>
        </w:tc>
        <w:tc>
          <w:tcPr>
            <w:tcW w:w="10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2023.11 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蔡玮</w:t>
            </w:r>
          </w:p>
        </w:tc>
        <w:tc>
          <w:tcPr>
            <w:tcW w:w="30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《小学综合实践活动课程实施中劳动教育资源的开发与开展》 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《基础教育课程》 </w:t>
            </w:r>
          </w:p>
        </w:tc>
        <w:tc>
          <w:tcPr>
            <w:tcW w:w="6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国家级 </w:t>
            </w:r>
          </w:p>
        </w:tc>
        <w:tc>
          <w:tcPr>
            <w:tcW w:w="10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2023.11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7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王丽红</w:t>
            </w:r>
          </w:p>
        </w:tc>
        <w:tc>
          <w:tcPr>
            <w:tcW w:w="30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《把握主要内容 抓好承转跃》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《小学教学研究》  </w:t>
            </w:r>
          </w:p>
        </w:tc>
        <w:tc>
          <w:tcPr>
            <w:tcW w:w="6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省级 </w:t>
            </w:r>
          </w:p>
        </w:tc>
        <w:tc>
          <w:tcPr>
            <w:tcW w:w="10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2023.12 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8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t>陆子洁</w:t>
            </w:r>
          </w:p>
        </w:tc>
        <w:tc>
          <w:tcPr>
            <w:tcW w:w="30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t>基于项目化学习的小学综合实践活动课程的设计与应用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《教育考试与评价》 </w:t>
            </w:r>
          </w:p>
        </w:tc>
        <w:tc>
          <w:tcPr>
            <w:tcW w:w="6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省级 </w:t>
            </w:r>
          </w:p>
        </w:tc>
        <w:tc>
          <w:tcPr>
            <w:tcW w:w="10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2024.1 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9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郝雪雪 </w:t>
            </w:r>
          </w:p>
        </w:tc>
        <w:tc>
          <w:tcPr>
            <w:tcW w:w="30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《关于跨学科背景下开展小学综合实践活动课的教学探究》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t>《新教育创作》</w:t>
            </w:r>
          </w:p>
        </w:tc>
        <w:tc>
          <w:tcPr>
            <w:tcW w:w="6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省级</w:t>
            </w:r>
          </w:p>
        </w:tc>
        <w:tc>
          <w:tcPr>
            <w:tcW w:w="10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2024.3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10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郝雪雪</w:t>
            </w:r>
          </w:p>
        </w:tc>
        <w:tc>
          <w:tcPr>
            <w:tcW w:w="30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《关于小学综合实践活动跨学科教学指导探讨》 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《教育考试与评价》 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6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省级 </w:t>
            </w:r>
          </w:p>
        </w:tc>
        <w:tc>
          <w:tcPr>
            <w:tcW w:w="10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吴科慧</w:t>
            </w:r>
          </w:p>
        </w:tc>
        <w:tc>
          <w:tcPr>
            <w:tcW w:w="30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《小学综合实践教学中合作学习指导方法探析》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《中小学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育》</w:t>
            </w:r>
          </w:p>
        </w:tc>
        <w:tc>
          <w:tcPr>
            <w:tcW w:w="6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国家级</w:t>
            </w:r>
          </w:p>
        </w:tc>
        <w:tc>
          <w:tcPr>
            <w:tcW w:w="10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2024.1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杨逸</w:t>
            </w:r>
          </w:p>
        </w:tc>
        <w:tc>
          <w:tcPr>
            <w:tcW w:w="30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《利用有效沟通，敲开学生的心门——论小学班主任管理工作中的沟通艺术》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《中小学教育》</w:t>
            </w:r>
          </w:p>
        </w:tc>
        <w:tc>
          <w:tcPr>
            <w:tcW w:w="6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国家级</w:t>
            </w:r>
          </w:p>
        </w:tc>
        <w:tc>
          <w:tcPr>
            <w:tcW w:w="10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2024.5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余亭</w:t>
            </w:r>
          </w:p>
        </w:tc>
        <w:tc>
          <w:tcPr>
            <w:tcW w:w="30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《以社区活动为载体建构小学生活化德育》</w:t>
            </w:r>
          </w:p>
        </w:tc>
        <w:tc>
          <w:tcPr>
            <w:tcW w:w="18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《中小学教育》</w:t>
            </w:r>
          </w:p>
        </w:tc>
        <w:tc>
          <w:tcPr>
            <w:tcW w:w="64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国家级</w:t>
            </w:r>
          </w:p>
        </w:tc>
        <w:tc>
          <w:tcPr>
            <w:tcW w:w="10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2024.3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得分</w:t>
            </w:r>
          </w:p>
        </w:tc>
        <w:tc>
          <w:tcPr>
            <w:tcW w:w="762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360" w:lineRule="auto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3×13=39分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</w:tbl>
    <w:p>
      <w:pPr>
        <w:snapToGrid/>
        <w:spacing w:before="0" w:after="0" w:line="36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五、教师论文获奖</w:t>
      </w:r>
    </w:p>
    <w:tbl>
      <w:tblPr>
        <w:tblStyle w:val="6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95"/>
        <w:gridCol w:w="3495"/>
        <w:gridCol w:w="1620"/>
        <w:gridCol w:w="735"/>
        <w:gridCol w:w="109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序号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成员姓名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论文题目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获奖单位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级别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时间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674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34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《小学综合实践活动课程项目化实施的校本探索》市一等奖</w:t>
            </w:r>
          </w:p>
        </w:tc>
        <w:tc>
          <w:tcPr>
            <w:tcW w:w="16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常州市教科院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市级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葛茹蕊 </w:t>
            </w:r>
          </w:p>
        </w:tc>
        <w:tc>
          <w:tcPr>
            <w:tcW w:w="34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《项目化学习运用于小学综合实践活动课程的教学思考》 市三等奖</w:t>
            </w:r>
          </w:p>
        </w:tc>
        <w:tc>
          <w:tcPr>
            <w:tcW w:w="16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常州市教育学会 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市级 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2023.12 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姜倩</w:t>
            </w:r>
          </w:p>
        </w:tc>
        <w:tc>
          <w:tcPr>
            <w:tcW w:w="34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《基于核心素养简析小学综合实践活动的实施方法》 市三等奖</w:t>
            </w:r>
          </w:p>
        </w:tc>
        <w:tc>
          <w:tcPr>
            <w:tcW w:w="16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常州市教育学会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市级 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2023.12 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802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胡玥</w:t>
            </w:r>
          </w:p>
        </w:tc>
        <w:tc>
          <w:tcPr>
            <w:tcW w:w="34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《融合视域下小学劳育与食育的问题及应对策略》 区三等奖</w:t>
            </w:r>
          </w:p>
        </w:tc>
        <w:tc>
          <w:tcPr>
            <w:tcW w:w="16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新北区教育学会 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2024.2 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叶文洁 </w:t>
            </w:r>
          </w:p>
        </w:tc>
        <w:tc>
          <w:tcPr>
            <w:tcW w:w="34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《小学综合实践中跨学科对创新能力的影响研究》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三等奖</w:t>
            </w:r>
          </w:p>
        </w:tc>
        <w:tc>
          <w:tcPr>
            <w:tcW w:w="16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新北区教育学会 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2024.2 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蔡玮</w:t>
            </w:r>
          </w:p>
        </w:tc>
        <w:tc>
          <w:tcPr>
            <w:tcW w:w="34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《“天堑”变通途，开启“新”征程——小学综合实践活动中的本土资源运用探究》 市二等奖</w:t>
            </w:r>
          </w:p>
        </w:tc>
        <w:tc>
          <w:tcPr>
            <w:tcW w:w="16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常州市教育学会 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2023.12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7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王丽红</w:t>
            </w:r>
          </w:p>
        </w:tc>
        <w:tc>
          <w:tcPr>
            <w:tcW w:w="34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《把握主要内容 抓好承转跃》 区二等奖</w:t>
            </w:r>
          </w:p>
        </w:tc>
        <w:tc>
          <w:tcPr>
            <w:tcW w:w="16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新北区教师发展中心 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区级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8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王丽红</w:t>
            </w:r>
          </w:p>
        </w:tc>
        <w:tc>
          <w:tcPr>
            <w:tcW w:w="34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《依托红色资源构建校本特色课程的策略研究》获省少先队文化建设优秀论文一等奖</w:t>
            </w:r>
          </w:p>
        </w:tc>
        <w:tc>
          <w:tcPr>
            <w:tcW w:w="16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江苏省少工委办公室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省级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2024.3 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9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张丹</w:t>
            </w:r>
          </w:p>
        </w:tc>
        <w:tc>
          <w:tcPr>
            <w:tcW w:w="34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《基于新课标探讨小学综合实践活动的开展策略》  区三等奖</w:t>
            </w:r>
          </w:p>
        </w:tc>
        <w:tc>
          <w:tcPr>
            <w:tcW w:w="16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新北区教师发展中心  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2024.2 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10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查嘉俐</w:t>
            </w:r>
          </w:p>
        </w:tc>
        <w:tc>
          <w:tcPr>
            <w:tcW w:w="34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《小学综合实践课程中创新能力培养的策略研究》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市三等奖</w:t>
            </w:r>
          </w:p>
        </w:tc>
        <w:tc>
          <w:tcPr>
            <w:tcW w:w="16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常州市教育学会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市级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2023.12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余亭</w:t>
            </w:r>
          </w:p>
        </w:tc>
        <w:tc>
          <w:tcPr>
            <w:tcW w:w="34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《让劳动教育在综合实践活动中生根发芽》区三等奖</w:t>
            </w:r>
          </w:p>
        </w:tc>
        <w:tc>
          <w:tcPr>
            <w:tcW w:w="16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新北区教师发展中心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区级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2024.2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余亭</w:t>
            </w:r>
          </w:p>
        </w:tc>
        <w:tc>
          <w:tcPr>
            <w:tcW w:w="34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《传承红色基因，培育时代新人》江苏省少先队文化建设优秀论文一等奖</w:t>
            </w:r>
          </w:p>
        </w:tc>
        <w:tc>
          <w:tcPr>
            <w:tcW w:w="16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江苏省少工委办公室</w:t>
            </w:r>
          </w:p>
        </w:tc>
        <w:tc>
          <w:tcPr>
            <w:tcW w:w="7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省级</w:t>
            </w:r>
          </w:p>
        </w:tc>
        <w:tc>
          <w:tcPr>
            <w:tcW w:w="109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2024.3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得分</w:t>
            </w:r>
          </w:p>
        </w:tc>
        <w:tc>
          <w:tcPr>
            <w:tcW w:w="8040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2+0.5+0.5+1+0.5+3+0.5+3=11分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</w:tbl>
    <w:p>
      <w:pPr>
        <w:pStyle w:val="2"/>
        <w:snapToGrid/>
        <w:spacing w:before="0" w:after="0" w:line="36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六、教师课题研究</w:t>
      </w:r>
    </w:p>
    <w:p>
      <w:pPr>
        <w:pStyle w:val="2"/>
        <w:snapToGrid/>
        <w:spacing w:before="0" w:after="0" w:line="36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 </w:t>
      </w:r>
    </w:p>
    <w:tbl>
      <w:tblPr>
        <w:tblStyle w:val="6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25"/>
        <w:gridCol w:w="4860"/>
        <w:gridCol w:w="975"/>
        <w:gridCol w:w="78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序号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成员姓名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课题名称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级别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时间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358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48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主持省级课题《基于区域特色场馆的小学综合实践活动项目化实施研究》在研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省级</w:t>
            </w:r>
          </w:p>
        </w:tc>
        <w:tc>
          <w:tcPr>
            <w:tcW w:w="7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238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48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主持市级青年专项课题《基于项目学习的研学课程开发研究》结题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市级</w:t>
            </w:r>
          </w:p>
        </w:tc>
        <w:tc>
          <w:tcPr>
            <w:tcW w:w="7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2023.9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48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参与省级课题《基于写实记录的小学综合实践活动表现性评价研究》结题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省级</w:t>
            </w:r>
          </w:p>
        </w:tc>
        <w:tc>
          <w:tcPr>
            <w:tcW w:w="7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48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参与省级课题《“学科育人”背景下“小学生成长能级”校本构建与实践》结题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省级</w:t>
            </w:r>
          </w:p>
        </w:tc>
        <w:tc>
          <w:tcPr>
            <w:tcW w:w="7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2023.6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48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参与省级课题《指向中小学生非认知能力培养的课程群开发研究》在研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省级</w:t>
            </w:r>
          </w:p>
        </w:tc>
        <w:tc>
          <w:tcPr>
            <w:tcW w:w="7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胡玥</w:t>
            </w:r>
          </w:p>
        </w:tc>
        <w:tc>
          <w:tcPr>
            <w:tcW w:w="48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60" w:after="6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主持区级微课题 《核心素养视域下小学“劳动+X”跨学科教学实践研究》新北区一等奖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7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2024.2 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7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臧薇 </w:t>
            </w:r>
          </w:p>
        </w:tc>
        <w:tc>
          <w:tcPr>
            <w:tcW w:w="48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60" w:after="6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参与区级课题《劳动教育涵育学生品格的研究》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7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2022.09 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8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王丽红</w:t>
            </w:r>
          </w:p>
        </w:tc>
        <w:tc>
          <w:tcPr>
            <w:tcW w:w="48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参与常州市教育科学“十四五”规划备案课题《基于“无边界学习”的小学语文阅读教学研究》在研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市级 </w:t>
            </w:r>
          </w:p>
        </w:tc>
        <w:tc>
          <w:tcPr>
            <w:tcW w:w="7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9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王丽红</w:t>
            </w:r>
          </w:p>
        </w:tc>
        <w:tc>
          <w:tcPr>
            <w:tcW w:w="48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参与新北区立项课题《依托本土红色资源构建学校德育体系的实践研究》已通过中期评估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7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2022.9 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10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赵娟</w:t>
            </w:r>
          </w:p>
        </w:tc>
        <w:tc>
          <w:tcPr>
            <w:tcW w:w="48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参与常州市教育科学“十四五”规划备案课题《常州市校园绿化现状及功能优化的研究》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已通过中期评估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市级 </w:t>
            </w:r>
          </w:p>
        </w:tc>
        <w:tc>
          <w:tcPr>
            <w:tcW w:w="7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2022.9 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赵娟</w:t>
            </w:r>
          </w:p>
        </w:tc>
        <w:tc>
          <w:tcPr>
            <w:tcW w:w="48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参与新北区立项课题《基于衔接的小学入学准备课程的顶层设计与实践研究》准备结题 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7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2024.6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赵娟</w:t>
            </w:r>
          </w:p>
        </w:tc>
        <w:tc>
          <w:tcPr>
            <w:tcW w:w="48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主持新北区课题《“五育并举”背景下小学生“1+N”沉浸式劳动素养养成的实践研究 》已备案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区级</w:t>
            </w:r>
          </w:p>
        </w:tc>
        <w:tc>
          <w:tcPr>
            <w:tcW w:w="7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2023.11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陆子洁 </w:t>
            </w:r>
          </w:p>
        </w:tc>
        <w:tc>
          <w:tcPr>
            <w:tcW w:w="48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主持课题《小学综合实践活动课程项目化实施的实践研究》 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7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2024.1 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陆子洁 </w:t>
            </w:r>
          </w:p>
        </w:tc>
        <w:tc>
          <w:tcPr>
            <w:tcW w:w="48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参与课题《基于项目化学习的研学课程开发研究》已结题 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市级 </w:t>
            </w:r>
          </w:p>
        </w:tc>
        <w:tc>
          <w:tcPr>
            <w:tcW w:w="7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2023.9 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胡玥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主持课题《小学综合实践活动课程项目化实施的实践研究》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2024.1 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胡玥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参与课题《新课标背景下小学开展卡巴迪课程的价值与策略》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60" w:after="60" w:line="360" w:lineRule="auto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17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查嘉俐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参与课题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《基于项目学习的研学课程开发研究》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已结题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市级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60" w:after="60" w:line="36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2023.9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18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余亭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主持课题《指向公共精神培育的参与式社区行动研究》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已备案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市级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2023.9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得分</w:t>
            </w:r>
          </w:p>
        </w:tc>
        <w:tc>
          <w:tcPr>
            <w:tcW w:w="77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60" w:after="60" w:line="36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5+3+1+1+1+1+3=15分</w:t>
            </w:r>
          </w:p>
        </w:tc>
      </w:tr>
    </w:tbl>
    <w:p>
      <w:pPr>
        <w:snapToGrid/>
        <w:spacing w:before="0" w:after="0" w:line="36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七、教师公开课教学</w:t>
      </w:r>
    </w:p>
    <w:tbl>
      <w:tblPr>
        <w:tblStyle w:val="6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25"/>
        <w:gridCol w:w="4065"/>
        <w:gridCol w:w="1230"/>
        <w:gridCol w:w="132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序号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成员姓名</w:t>
            </w:r>
          </w:p>
        </w:tc>
        <w:tc>
          <w:tcPr>
            <w:tcW w:w="4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课题名称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级别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时间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358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《实地考察徐州博物馆》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省级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238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60" w:after="60" w:line="360" w:lineRule="auto"/>
              <w:ind w:left="0" w:right="0"/>
              <w:jc w:val="center"/>
            </w:pPr>
            <w:r>
              <w:rPr>
                <w:rFonts w:ascii="等线" w:hAnsi="等线" w:eastAsia="等线" w:cs="等线"/>
                <w:i w:val="0"/>
                <w:strike w:val="0"/>
                <w:color w:val="000000"/>
                <w:spacing w:val="0"/>
                <w:sz w:val="24"/>
                <w:u w:val="none"/>
              </w:rPr>
              <w:t>《我是小牙医》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市级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60" w:after="6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《走进常州博物馆》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葛茹蕊 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《垃圾分类 从我做起》 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2024.5 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姜倩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《我是薛小小导游》 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2023.10 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杨逸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60" w:after="6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《一杯果茶温暖你》 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区级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7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邓依 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60" w:after="6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《大米变身记》 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2024.1 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8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邓依 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《消防安全伴我行》 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9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邓依 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《争当小牙医》 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2024.5 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10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胡玥 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《我想系一个_____的结》 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区级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2023.12 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赵娟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《我是聪明的消费者》 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区级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2024.6 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张丹 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《留住缤纷的秋》 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2023.10 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朱琳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《电动车的安全使用》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2024.3 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蔡玮 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《邀请函的创意设计》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区级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2024.3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臧薇 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《家乡特产小调查》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区级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2024.5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王丽红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《大家排好队》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王丽红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《神奇的影子区级》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2024.5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18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陆子洁</w:t>
            </w:r>
          </w:p>
        </w:tc>
        <w:tc>
          <w:tcPr>
            <w:tcW w:w="406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《我的大学梦》</w:t>
            </w:r>
          </w:p>
        </w:tc>
        <w:tc>
          <w:tcPr>
            <w:tcW w:w="123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</w:t>
            </w:r>
          </w:p>
        </w:tc>
        <w:tc>
          <w:tcPr>
            <w:tcW w:w="132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19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陆子洁</w:t>
            </w:r>
          </w:p>
        </w:tc>
        <w:tc>
          <w:tcPr>
            <w:tcW w:w="4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《地铁，你“坐”对了吗》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谢明霞</w:t>
            </w:r>
          </w:p>
        </w:tc>
        <w:tc>
          <w:tcPr>
            <w:tcW w:w="4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《指尖上的乐趣》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21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叶文洁</w:t>
            </w:r>
          </w:p>
        </w:tc>
        <w:tc>
          <w:tcPr>
            <w:tcW w:w="4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《纸杯变变变》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2024.06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22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查嘉俐</w:t>
            </w:r>
          </w:p>
        </w:tc>
        <w:tc>
          <w:tcPr>
            <w:tcW w:w="4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《实地考察常州博物馆》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区级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2023.11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吴科慧</w:t>
            </w:r>
          </w:p>
        </w:tc>
        <w:tc>
          <w:tcPr>
            <w:tcW w:w="4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11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《我是小牙医》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区级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11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2024.3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吴科慧</w:t>
            </w:r>
          </w:p>
        </w:tc>
        <w:tc>
          <w:tcPr>
            <w:tcW w:w="4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11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《关爱生命，救在身边》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区级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11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余亭</w:t>
            </w:r>
          </w:p>
        </w:tc>
        <w:tc>
          <w:tcPr>
            <w:tcW w:w="4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11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《我是校园志愿者——活动策划》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区级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11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2023.1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eastAsia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得分</w:t>
            </w:r>
          </w:p>
        </w:tc>
        <w:tc>
          <w:tcPr>
            <w:tcW w:w="77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  <w:rPr>
                <w:rFonts w:hint="default" w:eastAsia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5+2+23=30分</w:t>
            </w:r>
          </w:p>
        </w:tc>
      </w:tr>
    </w:tbl>
    <w:p>
      <w:pPr>
        <w:pStyle w:val="2"/>
        <w:snapToGrid/>
        <w:spacing w:before="0" w:after="0" w:line="36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  <w:t> </w:t>
      </w:r>
    </w:p>
    <w:p>
      <w:pPr>
        <w:pStyle w:val="2"/>
        <w:snapToGrid/>
        <w:spacing w:before="0" w:after="0" w:line="36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八、教师讲座</w:t>
      </w:r>
    </w:p>
    <w:tbl>
      <w:tblPr>
        <w:tblStyle w:val="6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40"/>
        <w:gridCol w:w="4515"/>
        <w:gridCol w:w="1110"/>
        <w:gridCol w:w="100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598" w:hRule="atLeast"/>
        </w:trPr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序号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成员姓名</w:t>
            </w:r>
          </w:p>
        </w:tc>
        <w:tc>
          <w:tcPr>
            <w:tcW w:w="4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讲座主题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级别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时间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45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《基于场馆学习的小学综合实践活动项目化实施探索》</w:t>
            </w:r>
          </w:p>
        </w:tc>
        <w:tc>
          <w:tcPr>
            <w:tcW w:w="11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市级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2023.8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45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《小学综合实践活动项目化实施的实践探索》</w:t>
            </w:r>
          </w:p>
        </w:tc>
        <w:tc>
          <w:tcPr>
            <w:tcW w:w="11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市级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45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《场馆学习：一场教育的革新之旅》</w:t>
            </w:r>
          </w:p>
        </w:tc>
        <w:tc>
          <w:tcPr>
            <w:tcW w:w="11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胡玥</w:t>
            </w:r>
          </w:p>
        </w:tc>
        <w:tc>
          <w:tcPr>
            <w:tcW w:w="45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60" w:after="6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《遇见融合，与爱同行》 </w:t>
            </w:r>
          </w:p>
        </w:tc>
        <w:tc>
          <w:tcPr>
            <w:tcW w:w="11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区级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解丽</w:t>
            </w:r>
          </w:p>
        </w:tc>
        <w:tc>
          <w:tcPr>
            <w:tcW w:w="45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60" w:after="6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《综合实践活动课程项目化实施的课例开发与实施》</w:t>
            </w:r>
          </w:p>
        </w:tc>
        <w:tc>
          <w:tcPr>
            <w:tcW w:w="11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leftChars="0" w:right="0" w:rightChars="0"/>
              <w:jc w:val="center"/>
              <w:rPr>
                <w:rFonts w:hint="eastAsia" w:ascii="minorHAnsi" w:hAnsi="minorHAnsi" w:eastAsia="宋体" w:cstheme="minorBidi"/>
                <w:color w:val="333333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解丽</w:t>
            </w:r>
          </w:p>
        </w:tc>
        <w:tc>
          <w:tcPr>
            <w:tcW w:w="451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60" w:after="6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《共研宋朝展  共话项目行》</w:t>
            </w:r>
          </w:p>
        </w:tc>
        <w:tc>
          <w:tcPr>
            <w:tcW w:w="111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区级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both"/>
              <w:rPr>
                <w:rFonts w:hint="eastAsia" w:ascii="minorHAnsi" w:hAnsi="minorHAnsi" w:eastAsia="宋体" w:cstheme="minorBidi"/>
                <w:color w:val="333333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hint="eastAsia" w:eastAsia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得分</w:t>
            </w:r>
          </w:p>
        </w:tc>
        <w:tc>
          <w:tcPr>
            <w:tcW w:w="777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60" w:after="60" w:line="360" w:lineRule="auto"/>
              <w:ind w:left="0" w:leftChars="0" w:right="0" w:right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 w:val="0"/>
              <w:spacing w:before="60" w:after="60" w:line="360" w:lineRule="auto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2+2+1+1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+1+1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=8分</w:t>
            </w:r>
          </w:p>
          <w:p>
            <w:pPr>
              <w:snapToGrid/>
              <w:spacing w:before="60" w:after="60" w:line="360" w:lineRule="auto"/>
              <w:ind w:left="0" w:leftChars="0" w:right="0" w:right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60" w:after="60" w:line="360" w:lineRule="auto"/>
              <w:ind w:left="0" w:leftChars="0" w:right="0" w:right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</w:tbl>
    <w:p>
      <w:pPr>
        <w:pStyle w:val="2"/>
        <w:snapToGrid/>
        <w:spacing w:before="0" w:after="0" w:line="36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  <w:t> </w:t>
      </w:r>
    </w:p>
    <w:p>
      <w:pPr>
        <w:pStyle w:val="2"/>
        <w:snapToGrid/>
        <w:spacing w:before="0" w:after="0" w:line="36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九、教师评优课/基本功</w:t>
      </w:r>
    </w:p>
    <w:tbl>
      <w:tblPr>
        <w:tblStyle w:val="6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40"/>
        <w:gridCol w:w="3570"/>
        <w:gridCol w:w="960"/>
        <w:gridCol w:w="1080"/>
        <w:gridCol w:w="100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序号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成员姓名</w:t>
            </w: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奖项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奖次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级别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时间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葛茹蕊 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小学综合实践活动评优课 </w:t>
            </w:r>
          </w:p>
        </w:tc>
        <w:tc>
          <w:tcPr>
            <w:tcW w:w="9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二等奖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葛茹蕊 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小学综合实践活动基本功 </w:t>
            </w:r>
          </w:p>
        </w:tc>
        <w:tc>
          <w:tcPr>
            <w:tcW w:w="9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二等奖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区级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2023.9 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杨逸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小学综合实践评优课 </w:t>
            </w:r>
          </w:p>
        </w:tc>
        <w:tc>
          <w:tcPr>
            <w:tcW w:w="9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三等奖 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2024.4 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胡玥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小学劳动基本功</w:t>
            </w:r>
          </w:p>
        </w:tc>
        <w:tc>
          <w:tcPr>
            <w:tcW w:w="9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二等奖 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2023.9 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赵娟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小学综合实践活动评优课 </w:t>
            </w:r>
          </w:p>
        </w:tc>
        <w:tc>
          <w:tcPr>
            <w:tcW w:w="9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二等奖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余亭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综合实践评优课 </w:t>
            </w:r>
          </w:p>
        </w:tc>
        <w:tc>
          <w:tcPr>
            <w:tcW w:w="9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三等奖 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区级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7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朱琳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小学综合实践活动评优课</w:t>
            </w:r>
          </w:p>
        </w:tc>
        <w:tc>
          <w:tcPr>
            <w:tcW w:w="9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一等奖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区级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2024.4 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8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张丹 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小学综合实践评优课 </w:t>
            </w:r>
          </w:p>
        </w:tc>
        <w:tc>
          <w:tcPr>
            <w:tcW w:w="9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三等奖 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9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王丽红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小学综合实践评优课  </w:t>
            </w:r>
          </w:p>
        </w:tc>
        <w:tc>
          <w:tcPr>
            <w:tcW w:w="9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二等奖</w:t>
            </w: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王丽红</w:t>
            </w: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小学道德与法治评优课  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二等奖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 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2024.5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陆子洁</w:t>
            </w: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小学综合实践活动基本功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一等奖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市级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2023.10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谢明霞</w:t>
            </w: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小学综合实践活动基本功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二等奖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2023.9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郝雪雪</w:t>
            </w: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小学综合实践评优课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一等奖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吴科慧</w:t>
            </w: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小学综合实践评优课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二等奖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区级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杨逸</w:t>
            </w: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小学班主任基本功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二等奖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区级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2024.4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493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得分</w:t>
            </w:r>
          </w:p>
        </w:tc>
        <w:tc>
          <w:tcPr>
            <w:tcW w:w="775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2+2+1+2+2+1+4+1+2+2+6+2+4+2+2+4=39</w:t>
            </w:r>
          </w:p>
        </w:tc>
      </w:tr>
    </w:tbl>
    <w:p>
      <w:pPr>
        <w:pStyle w:val="2"/>
        <w:snapToGrid/>
        <w:spacing w:before="0" w:after="0" w:line="36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十、教师教育教学单项比赛</w:t>
      </w:r>
    </w:p>
    <w:tbl>
      <w:tblPr>
        <w:tblStyle w:val="6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0"/>
        <w:gridCol w:w="1050"/>
        <w:gridCol w:w="90"/>
        <w:gridCol w:w="3570"/>
        <w:gridCol w:w="330"/>
        <w:gridCol w:w="570"/>
        <w:gridCol w:w="300"/>
        <w:gridCol w:w="840"/>
        <w:gridCol w:w="75"/>
        <w:gridCol w:w="900"/>
        <w:gridCol w:w="3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序号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成员姓名</w:t>
            </w: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奖项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奖次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级别</w:t>
            </w:r>
          </w:p>
        </w:tc>
        <w:tc>
          <w:tcPr>
            <w:tcW w:w="1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时间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江苏省综合实践活动课程案例《走进博物馆——学会实地考察》</w:t>
            </w:r>
          </w:p>
        </w:tc>
        <w:tc>
          <w:tcPr>
            <w:tcW w:w="90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一等奖</w:t>
            </w:r>
          </w:p>
        </w:tc>
        <w:tc>
          <w:tcPr>
            <w:tcW w:w="114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省级</w:t>
            </w:r>
          </w:p>
        </w:tc>
        <w:tc>
          <w:tcPr>
            <w:tcW w:w="100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陆子洁 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江苏省综合实践活动课程案例《走进博物馆——学会实地考察》 </w:t>
            </w:r>
          </w:p>
        </w:tc>
        <w:tc>
          <w:tcPr>
            <w:tcW w:w="90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一等奖</w:t>
            </w:r>
          </w:p>
        </w:tc>
        <w:tc>
          <w:tcPr>
            <w:tcW w:w="114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省级</w:t>
            </w:r>
          </w:p>
        </w:tc>
        <w:tc>
          <w:tcPr>
            <w:tcW w:w="100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2023.11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1032" w:hRule="atLeast"/>
        </w:trPr>
        <w:tc>
          <w:tcPr>
            <w:tcW w:w="7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  <w:rPr>
                <w:rFonts w:hint="default" w:eastAsia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得分</w:t>
            </w:r>
          </w:p>
        </w:tc>
        <w:tc>
          <w:tcPr>
            <w:tcW w:w="7755" w:type="dxa"/>
            <w:gridSpan w:val="10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4+4=8分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gridAfter w:val="1"/>
          <w:wAfter w:w="30" w:type="dxa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序号</w:t>
            </w: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辅导老师</w:t>
            </w:r>
          </w:p>
        </w:tc>
        <w:tc>
          <w:tcPr>
            <w:tcW w:w="39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辅导内容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奖次</w:t>
            </w: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级别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时间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gridAfter w:val="1"/>
          <w:wAfter w:w="30" w:type="dxa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解丽</w:t>
            </w:r>
          </w:p>
        </w:tc>
        <w:tc>
          <w:tcPr>
            <w:tcW w:w="399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《桥梁研学——“桥”首以盼，成就非凡》</w:t>
            </w:r>
          </w:p>
        </w:tc>
        <w:tc>
          <w:tcPr>
            <w:tcW w:w="87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一等奖</w:t>
            </w:r>
          </w:p>
        </w:tc>
        <w:tc>
          <w:tcPr>
            <w:tcW w:w="9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新北区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2024.6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gridAfter w:val="1"/>
          <w:wAfter w:w="30" w:type="dxa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葛茹蕊</w:t>
            </w:r>
          </w:p>
        </w:tc>
        <w:tc>
          <w:tcPr>
            <w:tcW w:w="399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《从“外”到“内”，一场美丽的邂逅——关于外卖袋及其利用的研究》 </w:t>
            </w:r>
          </w:p>
        </w:tc>
        <w:tc>
          <w:tcPr>
            <w:tcW w:w="87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一等奖 </w:t>
            </w:r>
          </w:p>
        </w:tc>
        <w:tc>
          <w:tcPr>
            <w:tcW w:w="9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t>新北区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t xml:space="preserve">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2024.6</w:t>
            </w:r>
          </w:p>
          <w:p>
            <w:pPr>
              <w:snapToGrid/>
              <w:spacing w:before="0" w:after="0" w:line="360" w:lineRule="auto"/>
              <w:ind w:left="0" w:right="0"/>
              <w:jc w:val="both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gridAfter w:val="1"/>
          <w:wAfter w:w="30" w:type="dxa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</w:t>
            </w: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姜倩 </w:t>
            </w:r>
          </w:p>
        </w:tc>
        <w:tc>
          <w:tcPr>
            <w:tcW w:w="399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《动起来，拜拜亚健康》 </w:t>
            </w:r>
          </w:p>
        </w:tc>
        <w:tc>
          <w:tcPr>
            <w:tcW w:w="87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三等奖 </w:t>
            </w:r>
          </w:p>
        </w:tc>
        <w:tc>
          <w:tcPr>
            <w:tcW w:w="9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新北区 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2024.6 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gridAfter w:val="1"/>
          <w:wAfter w:w="30" w:type="dxa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</w:t>
            </w: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杨逸 </w:t>
            </w:r>
          </w:p>
        </w:tc>
        <w:tc>
          <w:tcPr>
            <w:tcW w:w="399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《生命之盐》 </w:t>
            </w:r>
          </w:p>
        </w:tc>
        <w:tc>
          <w:tcPr>
            <w:tcW w:w="87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一等奖 </w:t>
            </w:r>
          </w:p>
        </w:tc>
        <w:tc>
          <w:tcPr>
            <w:tcW w:w="9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新北区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2024.6 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gridAfter w:val="1"/>
          <w:wAfter w:w="30" w:type="dxa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</w:t>
            </w: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邓依 </w:t>
            </w:r>
          </w:p>
        </w:tc>
        <w:tc>
          <w:tcPr>
            <w:tcW w:w="399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《米的N次方》 </w:t>
            </w:r>
          </w:p>
        </w:tc>
        <w:tc>
          <w:tcPr>
            <w:tcW w:w="87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二等奖 </w:t>
            </w:r>
          </w:p>
        </w:tc>
        <w:tc>
          <w:tcPr>
            <w:tcW w:w="9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新北区 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2024.6 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gridAfter w:val="1"/>
          <w:wAfter w:w="30" w:type="dxa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</w:t>
            </w: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胡玥</w:t>
            </w:r>
          </w:p>
        </w:tc>
        <w:tc>
          <w:tcPr>
            <w:tcW w:w="399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《预制菜是风口还是“猛兽”？——关于预制菜的调查研究》 </w:t>
            </w:r>
          </w:p>
        </w:tc>
        <w:tc>
          <w:tcPr>
            <w:tcW w:w="87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特等奖 </w:t>
            </w:r>
          </w:p>
        </w:tc>
        <w:tc>
          <w:tcPr>
            <w:tcW w:w="9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 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2024.6 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gridAfter w:val="1"/>
          <w:wAfter w:w="30" w:type="dxa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7</w:t>
            </w: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余亭</w:t>
            </w:r>
          </w:p>
        </w:tc>
        <w:tc>
          <w:tcPr>
            <w:tcW w:w="399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《“烹”然心动——关于预制菜上餐桌的研究》 </w:t>
            </w:r>
          </w:p>
        </w:tc>
        <w:tc>
          <w:tcPr>
            <w:tcW w:w="87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三等奖</w:t>
            </w:r>
          </w:p>
        </w:tc>
        <w:tc>
          <w:tcPr>
            <w:tcW w:w="9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新北区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2024.6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gridAfter w:val="1"/>
          <w:wAfter w:w="30" w:type="dxa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8</w:t>
            </w: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张丹 </w:t>
            </w:r>
          </w:p>
        </w:tc>
        <w:tc>
          <w:tcPr>
            <w:tcW w:w="399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《动起来，拜拜亚健康》 </w:t>
            </w:r>
          </w:p>
        </w:tc>
        <w:tc>
          <w:tcPr>
            <w:tcW w:w="87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三等奖 </w:t>
            </w:r>
          </w:p>
        </w:tc>
        <w:tc>
          <w:tcPr>
            <w:tcW w:w="9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新北区 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2024.6 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gridAfter w:val="1"/>
          <w:wAfter w:w="30" w:type="dxa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9</w:t>
            </w: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朱琳 </w:t>
            </w:r>
          </w:p>
        </w:tc>
        <w:tc>
          <w:tcPr>
            <w:tcW w:w="399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t>《恰“桥”遇见你——关于常泰长江大桥录安洲段的研究》</w:t>
            </w:r>
          </w:p>
        </w:tc>
        <w:tc>
          <w:tcPr>
            <w:tcW w:w="87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二等奖 </w:t>
            </w:r>
          </w:p>
        </w:tc>
        <w:tc>
          <w:tcPr>
            <w:tcW w:w="9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新北区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2024.6 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gridAfter w:val="1"/>
          <w:wAfter w:w="30" w:type="dxa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10</w:t>
            </w: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臧薇</w:t>
            </w:r>
          </w:p>
        </w:tc>
        <w:tc>
          <w:tcPr>
            <w:tcW w:w="399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《寻年味话年俗》 </w:t>
            </w:r>
          </w:p>
        </w:tc>
        <w:tc>
          <w:tcPr>
            <w:tcW w:w="87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三等奖 </w:t>
            </w:r>
          </w:p>
        </w:tc>
        <w:tc>
          <w:tcPr>
            <w:tcW w:w="9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新北区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2024.6 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gridAfter w:val="1"/>
          <w:wAfter w:w="30" w:type="dxa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</w:t>
            </w: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吴科慧</w:t>
            </w:r>
          </w:p>
        </w:tc>
        <w:tc>
          <w:tcPr>
            <w:tcW w:w="399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《桥梁研学——“桥”首以盼，成就非凡》</w:t>
            </w:r>
          </w:p>
        </w:tc>
        <w:tc>
          <w:tcPr>
            <w:tcW w:w="87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一等奖</w:t>
            </w:r>
          </w:p>
        </w:tc>
        <w:tc>
          <w:tcPr>
            <w:tcW w:w="9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新北区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leftChars="0" w:right="0" w:rightChars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2024.6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gridAfter w:val="1"/>
          <w:wAfter w:w="30" w:type="dxa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gridAfter w:val="1"/>
          <w:wAfter w:w="30" w:type="dxa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eastAsia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得分</w:t>
            </w:r>
          </w:p>
        </w:tc>
        <w:tc>
          <w:tcPr>
            <w:tcW w:w="7785" w:type="dxa"/>
            <w:gridSpan w:val="10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合计15分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</w:tbl>
    <w:p>
      <w:pPr>
        <w:pStyle w:val="2"/>
        <w:snapToGrid/>
        <w:spacing w:before="0" w:after="0" w:line="36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 </w:t>
      </w:r>
    </w:p>
    <w:p>
      <w:pPr>
        <w:pStyle w:val="2"/>
        <w:snapToGrid/>
        <w:spacing w:before="0" w:after="0" w:line="36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十三、教学成果奖</w:t>
      </w:r>
    </w:p>
    <w:tbl>
      <w:tblPr>
        <w:tblStyle w:val="6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40"/>
        <w:gridCol w:w="3570"/>
        <w:gridCol w:w="900"/>
        <w:gridCol w:w="1140"/>
        <w:gridCol w:w="100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序号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成员姓名</w:t>
            </w: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奖项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奖次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级别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时间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35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14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0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</w:tbl>
    <w:p>
      <w:pPr>
        <w:snapToGrid/>
        <w:spacing w:before="0" w:after="0" w:line="240" w:lineRule="auto"/>
        <w:ind w:left="0" w:right="0"/>
        <w:jc w:val="both"/>
      </w:pPr>
      <w:r>
        <w:rPr>
          <w:rFonts w:ascii="等线" w:hAnsi="等线" w:eastAsia="等线" w:cs="等线"/>
          <w:b/>
          <w:i w:val="0"/>
          <w:strike w:val="0"/>
          <w:color w:val="000000"/>
          <w:sz w:val="24"/>
          <w:u w:val="none"/>
        </w:rPr>
        <w:t> </w:t>
      </w:r>
    </w:p>
    <w:p/>
    <w:sectPr>
      <w:pgSz w:w="11906" w:h="16838"/>
      <w:pgMar w:top="1361" w:right="1417" w:bottom="1361" w:left="1417" w:header="712" w:footer="85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orHAns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k5NjMzMDI3MTgyYzdlZWIzNDhmYzRjYTk2ZDRkYzAifQ=="/>
  </w:docVars>
  <w:rsids>
    <w:rsidRoot w:val="00000000"/>
    <w:rsid w:val="04C0511C"/>
    <w:rsid w:val="446A3434"/>
    <w:rsid w:val="69FD5297"/>
    <w:rsid w:val="795D3DD3"/>
    <w:rsid w:val="7BEE972D"/>
    <w:rsid w:val="FD7FE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2925</Words>
  <Characters>3550</Characters>
  <TotalTime>7</TotalTime>
  <ScaleCrop>false</ScaleCrop>
  <LinksUpToDate>false</LinksUpToDate>
  <CharactersWithSpaces>3905</CharactersWithSpaces>
  <Application>WPS Office_6.7.1.8828_F1E327BC-269C-435d-A152-05C5408002CA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2024-06-24T04:18:00Z</dcterms:created>
  <dc:creator>DoraHu</dc:creator>
  <cp:lastModifiedBy>小丁丁</cp:lastModifiedBy>
  <dcterms:modified xsi:type="dcterms:W3CDTF">2024-07-03T14:26:44Z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CBF2C1FF8E5A42AF8EFB200F9A105F9B_12</vt:lpwstr>
  </property>
</Properties>
</file>