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171EF" w:rsidRDefault="00300BE8">
      <w:pPr>
        <w:jc w:val="center"/>
        <w:rPr>
          <w:rFonts w:ascii="宋体" w:eastAsia="宋体" w:hAnsi="宋体"/>
          <w:b/>
          <w:bCs/>
          <w:sz w:val="40"/>
          <w:szCs w:val="36"/>
        </w:rPr>
      </w:pPr>
      <w:r>
        <w:rPr>
          <w:rFonts w:ascii="宋体" w:eastAsia="宋体" w:hAnsi="宋体" w:hint="eastAsia"/>
          <w:b/>
          <w:bCs/>
          <w:sz w:val="40"/>
          <w:szCs w:val="36"/>
        </w:rPr>
        <w:t>B</w:t>
      </w:r>
      <w:r>
        <w:rPr>
          <w:rFonts w:ascii="宋体" w:eastAsia="宋体" w:hAnsi="宋体"/>
          <w:b/>
          <w:bCs/>
          <w:sz w:val="40"/>
          <w:szCs w:val="36"/>
        </w:rPr>
        <w:t xml:space="preserve">12 </w:t>
      </w:r>
      <w:r>
        <w:rPr>
          <w:rFonts w:ascii="宋体" w:eastAsia="宋体" w:hAnsi="宋体" w:hint="eastAsia"/>
          <w:b/>
          <w:bCs/>
          <w:sz w:val="40"/>
          <w:szCs w:val="36"/>
          <w:u w:val="single"/>
        </w:rPr>
        <w:t xml:space="preserve"> 倪敏优秀教师培育室</w:t>
      </w:r>
      <w:r>
        <w:rPr>
          <w:rFonts w:ascii="宋体" w:eastAsia="宋体" w:hAnsi="宋体" w:hint="eastAsia"/>
          <w:b/>
          <w:bCs/>
          <w:sz w:val="40"/>
          <w:szCs w:val="36"/>
        </w:rPr>
        <w:t>公</w:t>
      </w:r>
      <w:bookmarkStart w:id="0" w:name="_Hlk93389186"/>
      <w:r>
        <w:rPr>
          <w:rFonts w:ascii="宋体" w:eastAsia="宋体" w:hAnsi="宋体" w:hint="eastAsia"/>
          <w:b/>
          <w:bCs/>
          <w:sz w:val="40"/>
          <w:szCs w:val="36"/>
        </w:rPr>
        <w:t>开课开设情况</w:t>
      </w:r>
      <w:bookmarkEnd w:id="0"/>
      <w:r>
        <w:rPr>
          <w:rFonts w:ascii="宋体" w:eastAsia="宋体" w:hAnsi="宋体" w:hint="eastAsia"/>
          <w:b/>
          <w:bCs/>
          <w:sz w:val="40"/>
          <w:szCs w:val="36"/>
        </w:rPr>
        <w:t>一览表</w:t>
      </w:r>
    </w:p>
    <w:p w:rsidR="00C171EF" w:rsidRDefault="00C171EF"/>
    <w:p w:rsidR="00C171EF" w:rsidRDefault="00300BE8">
      <w:pPr>
        <w:jc w:val="center"/>
        <w:rPr>
          <w:rFonts w:ascii="宋体" w:eastAsia="宋体" w:hAnsi="宋体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表</w:t>
      </w:r>
      <w:r w:rsidR="00891CFF">
        <w:rPr>
          <w:rFonts w:ascii="宋体" w:eastAsia="宋体" w:hAnsi="宋体"/>
          <w:b/>
          <w:bCs/>
          <w:kern w:val="0"/>
          <w:sz w:val="28"/>
          <w:szCs w:val="28"/>
        </w:rPr>
        <w:t>1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市级公开课开设汇总表</w:t>
      </w:r>
    </w:p>
    <w:p w:rsidR="00C171EF" w:rsidRDefault="00C171EF"/>
    <w:tbl>
      <w:tblPr>
        <w:tblStyle w:val="a7"/>
        <w:tblW w:w="14174" w:type="dxa"/>
        <w:tblLayout w:type="fixed"/>
        <w:tblLook w:val="04A0" w:firstRow="1" w:lastRow="0" w:firstColumn="1" w:lastColumn="0" w:noHBand="0" w:noVBand="1"/>
      </w:tblPr>
      <w:tblGrid>
        <w:gridCol w:w="771"/>
        <w:gridCol w:w="975"/>
        <w:gridCol w:w="7166"/>
        <w:gridCol w:w="1573"/>
        <w:gridCol w:w="2244"/>
        <w:gridCol w:w="1445"/>
      </w:tblGrid>
      <w:tr w:rsidR="00C171EF" w:rsidTr="00891CFF">
        <w:tc>
          <w:tcPr>
            <w:tcW w:w="771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975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166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573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244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445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C171EF" w:rsidTr="00891CFF">
        <w:tc>
          <w:tcPr>
            <w:tcW w:w="771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975" w:type="dxa"/>
          </w:tcPr>
          <w:p w:rsidR="00C171EF" w:rsidRDefault="00300BE8">
            <w:r>
              <w:t>潘婷婷</w:t>
            </w:r>
          </w:p>
        </w:tc>
        <w:tc>
          <w:tcPr>
            <w:tcW w:w="7166" w:type="dxa"/>
          </w:tcPr>
          <w:p w:rsidR="00C171EF" w:rsidRDefault="00300BE8">
            <w:r>
              <w:t>《认识厘米》</w:t>
            </w:r>
          </w:p>
        </w:tc>
        <w:tc>
          <w:tcPr>
            <w:tcW w:w="1573" w:type="dxa"/>
          </w:tcPr>
          <w:p w:rsidR="00C171EF" w:rsidRDefault="00300BE8">
            <w:r>
              <w:t>2024.1.2</w:t>
            </w:r>
          </w:p>
        </w:tc>
        <w:tc>
          <w:tcPr>
            <w:tcW w:w="2244" w:type="dxa"/>
          </w:tcPr>
          <w:p w:rsidR="00C171EF" w:rsidRDefault="00300BE8">
            <w:r>
              <w:t>常州市教育科学研究院</w:t>
            </w:r>
          </w:p>
        </w:tc>
        <w:tc>
          <w:tcPr>
            <w:tcW w:w="1445" w:type="dxa"/>
          </w:tcPr>
          <w:p w:rsidR="00C171EF" w:rsidRDefault="00300BE8">
            <w:r>
              <w:t>市级</w:t>
            </w:r>
          </w:p>
        </w:tc>
      </w:tr>
      <w:tr w:rsidR="00C171EF" w:rsidTr="00891CFF">
        <w:tc>
          <w:tcPr>
            <w:tcW w:w="771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975" w:type="dxa"/>
          </w:tcPr>
          <w:p w:rsidR="00C171EF" w:rsidRDefault="00300BE8">
            <w:r>
              <w:t>李羚</w:t>
            </w:r>
          </w:p>
        </w:tc>
        <w:tc>
          <w:tcPr>
            <w:tcW w:w="7166" w:type="dxa"/>
          </w:tcPr>
          <w:p w:rsidR="00C171EF" w:rsidRDefault="00300BE8">
            <w:r>
              <w:t>《加法交换律和加法结合律》</w:t>
            </w:r>
          </w:p>
        </w:tc>
        <w:tc>
          <w:tcPr>
            <w:tcW w:w="1573" w:type="dxa"/>
          </w:tcPr>
          <w:p w:rsidR="00C171EF" w:rsidRDefault="00300BE8">
            <w:r>
              <w:t>2024.6.14</w:t>
            </w:r>
          </w:p>
        </w:tc>
        <w:tc>
          <w:tcPr>
            <w:tcW w:w="2244" w:type="dxa"/>
          </w:tcPr>
          <w:p w:rsidR="00C171EF" w:rsidRDefault="00300BE8">
            <w:r>
              <w:t>常州市教育科学研究院</w:t>
            </w:r>
          </w:p>
        </w:tc>
        <w:tc>
          <w:tcPr>
            <w:tcW w:w="1445" w:type="dxa"/>
          </w:tcPr>
          <w:p w:rsidR="00C171EF" w:rsidRDefault="00300BE8">
            <w:r>
              <w:t>市级</w:t>
            </w:r>
          </w:p>
        </w:tc>
      </w:tr>
      <w:tr w:rsidR="00BD13F0" w:rsidTr="00891CFF">
        <w:tc>
          <w:tcPr>
            <w:tcW w:w="771" w:type="dxa"/>
          </w:tcPr>
          <w:p w:rsidR="00BD13F0" w:rsidRDefault="00BD13F0">
            <w:pPr>
              <w:jc w:val="center"/>
            </w:pPr>
            <w:r>
              <w:rPr>
                <w:rFonts w:hint="eastAsia"/>
              </w:rPr>
              <w:t>3</w:t>
            </w:r>
            <w:r>
              <w:t>.</w:t>
            </w:r>
          </w:p>
        </w:tc>
        <w:tc>
          <w:tcPr>
            <w:tcW w:w="975" w:type="dxa"/>
          </w:tcPr>
          <w:p w:rsidR="00BD13F0" w:rsidRDefault="00BD13F0">
            <w:r>
              <w:rPr>
                <w:rFonts w:hint="eastAsia"/>
              </w:rPr>
              <w:t>倪敏</w:t>
            </w:r>
          </w:p>
        </w:tc>
        <w:tc>
          <w:tcPr>
            <w:tcW w:w="7166" w:type="dxa"/>
          </w:tcPr>
          <w:p w:rsidR="00BD13F0" w:rsidRDefault="00BD13F0">
            <w:r>
              <w:rPr>
                <w:rFonts w:hint="eastAsia"/>
              </w:rPr>
              <w:t>《用数对确定位置》</w:t>
            </w:r>
          </w:p>
        </w:tc>
        <w:tc>
          <w:tcPr>
            <w:tcW w:w="1573" w:type="dxa"/>
          </w:tcPr>
          <w:p w:rsidR="00BD13F0" w:rsidRDefault="00BD13F0">
            <w:r>
              <w:rPr>
                <w:rFonts w:hint="eastAsia"/>
              </w:rPr>
              <w:t>2</w:t>
            </w:r>
            <w:r>
              <w:t>023.8.31</w:t>
            </w:r>
          </w:p>
        </w:tc>
        <w:tc>
          <w:tcPr>
            <w:tcW w:w="2244" w:type="dxa"/>
          </w:tcPr>
          <w:p w:rsidR="00BD13F0" w:rsidRDefault="00BD13F0">
            <w:r>
              <w:rPr>
                <w:rFonts w:hint="eastAsia"/>
              </w:rPr>
              <w:t>常州市教师发展学院</w:t>
            </w:r>
          </w:p>
        </w:tc>
        <w:tc>
          <w:tcPr>
            <w:tcW w:w="1445" w:type="dxa"/>
          </w:tcPr>
          <w:p w:rsidR="00BD13F0" w:rsidRDefault="00BD13F0">
            <w:r>
              <w:rPr>
                <w:rFonts w:hint="eastAsia"/>
              </w:rPr>
              <w:t>市级</w:t>
            </w:r>
          </w:p>
        </w:tc>
      </w:tr>
    </w:tbl>
    <w:p w:rsidR="00C171EF" w:rsidRDefault="00300BE8">
      <w:pPr>
        <w:rPr>
          <w:rFonts w:ascii="宋体" w:eastAsia="宋体" w:hAnsi="宋体"/>
          <w:b/>
          <w:bCs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br w:type="page"/>
      </w:r>
    </w:p>
    <w:p w:rsidR="00C171EF" w:rsidRDefault="00300BE8">
      <w:pPr>
        <w:jc w:val="center"/>
        <w:rPr>
          <w:rFonts w:ascii="宋体" w:eastAsia="宋体" w:hAnsi="宋体"/>
          <w:b/>
          <w:bCs/>
          <w:color w:val="FF0000"/>
          <w:kern w:val="0"/>
          <w:sz w:val="28"/>
          <w:szCs w:val="28"/>
        </w:rPr>
      </w:pPr>
      <w:r>
        <w:rPr>
          <w:rFonts w:ascii="宋体" w:eastAsia="宋体" w:hAnsi="宋体" w:hint="eastAsia"/>
          <w:b/>
          <w:bCs/>
          <w:kern w:val="0"/>
          <w:sz w:val="28"/>
          <w:szCs w:val="28"/>
        </w:rPr>
        <w:lastRenderedPageBreak/>
        <w:t>表</w:t>
      </w:r>
      <w:r w:rsidR="00891CFF">
        <w:rPr>
          <w:rFonts w:ascii="宋体" w:eastAsia="宋体" w:hAnsi="宋体"/>
          <w:b/>
          <w:bCs/>
          <w:kern w:val="0"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kern w:val="0"/>
          <w:sz w:val="28"/>
          <w:szCs w:val="28"/>
        </w:rPr>
        <w:t>区级公开课开设汇总表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74"/>
        <w:gridCol w:w="1456"/>
        <w:gridCol w:w="5753"/>
        <w:gridCol w:w="2399"/>
        <w:gridCol w:w="2366"/>
        <w:gridCol w:w="1445"/>
      </w:tblGrid>
      <w:tr w:rsidR="00C171EF">
        <w:tc>
          <w:tcPr>
            <w:tcW w:w="774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456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5753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2399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366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445" w:type="dxa"/>
          </w:tcPr>
          <w:p w:rsidR="00C171EF" w:rsidRDefault="00300BE8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56" w:type="dxa"/>
          </w:tcPr>
          <w:p w:rsidR="00C171EF" w:rsidRDefault="00300BE8">
            <w:r>
              <w:t>张璐妍</w:t>
            </w:r>
          </w:p>
        </w:tc>
        <w:tc>
          <w:tcPr>
            <w:tcW w:w="5753" w:type="dxa"/>
          </w:tcPr>
          <w:p w:rsidR="00C171EF" w:rsidRDefault="00300BE8">
            <w:r>
              <w:t>百分数的认识</w:t>
            </w:r>
          </w:p>
        </w:tc>
        <w:tc>
          <w:tcPr>
            <w:tcW w:w="2399" w:type="dxa"/>
          </w:tcPr>
          <w:p w:rsidR="00C171EF" w:rsidRDefault="00300BE8">
            <w:r>
              <w:t>2023.11.28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456" w:type="dxa"/>
          </w:tcPr>
          <w:p w:rsidR="00C171EF" w:rsidRDefault="00300BE8">
            <w:r>
              <w:t>张璐妍</w:t>
            </w:r>
          </w:p>
        </w:tc>
        <w:tc>
          <w:tcPr>
            <w:tcW w:w="5753" w:type="dxa"/>
          </w:tcPr>
          <w:p w:rsidR="00C171EF" w:rsidRDefault="00300BE8">
            <w:r>
              <w:t>我校视力情况怎么样？</w:t>
            </w:r>
          </w:p>
        </w:tc>
        <w:tc>
          <w:tcPr>
            <w:tcW w:w="2399" w:type="dxa"/>
          </w:tcPr>
          <w:p w:rsidR="00C171EF" w:rsidRDefault="00300BE8">
            <w:r>
              <w:t>2024.03.05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rPr>
          <w:trHeight w:val="307"/>
        </w:trPr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456" w:type="dxa"/>
          </w:tcPr>
          <w:p w:rsidR="00C171EF" w:rsidRDefault="00300BE8">
            <w:r>
              <w:t>刘红</w:t>
            </w:r>
          </w:p>
        </w:tc>
        <w:tc>
          <w:tcPr>
            <w:tcW w:w="5753" w:type="dxa"/>
          </w:tcPr>
          <w:p w:rsidR="00C171EF" w:rsidRDefault="00300BE8">
            <w:r>
              <w:t>认识</w:t>
            </w:r>
            <w:r>
              <w:t>11-20</w:t>
            </w:r>
            <w:r>
              <w:t>各数</w:t>
            </w:r>
          </w:p>
        </w:tc>
        <w:tc>
          <w:tcPr>
            <w:tcW w:w="2399" w:type="dxa"/>
          </w:tcPr>
          <w:p w:rsidR="00C171EF" w:rsidRDefault="00300BE8">
            <w:r>
              <w:t>2023.10.30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456" w:type="dxa"/>
          </w:tcPr>
          <w:p w:rsidR="00C171EF" w:rsidRDefault="00300BE8">
            <w:r>
              <w:t>刘红</w:t>
            </w:r>
          </w:p>
        </w:tc>
        <w:tc>
          <w:tcPr>
            <w:tcW w:w="5753" w:type="dxa"/>
          </w:tcPr>
          <w:p w:rsidR="00C171EF" w:rsidRDefault="00300BE8">
            <w:r>
              <w:t>20</w:t>
            </w:r>
            <w:r>
              <w:t>以内数的复习</w:t>
            </w:r>
          </w:p>
        </w:tc>
        <w:tc>
          <w:tcPr>
            <w:tcW w:w="2399" w:type="dxa"/>
          </w:tcPr>
          <w:p w:rsidR="00C171EF" w:rsidRDefault="00300BE8">
            <w:r>
              <w:t>2024.1.2</w:t>
            </w:r>
          </w:p>
        </w:tc>
        <w:tc>
          <w:tcPr>
            <w:tcW w:w="2366" w:type="dxa"/>
          </w:tcPr>
          <w:p w:rsidR="00C171EF" w:rsidRDefault="00300BE8">
            <w: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456" w:type="dxa"/>
          </w:tcPr>
          <w:p w:rsidR="00C171EF" w:rsidRDefault="00300BE8">
            <w:r>
              <w:t>刘红</w:t>
            </w:r>
          </w:p>
        </w:tc>
        <w:tc>
          <w:tcPr>
            <w:tcW w:w="5753" w:type="dxa"/>
          </w:tcPr>
          <w:p w:rsidR="00C171EF" w:rsidRDefault="00300BE8">
            <w:r>
              <w:t>认识小面额人民币</w:t>
            </w:r>
          </w:p>
        </w:tc>
        <w:tc>
          <w:tcPr>
            <w:tcW w:w="2399" w:type="dxa"/>
          </w:tcPr>
          <w:p w:rsidR="00C171EF" w:rsidRDefault="00300BE8">
            <w:r>
              <w:t>2024.5.11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456" w:type="dxa"/>
          </w:tcPr>
          <w:p w:rsidR="00C171EF" w:rsidRDefault="00300BE8">
            <w:r>
              <w:t>施佳丽</w:t>
            </w:r>
          </w:p>
        </w:tc>
        <w:tc>
          <w:tcPr>
            <w:tcW w:w="5753" w:type="dxa"/>
          </w:tcPr>
          <w:p w:rsidR="00C171EF" w:rsidRDefault="00300BE8">
            <w:r>
              <w:rPr>
                <w:rFonts w:ascii="宋体" w:eastAsia="宋体" w:hAnsi="宋体" w:cs="宋体"/>
                <w:color w:val="313131"/>
                <w:sz w:val="24"/>
                <w:shd w:val="clear" w:color="auto" w:fill="FFFFFF"/>
              </w:rPr>
              <w:t>解决问题的复习</w:t>
            </w:r>
          </w:p>
        </w:tc>
        <w:tc>
          <w:tcPr>
            <w:tcW w:w="2399" w:type="dxa"/>
          </w:tcPr>
          <w:p w:rsidR="00C171EF" w:rsidRDefault="00300BE8">
            <w:r>
              <w:t>2024.1.16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456" w:type="dxa"/>
          </w:tcPr>
          <w:p w:rsidR="00C171EF" w:rsidRDefault="00300BE8">
            <w:r>
              <w:t>戴莉</w:t>
            </w:r>
          </w:p>
        </w:tc>
        <w:tc>
          <w:tcPr>
            <w:tcW w:w="5753" w:type="dxa"/>
          </w:tcPr>
          <w:p w:rsidR="00C171EF" w:rsidRDefault="00300BE8">
            <w:r>
              <w:t>可能性</w:t>
            </w:r>
          </w:p>
        </w:tc>
        <w:tc>
          <w:tcPr>
            <w:tcW w:w="2399" w:type="dxa"/>
          </w:tcPr>
          <w:p w:rsidR="00C171EF" w:rsidRDefault="00300BE8">
            <w:r>
              <w:t>2023.9.26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456" w:type="dxa"/>
          </w:tcPr>
          <w:p w:rsidR="00C171EF" w:rsidRDefault="00300BE8">
            <w:r>
              <w:t>周敏</w:t>
            </w:r>
          </w:p>
        </w:tc>
        <w:tc>
          <w:tcPr>
            <w:tcW w:w="5753" w:type="dxa"/>
          </w:tcPr>
          <w:p w:rsidR="00C171EF" w:rsidRDefault="00300BE8">
            <w:r>
              <w:t>观察物体</w:t>
            </w:r>
          </w:p>
        </w:tc>
        <w:tc>
          <w:tcPr>
            <w:tcW w:w="2399" w:type="dxa"/>
          </w:tcPr>
          <w:p w:rsidR="00C171EF" w:rsidRDefault="00300BE8">
            <w:r>
              <w:t>2023.9.21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456" w:type="dxa"/>
          </w:tcPr>
          <w:p w:rsidR="00C171EF" w:rsidRDefault="00300BE8">
            <w:r>
              <w:t>周敏</w:t>
            </w:r>
          </w:p>
        </w:tc>
        <w:tc>
          <w:tcPr>
            <w:tcW w:w="5753" w:type="dxa"/>
          </w:tcPr>
          <w:p w:rsidR="00C171EF" w:rsidRDefault="00300BE8">
            <w:r>
              <w:t>认识东南西北</w:t>
            </w:r>
          </w:p>
        </w:tc>
        <w:tc>
          <w:tcPr>
            <w:tcW w:w="2399" w:type="dxa"/>
          </w:tcPr>
          <w:p w:rsidR="00C171EF" w:rsidRDefault="00300BE8">
            <w:r>
              <w:t>2024.3.5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456" w:type="dxa"/>
          </w:tcPr>
          <w:p w:rsidR="00C171EF" w:rsidRDefault="00300BE8">
            <w:r>
              <w:t>戴莉</w:t>
            </w:r>
          </w:p>
        </w:tc>
        <w:tc>
          <w:tcPr>
            <w:tcW w:w="5753" w:type="dxa"/>
          </w:tcPr>
          <w:p w:rsidR="00C171EF" w:rsidRDefault="00300BE8">
            <w:r>
              <w:t>用计算器计算</w:t>
            </w:r>
          </w:p>
        </w:tc>
        <w:tc>
          <w:tcPr>
            <w:tcW w:w="2399" w:type="dxa"/>
          </w:tcPr>
          <w:p w:rsidR="00C171EF" w:rsidRDefault="00300BE8">
            <w:r>
              <w:t>2024.3.22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rPr>
          <w:trHeight w:val="341"/>
        </w:trPr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456" w:type="dxa"/>
          </w:tcPr>
          <w:p w:rsidR="00C171EF" w:rsidRDefault="00300BE8">
            <w:r>
              <w:t>李羚</w:t>
            </w:r>
          </w:p>
        </w:tc>
        <w:tc>
          <w:tcPr>
            <w:tcW w:w="5753" w:type="dxa"/>
          </w:tcPr>
          <w:p w:rsidR="00C171EF" w:rsidRDefault="00300BE8">
            <w:r>
              <w:t>加法运算律</w:t>
            </w:r>
          </w:p>
        </w:tc>
        <w:tc>
          <w:tcPr>
            <w:tcW w:w="2399" w:type="dxa"/>
          </w:tcPr>
          <w:p w:rsidR="00C171EF" w:rsidRDefault="00300BE8">
            <w:r>
              <w:t>2024.4.23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456" w:type="dxa"/>
          </w:tcPr>
          <w:p w:rsidR="00C171EF" w:rsidRDefault="00300BE8">
            <w:r>
              <w:t>丁媛媛</w:t>
            </w:r>
          </w:p>
        </w:tc>
        <w:tc>
          <w:tcPr>
            <w:tcW w:w="5753" w:type="dxa"/>
          </w:tcPr>
          <w:p w:rsidR="00C171EF" w:rsidRDefault="00300BE8">
            <w:r>
              <w:t>角的初步认识</w:t>
            </w:r>
          </w:p>
        </w:tc>
        <w:tc>
          <w:tcPr>
            <w:tcW w:w="2399" w:type="dxa"/>
          </w:tcPr>
          <w:p w:rsidR="00C171EF" w:rsidRDefault="00300BE8">
            <w:r>
              <w:t>2024.6.13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456" w:type="dxa"/>
          </w:tcPr>
          <w:p w:rsidR="00C171EF" w:rsidRDefault="00300BE8">
            <w:r>
              <w:t>乔茜</w:t>
            </w:r>
          </w:p>
        </w:tc>
        <w:tc>
          <w:tcPr>
            <w:tcW w:w="5753" w:type="dxa"/>
          </w:tcPr>
          <w:p w:rsidR="00C171EF" w:rsidRDefault="00300BE8">
            <w:r>
              <w:t>解决同样多实际问题</w:t>
            </w:r>
          </w:p>
        </w:tc>
        <w:tc>
          <w:tcPr>
            <w:tcW w:w="2399" w:type="dxa"/>
          </w:tcPr>
          <w:p w:rsidR="00C171EF" w:rsidRDefault="00300BE8">
            <w:r>
              <w:t>2024.6.13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456" w:type="dxa"/>
          </w:tcPr>
          <w:p w:rsidR="00C171EF" w:rsidRDefault="00300BE8">
            <w:r>
              <w:t>陈烨</w:t>
            </w:r>
          </w:p>
        </w:tc>
        <w:tc>
          <w:tcPr>
            <w:tcW w:w="5753" w:type="dxa"/>
          </w:tcPr>
          <w:p w:rsidR="00C171EF" w:rsidRDefault="00300BE8">
            <w:r>
              <w:t>可能性</w:t>
            </w:r>
          </w:p>
        </w:tc>
        <w:tc>
          <w:tcPr>
            <w:tcW w:w="2399" w:type="dxa"/>
          </w:tcPr>
          <w:p w:rsidR="00C171EF" w:rsidRDefault="00300BE8">
            <w:r>
              <w:t>2023.11.28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456" w:type="dxa"/>
          </w:tcPr>
          <w:p w:rsidR="00C171EF" w:rsidRDefault="00300BE8">
            <w:r>
              <w:t>施佳丽</w:t>
            </w:r>
          </w:p>
        </w:tc>
        <w:tc>
          <w:tcPr>
            <w:tcW w:w="5753" w:type="dxa"/>
          </w:tcPr>
          <w:p w:rsidR="00C171EF" w:rsidRDefault="00300BE8">
            <w:r>
              <w:t>解决问题的复习</w:t>
            </w:r>
          </w:p>
        </w:tc>
        <w:tc>
          <w:tcPr>
            <w:tcW w:w="2399" w:type="dxa"/>
          </w:tcPr>
          <w:p w:rsidR="00C171EF" w:rsidRDefault="00300BE8">
            <w:r>
              <w:t>2024.1.16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456" w:type="dxa"/>
          </w:tcPr>
          <w:p w:rsidR="00C171EF" w:rsidRDefault="00300BE8">
            <w:r>
              <w:t>巢一开</w:t>
            </w:r>
          </w:p>
        </w:tc>
        <w:tc>
          <w:tcPr>
            <w:tcW w:w="5753" w:type="dxa"/>
          </w:tcPr>
          <w:p w:rsidR="00C171EF" w:rsidRDefault="00300BE8">
            <w:r>
              <w:t>整数四则混合运算复习</w:t>
            </w:r>
          </w:p>
        </w:tc>
        <w:tc>
          <w:tcPr>
            <w:tcW w:w="2399" w:type="dxa"/>
          </w:tcPr>
          <w:p w:rsidR="00C171EF" w:rsidRDefault="00300BE8">
            <w:r>
              <w:t>2024.1.16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456" w:type="dxa"/>
          </w:tcPr>
          <w:p w:rsidR="00C171EF" w:rsidRDefault="00300BE8">
            <w:r>
              <w:t>韩舒阳</w:t>
            </w:r>
          </w:p>
        </w:tc>
        <w:tc>
          <w:tcPr>
            <w:tcW w:w="5753" w:type="dxa"/>
          </w:tcPr>
          <w:p w:rsidR="00C171EF" w:rsidRDefault="00300BE8">
            <w:r>
              <w:t>确定位置</w:t>
            </w:r>
          </w:p>
        </w:tc>
        <w:tc>
          <w:tcPr>
            <w:tcW w:w="2399" w:type="dxa"/>
          </w:tcPr>
          <w:p w:rsidR="00C171EF" w:rsidRDefault="00300BE8">
            <w:r>
              <w:t>2024.3.22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456" w:type="dxa"/>
          </w:tcPr>
          <w:p w:rsidR="00C171EF" w:rsidRDefault="00300BE8">
            <w:r>
              <w:t>张云杰</w:t>
            </w:r>
          </w:p>
        </w:tc>
        <w:tc>
          <w:tcPr>
            <w:tcW w:w="5753" w:type="dxa"/>
          </w:tcPr>
          <w:p w:rsidR="00C171EF" w:rsidRDefault="00300BE8">
            <w:r>
              <w:t>几何图形中的奥秘</w:t>
            </w:r>
          </w:p>
        </w:tc>
        <w:tc>
          <w:tcPr>
            <w:tcW w:w="2399" w:type="dxa"/>
          </w:tcPr>
          <w:p w:rsidR="00C171EF" w:rsidRDefault="00300BE8">
            <w:r>
              <w:t>2024.4.23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456" w:type="dxa"/>
          </w:tcPr>
          <w:p w:rsidR="00C171EF" w:rsidRDefault="00300BE8">
            <w:r>
              <w:t>周鑫淼</w:t>
            </w:r>
          </w:p>
        </w:tc>
        <w:tc>
          <w:tcPr>
            <w:tcW w:w="5753" w:type="dxa"/>
          </w:tcPr>
          <w:p w:rsidR="00C171EF" w:rsidRDefault="00300BE8">
            <w:r>
              <w:t>解决问题的策略</w:t>
            </w:r>
            <w:r>
              <w:t>——</w:t>
            </w:r>
            <w:r>
              <w:t>转化</w:t>
            </w:r>
          </w:p>
        </w:tc>
        <w:tc>
          <w:tcPr>
            <w:tcW w:w="2399" w:type="dxa"/>
          </w:tcPr>
          <w:p w:rsidR="00C171EF" w:rsidRDefault="00300BE8">
            <w:r>
              <w:t>2024.5.17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456" w:type="dxa"/>
          </w:tcPr>
          <w:p w:rsidR="00C171EF" w:rsidRDefault="00300BE8">
            <w:r>
              <w:t>潘青</w:t>
            </w:r>
          </w:p>
        </w:tc>
        <w:tc>
          <w:tcPr>
            <w:tcW w:w="5753" w:type="dxa"/>
          </w:tcPr>
          <w:p w:rsidR="00C171EF" w:rsidRDefault="00300BE8">
            <w:r>
              <w:rPr>
                <w:rFonts w:ascii="宋体" w:eastAsia="宋体" w:hAnsi="宋体" w:cs="宋体"/>
                <w:color w:val="313131"/>
                <w:sz w:val="20"/>
                <w:shd w:val="clear" w:color="auto" w:fill="FFFFFF"/>
              </w:rPr>
              <w:t>立体图形的表面积和体积</w:t>
            </w:r>
          </w:p>
        </w:tc>
        <w:tc>
          <w:tcPr>
            <w:tcW w:w="2399" w:type="dxa"/>
          </w:tcPr>
          <w:p w:rsidR="00C171EF" w:rsidRDefault="00300BE8">
            <w:r>
              <w:t>2024.5.17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456" w:type="dxa"/>
          </w:tcPr>
          <w:p w:rsidR="00C171EF" w:rsidRDefault="00300BE8">
            <w:r>
              <w:t>刘孝玲</w:t>
            </w:r>
          </w:p>
        </w:tc>
        <w:tc>
          <w:tcPr>
            <w:tcW w:w="5753" w:type="dxa"/>
          </w:tcPr>
          <w:p w:rsidR="00C171EF" w:rsidRDefault="00300BE8">
            <w:r>
              <w:t>认识线段</w:t>
            </w:r>
          </w:p>
        </w:tc>
        <w:tc>
          <w:tcPr>
            <w:tcW w:w="2399" w:type="dxa"/>
          </w:tcPr>
          <w:p w:rsidR="00C171EF" w:rsidRDefault="00300BE8">
            <w:r>
              <w:t>2023.12.27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  <w:tr w:rsidR="00C171EF">
        <w:tc>
          <w:tcPr>
            <w:tcW w:w="774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1456" w:type="dxa"/>
          </w:tcPr>
          <w:p w:rsidR="00C171EF" w:rsidRDefault="00300BE8">
            <w:r>
              <w:t>骆晓倩</w:t>
            </w:r>
          </w:p>
        </w:tc>
        <w:tc>
          <w:tcPr>
            <w:tcW w:w="5753" w:type="dxa"/>
          </w:tcPr>
          <w:p w:rsidR="00C171EF" w:rsidRDefault="00300BE8">
            <w:r>
              <w:t>认识厘米</w:t>
            </w:r>
          </w:p>
        </w:tc>
        <w:tc>
          <w:tcPr>
            <w:tcW w:w="2399" w:type="dxa"/>
          </w:tcPr>
          <w:p w:rsidR="00C171EF" w:rsidRDefault="00300BE8">
            <w:r>
              <w:t>2023.12.27</w:t>
            </w:r>
          </w:p>
        </w:tc>
        <w:tc>
          <w:tcPr>
            <w:tcW w:w="2366" w:type="dxa"/>
          </w:tcPr>
          <w:p w:rsidR="00C171EF" w:rsidRDefault="00300BE8">
            <w:r>
              <w:rPr>
                <w:rFonts w:ascii="宋体" w:eastAsia="宋体" w:hAnsi="宋体" w:cs="宋体"/>
                <w:color w:val="000000"/>
              </w:rPr>
              <w:t>新北区教师发展中心</w:t>
            </w:r>
          </w:p>
        </w:tc>
        <w:tc>
          <w:tcPr>
            <w:tcW w:w="1445" w:type="dxa"/>
          </w:tcPr>
          <w:p w:rsidR="00C171EF" w:rsidRDefault="00300BE8">
            <w:r>
              <w:t>区级</w:t>
            </w:r>
          </w:p>
        </w:tc>
      </w:tr>
    </w:tbl>
    <w:p w:rsidR="00C171EF" w:rsidRDefault="00300BE8">
      <w:pPr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br w:type="page"/>
      </w:r>
    </w:p>
    <w:p w:rsidR="00C171EF" w:rsidRDefault="00300BE8">
      <w:pPr>
        <w:snapToGrid w:val="0"/>
        <w:jc w:val="center"/>
        <w:rPr>
          <w:rFonts w:ascii="宋体" w:eastAsia="宋体" w:hAnsi="宋体"/>
          <w:b/>
          <w:bCs/>
          <w:color w:val="000000"/>
          <w:sz w:val="44"/>
          <w:szCs w:val="44"/>
        </w:rPr>
      </w:pPr>
      <w:r>
        <w:rPr>
          <w:rFonts w:ascii="宋体" w:eastAsia="宋体" w:hAnsi="宋体"/>
          <w:b/>
          <w:bCs/>
          <w:color w:val="000000"/>
          <w:sz w:val="44"/>
          <w:szCs w:val="44"/>
        </w:rPr>
        <w:lastRenderedPageBreak/>
        <w:t xml:space="preserve">B12  </w:t>
      </w:r>
      <w:r>
        <w:rPr>
          <w:rFonts w:ascii="宋体" w:eastAsia="宋体" w:hAnsi="宋体" w:hint="eastAsia"/>
          <w:b/>
          <w:bCs/>
          <w:color w:val="000000"/>
          <w:sz w:val="44"/>
          <w:szCs w:val="44"/>
        </w:rPr>
        <w:t>公开课开设情况材料</w:t>
      </w:r>
    </w:p>
    <w:p w:rsidR="00C171EF" w:rsidRDefault="00C171EF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C171EF" w:rsidRDefault="00300BE8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t>材料</w:t>
      </w:r>
      <w:r w:rsidR="00891CFF">
        <w:rPr>
          <w:rStyle w:val="font51"/>
          <w:rFonts w:hint="default"/>
          <w:lang w:bidi="ar"/>
        </w:rPr>
        <w:t>1</w:t>
      </w:r>
      <w:r>
        <w:rPr>
          <w:rStyle w:val="font51"/>
          <w:rFonts w:hint="default"/>
          <w:lang w:bidi="ar"/>
        </w:rPr>
        <w:t xml:space="preserve"> 市级公开课材料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C171EF">
        <w:trPr>
          <w:jc w:val="center"/>
        </w:trPr>
        <w:tc>
          <w:tcPr>
            <w:tcW w:w="1585" w:type="dxa"/>
            <w:vAlign w:val="center"/>
          </w:tcPr>
          <w:p w:rsidR="00C171EF" w:rsidRDefault="00300BE8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:rsidR="00C171EF" w:rsidRDefault="00300BE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C171EF">
        <w:trPr>
          <w:jc w:val="center"/>
        </w:trPr>
        <w:tc>
          <w:tcPr>
            <w:tcW w:w="1585" w:type="dxa"/>
            <w:vAlign w:val="center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000" cy="3749409"/>
                  <wp:effectExtent l="0" t="0" r="0" b="3810"/>
                  <wp:docPr id="2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7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C171EF">
            <w:pPr>
              <w:jc w:val="center"/>
            </w:pPr>
          </w:p>
        </w:tc>
      </w:tr>
      <w:tr w:rsidR="00C171EF">
        <w:trPr>
          <w:trHeight w:val="6314"/>
          <w:jc w:val="center"/>
        </w:trPr>
        <w:tc>
          <w:tcPr>
            <w:tcW w:w="1585" w:type="dxa"/>
            <w:vAlign w:val="center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000" cy="5454708"/>
                  <wp:effectExtent l="0" t="0" r="0" b="0"/>
                  <wp:docPr id="5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545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300BE8">
            <w:r>
              <w:t>https://mp.weixin.qq.com/s/H11cKuazUq9vPqxWhPCyWw</w:t>
            </w:r>
          </w:p>
        </w:tc>
      </w:tr>
      <w:tr w:rsidR="00C171EF">
        <w:trPr>
          <w:jc w:val="center"/>
        </w:trPr>
        <w:tc>
          <w:tcPr>
            <w:tcW w:w="1585" w:type="dxa"/>
            <w:vAlign w:val="center"/>
          </w:tcPr>
          <w:p w:rsidR="00C171EF" w:rsidRDefault="00300BE8">
            <w:pPr>
              <w:jc w:val="center"/>
            </w:pPr>
            <w:r>
              <w:lastRenderedPageBreak/>
              <w:t>3</w:t>
            </w:r>
          </w:p>
        </w:tc>
        <w:tc>
          <w:tcPr>
            <w:tcW w:w="6065" w:type="dxa"/>
            <w:vAlign w:val="center"/>
          </w:tcPr>
          <w:p w:rsidR="00C171EF" w:rsidRDefault="00BD13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96E08" wp14:editId="39B364D8">
                  <wp:extent cx="3714115" cy="2677795"/>
                  <wp:effectExtent l="0" t="0" r="635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15" cy="267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C171EF">
            <w:pPr>
              <w:jc w:val="center"/>
            </w:pPr>
          </w:p>
        </w:tc>
      </w:tr>
      <w:tr w:rsidR="00C171EF">
        <w:trPr>
          <w:jc w:val="center"/>
        </w:trPr>
        <w:tc>
          <w:tcPr>
            <w:tcW w:w="1585" w:type="dxa"/>
            <w:vAlign w:val="center"/>
          </w:tcPr>
          <w:p w:rsidR="00C171EF" w:rsidRDefault="00300BE8"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 w:rsidR="00C171EF" w:rsidRDefault="00C171EF">
            <w:pPr>
              <w:jc w:val="center"/>
            </w:pPr>
          </w:p>
        </w:tc>
        <w:tc>
          <w:tcPr>
            <w:tcW w:w="3827" w:type="dxa"/>
            <w:vAlign w:val="center"/>
          </w:tcPr>
          <w:p w:rsidR="00C171EF" w:rsidRDefault="00C171EF">
            <w:pPr>
              <w:jc w:val="center"/>
            </w:pPr>
          </w:p>
        </w:tc>
      </w:tr>
    </w:tbl>
    <w:p w:rsidR="00C171EF" w:rsidRDefault="00C171EF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C171EF" w:rsidRDefault="00C171EF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891CFF" w:rsidRDefault="00891CFF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891CFF" w:rsidRDefault="00891CFF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891CFF" w:rsidRDefault="00891CFF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891CFF" w:rsidRDefault="00891CFF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891CFF" w:rsidRDefault="00891CFF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891CFF" w:rsidRDefault="00891CFF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891CFF" w:rsidRDefault="00891CFF">
      <w:pPr>
        <w:snapToGrid w:val="0"/>
        <w:rPr>
          <w:rFonts w:ascii="宋体" w:eastAsia="宋体" w:hAnsi="宋体"/>
          <w:b/>
          <w:bCs/>
          <w:color w:val="000000"/>
          <w:sz w:val="28"/>
          <w:szCs w:val="28"/>
        </w:rPr>
      </w:pPr>
    </w:p>
    <w:p w:rsidR="00891CFF" w:rsidRDefault="00891CFF">
      <w:pPr>
        <w:snapToGrid w:val="0"/>
        <w:rPr>
          <w:rFonts w:ascii="宋体" w:eastAsia="宋体" w:hAnsi="宋体" w:hint="eastAsia"/>
          <w:b/>
          <w:bCs/>
          <w:color w:val="000000"/>
          <w:sz w:val="28"/>
          <w:szCs w:val="28"/>
        </w:rPr>
      </w:pPr>
    </w:p>
    <w:p w:rsidR="00C171EF" w:rsidRDefault="00C171EF">
      <w:pPr>
        <w:snapToGrid w:val="0"/>
        <w:jc w:val="center"/>
        <w:rPr>
          <w:rFonts w:ascii="宋体" w:eastAsia="宋体" w:hAnsi="宋体" w:cs="宋体"/>
          <w:sz w:val="24"/>
        </w:rPr>
      </w:pPr>
    </w:p>
    <w:p w:rsidR="00C171EF" w:rsidRDefault="00300BE8">
      <w:pPr>
        <w:snapToGrid w:val="0"/>
        <w:jc w:val="center"/>
        <w:rPr>
          <w:rFonts w:ascii="宋体" w:eastAsia="宋体" w:hAnsi="宋体"/>
          <w:b/>
          <w:bCs/>
          <w:color w:val="000000"/>
          <w:sz w:val="28"/>
          <w:szCs w:val="28"/>
        </w:rPr>
      </w:pPr>
      <w:r>
        <w:rPr>
          <w:rStyle w:val="font51"/>
          <w:rFonts w:hint="default"/>
          <w:lang w:bidi="ar"/>
        </w:rPr>
        <w:lastRenderedPageBreak/>
        <w:t>材料</w:t>
      </w:r>
      <w:r w:rsidR="00891CFF">
        <w:rPr>
          <w:rStyle w:val="font51"/>
          <w:rFonts w:hint="default"/>
          <w:lang w:bidi="ar"/>
        </w:rPr>
        <w:t>2</w:t>
      </w:r>
      <w:r>
        <w:rPr>
          <w:rStyle w:val="font51"/>
          <w:rFonts w:hint="default"/>
          <w:lang w:bidi="ar"/>
        </w:rPr>
        <w:t xml:space="preserve"> 区级公开课材料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5"/>
        <w:gridCol w:w="6065"/>
        <w:gridCol w:w="3827"/>
      </w:tblGrid>
      <w:tr w:rsidR="00C171EF">
        <w:trPr>
          <w:jc w:val="center"/>
        </w:trPr>
        <w:tc>
          <w:tcPr>
            <w:tcW w:w="1585" w:type="dxa"/>
            <w:vAlign w:val="center"/>
          </w:tcPr>
          <w:p w:rsidR="00C171EF" w:rsidRDefault="00300BE8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 w:rsidR="00C171EF" w:rsidRDefault="00300BE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bookmarkStart w:id="1" w:name="_GoBack"/>
            <w:bookmarkEnd w:id="1"/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9885" cy="2160270"/>
                  <wp:effectExtent l="0" t="0" r="10795" b="3810"/>
                  <wp:docPr id="8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C171EF"/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9885" cy="2160270"/>
                  <wp:effectExtent l="0" t="0" r="10795" b="3810"/>
                  <wp:docPr id="11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C171EF">
            <w:pPr>
              <w:jc w:val="center"/>
            </w:pPr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0205" cy="2160270"/>
                  <wp:effectExtent l="0" t="0" r="5715" b="3810"/>
                  <wp:docPr id="14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C171EF">
            <w:pPr>
              <w:jc w:val="center"/>
            </w:pPr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4285" cy="2160270"/>
                  <wp:effectExtent l="0" t="0" r="635" b="3810"/>
                  <wp:docPr id="17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C171EF">
            <w:pPr>
              <w:jc w:val="center"/>
            </w:pPr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5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1155" cy="2160270"/>
                  <wp:effectExtent l="0" t="0" r="9525" b="3810"/>
                  <wp:docPr id="20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C171EF">
            <w:pPr>
              <w:jc w:val="center"/>
            </w:pPr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785620" cy="2160270"/>
                  <wp:effectExtent l="0" t="0" r="1270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15" w:tgtFrame="dlt" w:history="1">
              <w:r w:rsidR="00300BE8">
                <w:rPr>
                  <w:rStyle w:val="a8"/>
                  <w:color w:val="auto"/>
                </w:rPr>
                <w:t>http://www.pub.xbedu.net/html/article6094252.html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0355" cy="2160270"/>
                  <wp:effectExtent l="0" t="0" r="14605" b="3810"/>
                  <wp:docPr id="23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C171EF">
            <w:pPr>
              <w:jc w:val="center"/>
            </w:pPr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5760" cy="2160270"/>
                  <wp:effectExtent l="0" t="0" r="10160" b="3810"/>
                  <wp:docPr id="26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C171EF">
            <w:pPr>
              <w:jc w:val="center"/>
            </w:pPr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9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6865" cy="2160270"/>
                  <wp:effectExtent l="0" t="0" r="13335" b="3810"/>
                  <wp:docPr id="29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C171EF">
            <w:pPr>
              <w:jc w:val="center"/>
            </w:pPr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6645" cy="2160270"/>
                  <wp:effectExtent l="0" t="0" r="10795" b="3810"/>
                  <wp:docPr id="32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64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20" w:tgtFrame="dlt" w:history="1">
              <w:r w:rsidR="00300BE8">
                <w:rPr>
                  <w:rStyle w:val="a8"/>
                  <w:color w:val="auto"/>
                </w:rPr>
                <w:t>http://www.pub.xbedu.net/html/article6186296.html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11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07765" cy="166751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166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707765" cy="2219325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21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23" w:tgtFrame="dlt" w:history="1">
              <w:r w:rsidR="00300BE8">
                <w:rPr>
                  <w:rStyle w:val="a8"/>
                  <w:color w:val="auto"/>
                </w:rPr>
                <w:t>http://www.pub.xbedu.net/html/article6225556.html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12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5815" cy="2160270"/>
                  <wp:effectExtent l="0" t="0" r="12065" b="3810"/>
                  <wp:docPr id="41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8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25" w:tgtFrame="dlt" w:history="1">
              <w:r w:rsidR="00300BE8">
                <w:rPr>
                  <w:rStyle w:val="a8"/>
                  <w:color w:val="auto"/>
                </w:rPr>
                <w:t>http://www.pub.xbedu.net/html/article6273342.html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42795" cy="2160270"/>
                  <wp:effectExtent l="0" t="0" r="14605" b="3810"/>
                  <wp:docPr id="44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27" w:tgtFrame="dlt" w:history="1">
              <w:r w:rsidR="00300BE8">
                <w:rPr>
                  <w:rStyle w:val="a8"/>
                  <w:color w:val="auto"/>
                </w:rPr>
                <w:t>http://www.pub.xbedu.net/html/article6273342.html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14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3150" cy="2160270"/>
                  <wp:effectExtent l="0" t="0" r="3810" b="3810"/>
                  <wp:docPr id="47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29" w:tgtFrame="dlt" w:history="1">
              <w:r w:rsidR="00300BE8">
                <w:rPr>
                  <w:rStyle w:val="a8"/>
                  <w:color w:val="auto"/>
                </w:rPr>
                <w:t>http://www.pub.xbedu.net/html/article6019018.html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82115" cy="2160270"/>
                  <wp:effectExtent l="0" t="0" r="9525" b="3810"/>
                  <wp:docPr id="50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1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31" w:tgtFrame="dlt" w:history="1">
              <w:r w:rsidR="00300BE8">
                <w:rPr>
                  <w:rStyle w:val="a8"/>
                  <w:color w:val="auto"/>
                </w:rPr>
                <w:t>http://www.pub.xbedu.net/html/article6094252.html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16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1805" cy="2160270"/>
                  <wp:effectExtent l="0" t="0" r="10795" b="3810"/>
                  <wp:docPr id="53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33" w:tgtFrame="dlt" w:history="1">
              <w:r w:rsidR="00300BE8">
                <w:rPr>
                  <w:rStyle w:val="a8"/>
                  <w:color w:val="auto"/>
                </w:rPr>
                <w:t>http://www.pub.xbedu.net/html/article6094252.html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7770" cy="2160270"/>
                  <wp:effectExtent l="0" t="0" r="6350" b="3810"/>
                  <wp:docPr id="56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35" w:tgtFrame="dlt" w:history="1">
              <w:r w:rsidR="00300BE8">
                <w:rPr>
                  <w:rStyle w:val="a8"/>
                  <w:color w:val="auto"/>
                </w:rPr>
                <w:t>http://www.pub.xbedu.net/html/article6186296.html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18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2535" cy="2160270"/>
                  <wp:effectExtent l="0" t="0" r="12065" b="3810"/>
                  <wp:docPr id="59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37" w:tgtFrame="dlt" w:history="1">
              <w:r w:rsidR="00300BE8">
                <w:rPr>
                  <w:rStyle w:val="a8"/>
                  <w:color w:val="auto"/>
                </w:rPr>
                <w:t>http://www.pub.xbedu.net/html/article6223827.html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4585" cy="2160270"/>
                  <wp:effectExtent l="0" t="0" r="13335" b="3810"/>
                  <wp:docPr id="62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39" w:tgtFrame="dlt" w:history="1">
              <w:r w:rsidR="00300BE8">
                <w:rPr>
                  <w:rStyle w:val="a8"/>
                  <w:color w:val="auto"/>
                </w:rPr>
                <w:t>http://www.pub.xbedu.net/html/article6242584.html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20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8405" cy="2160270"/>
                  <wp:effectExtent l="0" t="0" r="5715" b="3810"/>
                  <wp:docPr id="65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41" w:tgtFrame="dlt" w:history="1">
              <w:r w:rsidR="00300BE8">
                <w:rPr>
                  <w:rStyle w:val="a8"/>
                  <w:color w:val="auto"/>
                </w:rPr>
                <w:t>http://www.pub.xbedu.net/html/article6242584.html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2190" cy="2160270"/>
                  <wp:effectExtent l="0" t="0" r="3810" b="3810"/>
                  <wp:docPr id="68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43" w:tgtFrame="dlt" w:history="1">
              <w:r w:rsidR="00300BE8">
                <w:rPr>
                  <w:rStyle w:val="a8"/>
                  <w:color w:val="auto"/>
                </w:rPr>
                <w:t>http://www.pub.xbedu.net/html/article6064931.html</w:t>
              </w:r>
            </w:hyperlink>
          </w:p>
        </w:tc>
      </w:tr>
      <w:tr w:rsidR="00C171EF">
        <w:trPr>
          <w:jc w:val="center"/>
        </w:trPr>
        <w:tc>
          <w:tcPr>
            <w:tcW w:w="1585" w:type="dxa"/>
          </w:tcPr>
          <w:p w:rsidR="00C171EF" w:rsidRDefault="00300BE8">
            <w:pPr>
              <w:jc w:val="center"/>
            </w:pPr>
            <w:r>
              <w:rPr>
                <w:rFonts w:hint="eastAsia"/>
              </w:rPr>
              <w:lastRenderedPageBreak/>
              <w:t>22</w:t>
            </w:r>
          </w:p>
        </w:tc>
        <w:tc>
          <w:tcPr>
            <w:tcW w:w="6065" w:type="dxa"/>
            <w:vAlign w:val="center"/>
          </w:tcPr>
          <w:p w:rsidR="00C171EF" w:rsidRDefault="00300B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02510" cy="2160270"/>
                  <wp:effectExtent l="0" t="0" r="13970" b="3810"/>
                  <wp:docPr id="71" name="picture" descr="descrip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171EF" w:rsidRDefault="00E65697">
            <w:pPr>
              <w:jc w:val="center"/>
            </w:pPr>
            <w:hyperlink r:id="rId45" w:tgtFrame="dlt" w:history="1">
              <w:r w:rsidR="00300BE8">
                <w:rPr>
                  <w:rStyle w:val="a8"/>
                  <w:color w:val="auto"/>
                </w:rPr>
                <w:t>http://www.pub.xbedu.net/html/article6064931.html</w:t>
              </w:r>
            </w:hyperlink>
          </w:p>
        </w:tc>
      </w:tr>
    </w:tbl>
    <w:p w:rsidR="00C171EF" w:rsidRDefault="00C171EF">
      <w:pPr>
        <w:jc w:val="center"/>
        <w:rPr>
          <w:b/>
          <w:bCs/>
        </w:rPr>
      </w:pPr>
    </w:p>
    <w:sectPr w:rsidR="00C171EF" w:rsidSect="00891CFF">
      <w:pgSz w:w="16838" w:h="11906" w:orient="landscape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697" w:rsidRDefault="00E65697"/>
  </w:endnote>
  <w:endnote w:type="continuationSeparator" w:id="0">
    <w:p w:rsidR="00E65697" w:rsidRDefault="00E656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697" w:rsidRDefault="00E65697"/>
  </w:footnote>
  <w:footnote w:type="continuationSeparator" w:id="0">
    <w:p w:rsidR="00E65697" w:rsidRDefault="00E6569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xYWI4NDI3ZjU2N2NiNGI0NmNkZWIxNjgwMDQxOGYifQ=="/>
  </w:docVars>
  <w:rsids>
    <w:rsidRoot w:val="007556A2"/>
    <w:rsid w:val="000775F0"/>
    <w:rsid w:val="000D3F3E"/>
    <w:rsid w:val="00173FA8"/>
    <w:rsid w:val="002A01EA"/>
    <w:rsid w:val="00300BE8"/>
    <w:rsid w:val="0035480C"/>
    <w:rsid w:val="00441DDE"/>
    <w:rsid w:val="00567B1C"/>
    <w:rsid w:val="00680888"/>
    <w:rsid w:val="006B301E"/>
    <w:rsid w:val="007556A2"/>
    <w:rsid w:val="00767F58"/>
    <w:rsid w:val="00857E35"/>
    <w:rsid w:val="00891CFF"/>
    <w:rsid w:val="0099390C"/>
    <w:rsid w:val="00A10CE7"/>
    <w:rsid w:val="00AA5154"/>
    <w:rsid w:val="00AD38E7"/>
    <w:rsid w:val="00B7500C"/>
    <w:rsid w:val="00BB4E0B"/>
    <w:rsid w:val="00BD13F0"/>
    <w:rsid w:val="00C00A0B"/>
    <w:rsid w:val="00C171EF"/>
    <w:rsid w:val="00CA1A91"/>
    <w:rsid w:val="00D43C17"/>
    <w:rsid w:val="00DB651E"/>
    <w:rsid w:val="00E65697"/>
    <w:rsid w:val="00ED3513"/>
    <w:rsid w:val="025D2AD6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6EB194C"/>
    <w:rsid w:val="397A2194"/>
    <w:rsid w:val="3A8E189D"/>
    <w:rsid w:val="3AE82C1B"/>
    <w:rsid w:val="3C877459"/>
    <w:rsid w:val="3D271561"/>
    <w:rsid w:val="41EA5032"/>
    <w:rsid w:val="43BD29AF"/>
    <w:rsid w:val="44647CC4"/>
    <w:rsid w:val="4A1C609A"/>
    <w:rsid w:val="4AE23F72"/>
    <w:rsid w:val="4D570F71"/>
    <w:rsid w:val="4D946D5E"/>
    <w:rsid w:val="4DB30006"/>
    <w:rsid w:val="51BC26B3"/>
    <w:rsid w:val="5483009F"/>
    <w:rsid w:val="54967355"/>
    <w:rsid w:val="55C455B4"/>
    <w:rsid w:val="5682766E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ECEAA6"/>
  <w15:docId w15:val="{D70B6B59-ECAC-4BBA-96F4-6F41132D2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qFormat/>
    <w:rPr>
      <w:color w:val="0563C1" w:themeColor="hyperlink"/>
      <w:u w:val="single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4"/>
      <w:szCs w:val="24"/>
      <w:u w:val="none"/>
    </w:rPr>
  </w:style>
  <w:style w:type="paragraph" w:customStyle="1" w:styleId="p42">
    <w:name w:val="p_42_黑体"/>
    <w:qFormat/>
    <w:rPr>
      <w:rFonts w:eastAsia="黑体" w:hAnsi="黑体"/>
      <w:b/>
      <w:color w:val="000000"/>
      <w:sz w:val="84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39" Type="http://schemas.openxmlformats.org/officeDocument/2006/relationships/hyperlink" Target="http://www.pub.xbedu.net/html/article6242584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hyperlink" Target="http://www.pub.xbedu.net/html/article6019018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hyperlink" Target="http://www.pub.xbedu.net/html/article6223827.html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://www.pub.xbedu.net/html/article6064931.html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pub.xbedu.net/html/article6094252.html" TargetMode="External"/><Relationship Id="rId23" Type="http://schemas.openxmlformats.org/officeDocument/2006/relationships/hyperlink" Target="http://www.pub.xbedu.net/html/article6225556.html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hyperlink" Target="http://www.pub.xbedu.net/html/article6094252.html" TargetMode="External"/><Relationship Id="rId44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hyperlink" Target="http://www.pub.xbedu.net/html/article6273342.html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://www.pub.xbedu.net/html/article6186296.html" TargetMode="External"/><Relationship Id="rId43" Type="http://schemas.openxmlformats.org/officeDocument/2006/relationships/hyperlink" Target="http://www.pub.xbedu.net/html/article6064931.html" TargetMode="Externa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hyperlink" Target="http://www.pub.xbedu.net/html/article6273342.html" TargetMode="External"/><Relationship Id="rId33" Type="http://schemas.openxmlformats.org/officeDocument/2006/relationships/hyperlink" Target="http://www.pub.xbedu.net/html/article6094252.html" TargetMode="External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0" Type="http://schemas.openxmlformats.org/officeDocument/2006/relationships/hyperlink" Target="http://www.pub.xbedu.net/html/article6186296.html" TargetMode="External"/><Relationship Id="rId41" Type="http://schemas.openxmlformats.org/officeDocument/2006/relationships/hyperlink" Target="http://www.pub.xbedu.net/html/article6242584.htm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463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surface</cp:lastModifiedBy>
  <cp:revision>4</cp:revision>
  <dcterms:created xsi:type="dcterms:W3CDTF">2024-06-21T14:33:00Z</dcterms:created>
  <dcterms:modified xsi:type="dcterms:W3CDTF">2024-06-29T14:06:00Z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3EFAE26710514BF1A5E4B7C326CFF489_12</vt:lpwstr>
  </property>
</Properties>
</file>