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0" w:firstLineChars="400"/>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读</w:t>
      </w:r>
      <w:r>
        <w:rPr>
          <w:rFonts w:hint="eastAsia" w:ascii="黑体" w:hAnsi="黑体" w:eastAsia="黑体" w:cs="黑体"/>
          <w:sz w:val="44"/>
          <w:szCs w:val="44"/>
        </w:rPr>
        <w:t>《活在课堂里》</w:t>
      </w:r>
      <w:r>
        <w:rPr>
          <w:rFonts w:hint="eastAsia" w:ascii="黑体" w:hAnsi="黑体" w:eastAsia="黑体" w:cs="黑体"/>
          <w:sz w:val="44"/>
          <w:szCs w:val="44"/>
          <w:lang w:val="en-US" w:eastAsia="zh-CN"/>
        </w:rPr>
        <w:t>有感</w:t>
      </w:r>
    </w:p>
    <w:p>
      <w:pPr>
        <w:jc w:val="center"/>
        <w:rPr>
          <w:rFonts w:hint="default"/>
          <w:sz w:val="28"/>
          <w:szCs w:val="28"/>
          <w:lang w:val="en-US" w:eastAsia="zh-CN"/>
        </w:rPr>
      </w:pPr>
      <w:r>
        <w:rPr>
          <w:rFonts w:hint="eastAsia"/>
          <w:sz w:val="28"/>
          <w:szCs w:val="28"/>
          <w:lang w:val="en-US" w:eastAsia="zh-CN"/>
        </w:rPr>
        <w:t>礼河实验学校  王奇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活在课堂里》这本书以其独特的视角和深入浅出的表达方式，引导我重新审视和思考了课堂教学的重要性。这本书不仅仅是一本关于教学的理论书籍，更是一本关于生活、关于成长的书籍。书中提到，课堂不仅仅是传授知识的地方，更是培养学生综合素质和能力的重要场所。教师应该关注学生的个性和需求，采用灵活多样的教学方法，激发学生的学习兴趣和潜能。同时，课堂也是一个社交场所，学生在这里可以学会与人沟通、合作和分享，培养良好的人际关系和团队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首先，这本书让我意识到课堂不仅仅是传授知识的地方，更是培养学生综合素质的重要场所。在传统的观念中，我们往往将课堂视为教师讲授知识、学生接受知识的单一空间。然而，《活在课堂里》却提醒我们，课堂应该是一个充满活力和创造力的地方，是学生与教师互动、交流与合作的平台。在这样的课堂中，学生不仅能够学到知识，还能够培养自己的批判性思维、创新能力和人际交往能力等综合素质。教室是课堂生活的主阵地，想真正看到课堂生活的模样，就静静地坐在教室后面，慢慢地观察和记录。课堂里的每一分钟都值得记录，越是司空见惯的事情，越要分析背后丰富的信息。因此，观察课堂，除了教学互动以及课堂的总体设计，更不能忽略那些转瞬即逝的事情，这些事情的意义是新鲜而富有活力的，是关系到学生以及他们的课堂生活质量的。正如沃尔特先生所言“琐碎的东西往往能揭示伟大的主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其次，这本书让我认识到教师在课堂中的角色和重要性。在传统的课堂教学中，教师往往扮演着知识传授者的角色，而学生则处于被动接受的状态。然而，《活在课堂里》却强调教师应该成为学生学习过程中的引导者和促进者，要关注学生的需求、激发学生的学习兴趣、引导学生主动探究和发现知识。在这样的角色定位下，教师不仅要有扎实的学科知识，还要有丰富的教学经验和灵活的教学策略，以应对不同学生的需求和挑战。在教育领域最主要的就是教育活动，而教育活动最主要的参与者便是教师和学生，教育领域的其他参与者、评价者宽而广。教师的工作具有一定的独特性且极其复杂，难以量化。教师工作的对象又是活生生的人。</w:t>
      </w:r>
      <w:r>
        <w:rPr>
          <w:rFonts w:hint="eastAsia" w:asciiTheme="majorEastAsia" w:hAnsiTheme="majorEastAsia" w:eastAsiaTheme="majorEastAsia" w:cstheme="majorEastAsia"/>
          <w:sz w:val="24"/>
          <w:szCs w:val="24"/>
          <w:lang w:val="en-US" w:eastAsia="zh-CN"/>
        </w:rPr>
        <w:t>本书</w:t>
      </w:r>
      <w:r>
        <w:rPr>
          <w:rFonts w:hint="eastAsia" w:asciiTheme="majorEastAsia" w:hAnsiTheme="majorEastAsia" w:eastAsiaTheme="majorEastAsia" w:cstheme="majorEastAsia"/>
          <w:sz w:val="24"/>
          <w:szCs w:val="24"/>
        </w:rPr>
        <w:t>从字里行间，可以看出作者在教育学生这件事上，对“好老师”的期盼。而学生的任何一种状态，在课堂生活中都是常态的，教师要懂得解读课堂行为，如乱无章的思考、福灵心至的顿悟、漫无边际的跑题、无关痛痒的插嘴等，接受并思考行为产生的原因。在互动的环境中，无论是专业学术人员还是普通人群，需求不同，他们对教育的观点均具有一定的合理成分，教育制度的运行需要更多人员广泛参与进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此外，这本书还让我思考了如何让学生在课堂中真正“活”起来。在传统的课堂教学中，学生往往只是被动地接受知识，缺乏主动性和参与性。然而，《活在课堂里》却提倡让学生成为课堂的主体，要通过各种方式激发学生的学习兴趣和积极性，让学生在课堂中真正地“活”起来。这需要我们教师转变传统的教学观念和方法，采用更加灵活多样的教学方式和手段，如小组讨论、案例分析、实践操作等，让学生在参与中体验学习的乐趣和成就感。在我们的课堂上，很多学生缺少独立思考能力，不是他们不去思考、不能思考，而是教师不注重培养他们的思考能力。作为一名教师，我们大多都知道，在实际的教学过程中，很多老师不重视培养学生对问题产生的怀疑，他们为了能轻松、顺利地灌输知识，让学生在课堂上按照他们是思路去学习，大多采取了压抑措施。在这种教育环境下，学生总是安老师的要求去提出问题解决问题，没有积极地去思维，他们在学习上总是被动，因而不能主动地去探究问题的本源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最后，这本书让我感受到了教育的力量和价值。在当今社会，随着科技的飞速发展和社会的不断进步，教育面临着前所未有的挑战和机遇。然而，《活在课堂里》却让我们看到了教育的力量和价值。它提醒我们，教育不仅仅是传授知识的过程，更是塑造人格、培养品质的过程。通过教育，我们可以帮助学生树立正确的人生观和价值观，培养他们的创新能力和社会责任感，为他们的未来发展奠定坚实的基础。爱因斯坦说过：学会独立思考和独立判断比获得知识更重要。不下决心培养思考习惯的人，便失去了生活的最大乐趣。发展独立思考和独立判断的一般能力，应当始终放在首位，而不应当把获得专业知识放在首位。所以教师对社会和教育有了更多了解后，就会更加觉得教师肩上所承载的责任重大。可以说，教师对学生的影响程度与和孩子们在一起的时间都比不上他们的父母长，但教师对孩子的影响所辐射的面却要远远超过父母，他们在教学中的言传身教所映射出的人生观、价值观和世界观，都会对孩子产生潜移默化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bookmarkStart w:id="0" w:name="_GoBack"/>
      <w:bookmarkEnd w:id="0"/>
      <w:r>
        <w:rPr>
          <w:rFonts w:hint="eastAsia" w:asciiTheme="majorEastAsia" w:hAnsiTheme="majorEastAsia" w:eastAsiaTheme="majorEastAsia" w:cstheme="majorEastAsia"/>
          <w:sz w:val="24"/>
          <w:szCs w:val="24"/>
        </w:rPr>
        <w:t>总之，《活在课堂里》这本书让我重新审视了课堂教学的重要性和价值。它让我认识到课堂不仅是传授知识的地方，更是培养学生综合素质的重要场所；让我认识到教师在课堂中的角色和重要性；也让我思考了如何让学生在课堂中真正“活”起来。同时，这本书也让我感受到了教育的力量和价值。我相信在未来的教学中，我会更加注重学生的主体性和参与性，让他们在课堂中真正地“活”起来，实现自我发展和成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iMDU5M2Y0MjVlYWNlMTYxMTg5OTQxYmY2NWVlMDMifQ=="/>
  </w:docVars>
  <w:rsids>
    <w:rsidRoot w:val="00000000"/>
    <w:rsid w:val="0FD0521A"/>
    <w:rsid w:val="28CA0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2024-05-22T01:08:00Z</dcterms:created>
  <dc:creator>Administrator</dc:creator>
  <cp:lastModifiedBy>瞬间的幸福</cp:lastModifiedBy>
  <dcterms:modified xsi:type="dcterms:W3CDTF">2024-06-06T01:44:22Z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53CBFDD3ABBB443EB21B58DB8937EACD_12</vt:lpwstr>
  </property>
</Properties>
</file>