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2023-2024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年度总结</w:t>
      </w: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顾晓玲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</w:rPr>
        <w:t>岁月如流，时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光</w:t>
      </w:r>
      <w:r>
        <w:rPr>
          <w:rFonts w:ascii="宋体" w:cs="宋体" w:eastAsia="宋体" w:hAnsi="宋体" w:hint="eastAsia"/>
          <w:sz w:val="24"/>
          <w:szCs w:val="24"/>
        </w:rPr>
        <w:t>飞逝，回顾过去的一年，在</w:t>
      </w:r>
      <w:bookmarkStart w:id="0" w:name="_GoBack"/>
      <w:bookmarkEnd w:id="0"/>
      <w:r>
        <w:rPr>
          <w:rFonts w:ascii="宋体" w:cs="宋体" w:eastAsia="宋体" w:hAnsi="宋体" w:hint="eastAsia"/>
          <w:sz w:val="24"/>
          <w:szCs w:val="24"/>
        </w:rPr>
        <w:t>校领导的引导下，在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同</w:t>
      </w:r>
      <w:r>
        <w:rPr>
          <w:rFonts w:ascii="宋体" w:cs="宋体" w:eastAsia="宋体" w:hAnsi="宋体" w:hint="eastAsia"/>
          <w:sz w:val="24"/>
          <w:szCs w:val="24"/>
        </w:rPr>
        <w:t>事们的帮助下，本人度过了较为充实的一学年并顺利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完</w:t>
      </w:r>
      <w:r>
        <w:rPr>
          <w:rFonts w:ascii="宋体" w:cs="宋体" w:eastAsia="宋体" w:hAnsi="宋体" w:hint="eastAsia"/>
          <w:sz w:val="24"/>
          <w:szCs w:val="24"/>
        </w:rPr>
        <w:t>成了各项工作，现总结如下</w:t>
      </w:r>
      <w:r>
        <w:rPr>
          <w:rFonts w:ascii="宋体" w:cs="宋体" w:hAnsi="宋体" w:hint="eastAsia"/>
          <w:sz w:val="24"/>
          <w:szCs w:val="24"/>
          <w:lang w:eastAsia="zh-CN"/>
        </w:rPr>
        <w:t>：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一</w:t>
      </w:r>
      <w:r>
        <w:rPr>
          <w:rFonts w:ascii="宋体" w:cs="宋体" w:hAnsi="宋体" w:hint="eastAsia"/>
          <w:sz w:val="24"/>
          <w:szCs w:val="24"/>
          <w:lang w:eastAsia="zh-CN"/>
        </w:rPr>
        <w:t>、</w:t>
      </w:r>
      <w:r>
        <w:rPr>
          <w:rFonts w:ascii="宋体" w:cs="宋体" w:eastAsia="宋体" w:hAnsi="宋体" w:hint="eastAsia"/>
          <w:sz w:val="24"/>
          <w:szCs w:val="24"/>
        </w:rPr>
        <w:t>思想品德方面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我认真学习国家有关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教育</w:t>
      </w:r>
      <w:r>
        <w:rPr>
          <w:rFonts w:ascii="宋体" w:cs="宋体" w:eastAsia="宋体" w:hAnsi="宋体" w:hint="eastAsia"/>
          <w:sz w:val="24"/>
          <w:szCs w:val="24"/>
        </w:rPr>
        <w:t>方针，深入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体</w:t>
      </w:r>
      <w:r>
        <w:rPr>
          <w:rFonts w:ascii="宋体" w:cs="宋体" w:eastAsia="宋体" w:hAnsi="宋体" w:hint="eastAsia"/>
          <w:sz w:val="24"/>
          <w:szCs w:val="24"/>
        </w:rPr>
        <w:t>会新课标理念，服从学校安排，积极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参加</w:t>
      </w:r>
      <w:r>
        <w:rPr>
          <w:rFonts w:ascii="宋体" w:cs="宋体" w:eastAsia="宋体" w:hAnsi="宋体" w:hint="eastAsia"/>
          <w:sz w:val="24"/>
          <w:szCs w:val="24"/>
        </w:rPr>
        <w:t>各类学习，努力提高自身的政治水平，时刻以</w:t>
      </w:r>
      <w:r>
        <w:rPr>
          <w:rFonts w:ascii="宋体" w:cs="宋体" w:hAnsi="宋体" w:hint="eastAsia"/>
          <w:sz w:val="24"/>
          <w:szCs w:val="24"/>
          <w:lang w:eastAsia="zh-CN"/>
        </w:rPr>
        <w:t>“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四</w:t>
      </w:r>
      <w:r>
        <w:rPr>
          <w:rFonts w:ascii="宋体" w:cs="宋体" w:eastAsia="宋体" w:hAnsi="宋体" w:hint="eastAsia"/>
          <w:sz w:val="24"/>
          <w:szCs w:val="24"/>
        </w:rPr>
        <w:t>有”好老师的标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准</w:t>
      </w:r>
      <w:r>
        <w:rPr>
          <w:rFonts w:ascii="宋体" w:cs="宋体" w:eastAsia="宋体" w:hAnsi="宋体" w:hint="eastAsia"/>
          <w:sz w:val="24"/>
          <w:szCs w:val="24"/>
        </w:rPr>
        <w:t>来鞭策自己。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二、教育教学方面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</w:rPr>
        <w:t>对于教育教学，我一丝不苟，认真批改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作</w:t>
      </w:r>
      <w:r>
        <w:rPr>
          <w:rFonts w:ascii="宋体" w:cs="宋体" w:eastAsia="宋体" w:hAnsi="宋体" w:hint="eastAsia"/>
          <w:sz w:val="24"/>
          <w:szCs w:val="24"/>
        </w:rPr>
        <w:t>业，认真完成学校安排的各项任务。工作中，积极参加学校的听评课、教育教研等活动，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经常阅读教育类书籍，</w:t>
      </w:r>
      <w:r>
        <w:rPr>
          <w:rFonts w:ascii="宋体" w:cs="宋体" w:eastAsia="宋体" w:hAnsi="宋体" w:hint="eastAsia"/>
          <w:sz w:val="24"/>
          <w:szCs w:val="24"/>
        </w:rPr>
        <w:t>不断提</w:t>
      </w:r>
      <w:r>
        <w:rPr>
          <w:rFonts w:ascii="宋体" w:cs="宋体" w:hAnsi="宋体" w:hint="eastAsia"/>
          <w:sz w:val="24"/>
          <w:szCs w:val="24"/>
          <w:lang w:val="en-US" w:eastAsia="zh-CN"/>
        </w:rPr>
        <w:t>高</w:t>
      </w:r>
      <w:r>
        <w:rPr>
          <w:rFonts w:ascii="宋体" w:cs="宋体" w:eastAsia="宋体" w:hAnsi="宋体" w:hint="eastAsia"/>
          <w:sz w:val="24"/>
          <w:szCs w:val="24"/>
        </w:rPr>
        <w:t>业务水平，改进教学方法</w:t>
      </w:r>
      <w:r>
        <w:rPr>
          <w:rFonts w:ascii="宋体" w:cs="宋体" w:hAnsi="宋体" w:hint="eastAsia"/>
          <w:sz w:val="24"/>
          <w:szCs w:val="24"/>
          <w:lang w:eastAsia="zh-CN"/>
        </w:rPr>
        <w:t>，让自己的课堂更加生动。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三</w:t>
      </w:r>
      <w:r>
        <w:rPr>
          <w:rFonts w:ascii="宋体" w:cs="宋体" w:hAnsi="宋体" w:hint="eastAsia"/>
          <w:sz w:val="24"/>
          <w:szCs w:val="24"/>
          <w:lang w:eastAsia="zh-CN"/>
        </w:rPr>
        <w:t>、</w:t>
      </w:r>
      <w:r>
        <w:rPr>
          <w:rFonts w:ascii="宋体" w:cs="宋体" w:eastAsia="宋体" w:hAnsi="宋体" w:hint="eastAsia"/>
          <w:sz w:val="24"/>
          <w:szCs w:val="24"/>
        </w:rPr>
        <w:t>个人工作方面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本人严格遵守学校各项规章制度，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努力做到</w:t>
      </w:r>
      <w:r>
        <w:rPr>
          <w:rFonts w:ascii="宋体" w:cs="宋体" w:eastAsia="宋体" w:hAnsi="宋体" w:hint="eastAsia"/>
          <w:sz w:val="24"/>
          <w:szCs w:val="24"/>
        </w:rPr>
        <w:t>一课一得</w:t>
      </w:r>
      <w:r>
        <w:rPr>
          <w:rFonts w:ascii="宋体" w:cs="宋体" w:hAnsi="宋体" w:hint="eastAsia"/>
          <w:sz w:val="24"/>
          <w:szCs w:val="24"/>
          <w:lang w:eastAsia="zh-CN"/>
        </w:rPr>
        <w:t>，</w:t>
      </w:r>
      <w:r>
        <w:rPr>
          <w:rFonts w:ascii="宋体" w:cs="宋体" w:eastAsia="宋体" w:hAnsi="宋体" w:hint="eastAsia"/>
          <w:sz w:val="24"/>
          <w:szCs w:val="24"/>
        </w:rPr>
        <w:t>让学生有所收获。在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这</w:t>
      </w:r>
      <w:r>
        <w:rPr>
          <w:rFonts w:ascii="宋体" w:cs="宋体" w:eastAsia="宋体" w:hAnsi="宋体" w:hint="eastAsia"/>
          <w:sz w:val="24"/>
          <w:szCs w:val="24"/>
        </w:rPr>
        <w:t>一年中，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我辅</w:t>
      </w:r>
      <w:r>
        <w:rPr>
          <w:rFonts w:ascii="宋体" w:cs="宋体" w:eastAsia="宋体" w:hAnsi="宋体" w:hint="eastAsia"/>
          <w:sz w:val="24"/>
          <w:szCs w:val="24"/>
        </w:rPr>
        <w:t>导管楚依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参加比赛，</w:t>
      </w:r>
      <w:r>
        <w:rPr>
          <w:rFonts w:ascii="宋体" w:cs="宋体" w:eastAsia="宋体" w:hAnsi="宋体" w:hint="eastAsia"/>
          <w:sz w:val="24"/>
          <w:szCs w:val="24"/>
        </w:rPr>
        <w:t>获区小学生作文竞赛小学组三等奖、市硬笔组二等奖，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带领中队队员们</w:t>
      </w:r>
      <w:r>
        <w:rPr>
          <w:rFonts w:ascii="宋体" w:cs="宋体" w:eastAsia="宋体" w:hAnsi="宋体" w:hint="eastAsia"/>
          <w:sz w:val="24"/>
          <w:szCs w:val="24"/>
        </w:rPr>
        <w:t>开展一节区中队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观摩</w:t>
      </w:r>
      <w:r>
        <w:rPr>
          <w:rFonts w:ascii="宋体" w:cs="宋体" w:eastAsia="宋体" w:hAnsi="宋体" w:hint="eastAsia"/>
          <w:sz w:val="24"/>
          <w:szCs w:val="24"/>
        </w:rPr>
        <w:t>活动，并获武进区“五彩队</w:t>
      </w:r>
      <w:r>
        <w:rPr>
          <w:rFonts w:ascii="宋体" w:cs="宋体" w:hAnsi="宋体" w:hint="eastAsia"/>
          <w:sz w:val="24"/>
          <w:szCs w:val="24"/>
          <w:lang w:val="en-US" w:eastAsia="zh-CN"/>
        </w:rPr>
        <w:t>缤纷</w:t>
      </w:r>
      <w:r>
        <w:rPr>
          <w:rFonts w:ascii="宋体" w:cs="宋体" w:eastAsia="宋体" w:hAnsi="宋体" w:hint="eastAsia"/>
          <w:sz w:val="24"/>
          <w:szCs w:val="24"/>
        </w:rPr>
        <w:t>“中队活动二等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奖</w:t>
      </w:r>
      <w:r>
        <w:rPr>
          <w:rFonts w:ascii="宋体" w:cs="宋体" w:eastAsia="宋体" w:hAnsi="宋体" w:hint="eastAsia"/>
          <w:sz w:val="24"/>
          <w:szCs w:val="24"/>
        </w:rPr>
        <w:t>，制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作</w:t>
      </w:r>
      <w:r>
        <w:rPr>
          <w:rFonts w:ascii="宋体" w:cs="宋体" w:eastAsia="宋体" w:hAnsi="宋体" w:hint="eastAsia"/>
          <w:sz w:val="24"/>
          <w:szCs w:val="24"/>
        </w:rPr>
        <w:t>的课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件</w:t>
      </w:r>
      <w:r>
        <w:rPr>
          <w:rFonts w:ascii="宋体" w:cs="宋体" w:eastAsia="宋体" w:hAnsi="宋体" w:hint="eastAsia"/>
          <w:sz w:val="24"/>
          <w:szCs w:val="24"/>
        </w:rPr>
        <w:t>《四点底的学问》获武进区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教</w:t>
      </w:r>
      <w:r>
        <w:rPr>
          <w:rFonts w:ascii="宋体" w:cs="宋体" w:eastAsia="宋体" w:hAnsi="宋体" w:hint="eastAsia"/>
          <w:sz w:val="24"/>
          <w:szCs w:val="24"/>
        </w:rPr>
        <w:t>师信息素养提升实践活动二等奖，撰写的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案</w:t>
      </w:r>
      <w:r>
        <w:rPr>
          <w:rFonts w:ascii="宋体" w:cs="宋体" w:eastAsia="宋体" w:hAnsi="宋体" w:hint="eastAsia"/>
          <w:sz w:val="24"/>
          <w:szCs w:val="24"/>
        </w:rPr>
        <w:t>例获武进区第四批中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小</w:t>
      </w:r>
      <w:r>
        <w:rPr>
          <w:rFonts w:ascii="宋体" w:cs="宋体" w:eastAsia="宋体" w:hAnsi="宋体" w:hint="eastAsia"/>
          <w:sz w:val="24"/>
          <w:szCs w:val="24"/>
        </w:rPr>
        <w:t>学</w:t>
      </w:r>
      <w:r>
        <w:rPr>
          <w:rFonts w:ascii="宋体" w:cs="宋体" w:hAnsi="宋体" w:hint="eastAsia"/>
          <w:sz w:val="24"/>
          <w:szCs w:val="24"/>
          <w:lang w:eastAsia="zh-CN"/>
        </w:rPr>
        <w:t>“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双减</w:t>
      </w:r>
      <w:r>
        <w:rPr>
          <w:rFonts w:ascii="宋体" w:cs="宋体" w:hAnsi="宋体" w:hint="eastAsia"/>
          <w:sz w:val="24"/>
          <w:szCs w:val="24"/>
          <w:lang w:eastAsia="zh-CN"/>
        </w:rPr>
        <w:t>”</w:t>
      </w:r>
      <w:r>
        <w:rPr>
          <w:rFonts w:ascii="宋体" w:cs="宋体" w:eastAsia="宋体" w:hAnsi="宋体" w:hint="eastAsia"/>
          <w:sz w:val="24"/>
          <w:szCs w:val="24"/>
        </w:rPr>
        <w:t>工作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优</w:t>
      </w:r>
      <w:r>
        <w:rPr>
          <w:rFonts w:ascii="宋体" w:cs="宋体" w:eastAsia="宋体" w:hAnsi="宋体" w:hint="eastAsia"/>
          <w:sz w:val="24"/>
          <w:szCs w:val="24"/>
        </w:rPr>
        <w:t>秀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实践案例</w:t>
      </w:r>
      <w:r>
        <w:rPr>
          <w:rFonts w:ascii="宋体" w:cs="宋体" w:eastAsia="宋体" w:hAnsi="宋体" w:hint="eastAsia"/>
          <w:sz w:val="24"/>
          <w:szCs w:val="24"/>
        </w:rPr>
        <w:t>评选二等奖，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并且积极参加学校举办的各类活动，在青年教师成长营活动中获二等奖，在班主任基本功竞赛带班方略评比中获特等奖，所带班级被评为“雷锋中队”，</w:t>
      </w:r>
      <w:r>
        <w:rPr>
          <w:rFonts w:ascii="宋体" w:cs="宋体" w:eastAsia="宋体" w:hAnsi="宋体" w:hint="eastAsia"/>
          <w:sz w:val="24"/>
          <w:szCs w:val="24"/>
        </w:rPr>
        <w:t>在学校开展的书法、两操等</w:t>
      </w:r>
      <w:r>
        <w:rPr>
          <w:rFonts w:ascii="宋体" w:cs="宋体" w:hAnsi="宋体" w:hint="eastAsia"/>
          <w:sz w:val="24"/>
          <w:szCs w:val="24"/>
          <w:lang w:val="en-US" w:eastAsia="zh-CN"/>
        </w:rPr>
        <w:t>竞赛</w:t>
      </w:r>
      <w:r>
        <w:rPr>
          <w:rFonts w:ascii="宋体" w:cs="宋体" w:eastAsia="宋体" w:hAnsi="宋体" w:hint="eastAsia"/>
          <w:sz w:val="24"/>
          <w:szCs w:val="24"/>
        </w:rPr>
        <w:t>活动中均获一等奖，被评为“</w:t>
      </w:r>
      <w:r>
        <w:rPr>
          <w:rFonts w:ascii="宋体" w:cs="宋体" w:hAnsi="宋体" w:hint="eastAsia"/>
          <w:sz w:val="24"/>
          <w:szCs w:val="24"/>
          <w:lang w:val="en-US" w:eastAsia="zh-CN"/>
        </w:rPr>
        <w:t>阳光中队</w:t>
      </w:r>
      <w:r>
        <w:rPr>
          <w:rFonts w:ascii="宋体" w:cs="宋体" w:eastAsia="宋体" w:hAnsi="宋体" w:hint="eastAsia"/>
          <w:sz w:val="24"/>
          <w:szCs w:val="24"/>
        </w:rPr>
        <w:t>”。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班集体学风正，凝聚力高</w:t>
      </w:r>
      <w:r>
        <w:rPr>
          <w:rFonts w:ascii="宋体" w:cs="宋体" w:hAnsi="宋体" w:hint="eastAsia"/>
          <w:sz w:val="24"/>
          <w:szCs w:val="24"/>
          <w:lang w:eastAsia="zh-CN"/>
        </w:rPr>
        <w:t>，获得大家一致认可。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总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之，在这一学年里</w:t>
      </w:r>
      <w:r>
        <w:rPr>
          <w:rFonts w:ascii="宋体" w:cs="宋体" w:eastAsia="宋体" w:hAnsi="宋体" w:hint="eastAsia"/>
          <w:sz w:val="24"/>
          <w:szCs w:val="24"/>
        </w:rPr>
        <w:t>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有努力、有收获、有遗憾，</w:t>
      </w:r>
      <w:r>
        <w:rPr>
          <w:rFonts w:ascii="宋体" w:cs="宋体" w:eastAsia="宋体" w:hAnsi="宋体" w:hint="eastAsia"/>
          <w:sz w:val="24"/>
          <w:szCs w:val="24"/>
        </w:rPr>
        <w:t>今后我将多学、多做、</w:t>
      </w:r>
      <w:r>
        <w:rPr>
          <w:rFonts w:ascii="宋体" w:cs="宋体" w:hAnsi="宋体" w:hint="eastAsia"/>
          <w:sz w:val="24"/>
          <w:szCs w:val="24"/>
          <w:lang w:val="en-US" w:eastAsia="zh-CN"/>
        </w:rPr>
        <w:t>多</w:t>
      </w:r>
      <w:r>
        <w:rPr>
          <w:rFonts w:ascii="宋体" w:cs="宋体" w:eastAsia="宋体" w:hAnsi="宋体" w:hint="eastAsia"/>
          <w:sz w:val="24"/>
          <w:szCs w:val="24"/>
        </w:rPr>
        <w:t>思，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继续保持对教育的热爱，砥砺前行！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613</Words>
  <Pages>1</Pages>
  <Characters>621</Characters>
  <Application>WPS Office</Application>
  <DocSecurity>0</DocSecurity>
  <Paragraphs>11</Paragraphs>
  <ScaleCrop>false</ScaleCrop>
  <LinksUpToDate>false</LinksUpToDate>
  <CharactersWithSpaces>621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2024-06-29T04:12:52Z</dcterms:created>
  <dc:creator>ACER</dc:creator>
  <lastModifiedBy>23127PN0CC</lastModifiedBy>
  <lastPrinted>2024-06-29T04:25:41Z</lastPrinted>
  <dcterms:modified xsi:type="dcterms:W3CDTF">2024-06-30T02:40:46Z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ADB603134FD04D38A393CC6BD185118E_12</vt:lpwstr>
  </property>
</Properties>
</file>