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ind w:firstLine="723" w:firstLineChars="200"/>
        <w:jc w:val="center"/>
        <w:rPr>
          <w:rFonts w:hint="eastAsia" w:ascii="宋体" w:hAnsi="宋体"/>
          <w:b/>
          <w:bCs/>
          <w:sz w:val="21"/>
          <w:szCs w:val="21"/>
        </w:rPr>
      </w:pPr>
      <w:r>
        <w:rPr>
          <w:rFonts w:hint="eastAsia" w:ascii="宋体" w:hAnsi="宋体"/>
          <w:b/>
          <w:bCs/>
          <w:sz w:val="36"/>
          <w:szCs w:val="36"/>
          <w:lang w:eastAsia="zh-CN"/>
        </w:rPr>
        <w:t>篮球双手胸前传接球</w:t>
      </w:r>
      <w:r>
        <w:rPr>
          <w:rFonts w:hint="eastAsia" w:ascii="宋体" w:hAnsi="宋体"/>
          <w:b/>
          <w:bCs/>
          <w:sz w:val="36"/>
          <w:szCs w:val="36"/>
        </w:rPr>
        <w:t>评课稿</w:t>
      </w:r>
    </w:p>
    <w:p>
      <w:pPr>
        <w:spacing w:line="420" w:lineRule="exact"/>
        <w:ind w:firstLine="422" w:firstLineChars="200"/>
        <w:jc w:val="center"/>
        <w:rPr>
          <w:rFonts w:hint="eastAsia" w:ascii="宋体" w:hAnsi="宋体" w:eastAsia="宋体"/>
          <w:b/>
          <w:bCs/>
          <w:sz w:val="21"/>
          <w:szCs w:val="21"/>
          <w:lang w:val="en-US" w:eastAsia="zh-CN"/>
        </w:rPr>
      </w:pPr>
      <w:r>
        <w:rPr>
          <w:rFonts w:hint="eastAsia" w:ascii="宋体" w:hAnsi="宋体"/>
          <w:b/>
          <w:bCs/>
          <w:sz w:val="21"/>
          <w:szCs w:val="21"/>
          <w:lang w:val="en-US" w:eastAsia="zh-CN"/>
        </w:rPr>
        <w:t xml:space="preserve">                    小河中学杨汉帝</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spacing w:line="420" w:lineRule="exact"/>
              <w:rPr>
                <w:rFonts w:hint="default" w:ascii="楷体" w:hAnsi="楷体" w:eastAsia="楷体"/>
                <w:b/>
                <w:bCs/>
                <w:kern w:val="2"/>
                <w:sz w:val="24"/>
                <w:szCs w:val="24"/>
                <w:lang w:val="en-US" w:eastAsia="zh-CN"/>
              </w:rPr>
            </w:pPr>
            <w:r>
              <w:rPr>
                <w:rFonts w:hint="eastAsia" w:ascii="楷体" w:hAnsi="楷体" w:eastAsia="楷体"/>
                <w:b/>
                <w:bCs/>
                <w:kern w:val="0"/>
                <w:sz w:val="24"/>
                <w:szCs w:val="24"/>
              </w:rPr>
              <w:t>时间：202</w:t>
            </w:r>
            <w:r>
              <w:rPr>
                <w:rFonts w:hint="eastAsia" w:ascii="楷体" w:hAnsi="楷体" w:eastAsia="楷体"/>
                <w:b/>
                <w:bCs/>
                <w:kern w:val="0"/>
                <w:sz w:val="24"/>
                <w:szCs w:val="24"/>
                <w:lang w:val="en-US" w:eastAsia="zh-CN"/>
              </w:rPr>
              <w:t>4.3.6</w:t>
            </w:r>
          </w:p>
        </w:tc>
        <w:tc>
          <w:tcPr>
            <w:tcW w:w="4261" w:type="dxa"/>
            <w:tcBorders>
              <w:top w:val="single" w:color="auto" w:sz="4" w:space="0"/>
              <w:left w:val="nil"/>
              <w:bottom w:val="single" w:color="auto" w:sz="4" w:space="0"/>
              <w:right w:val="single" w:color="auto" w:sz="4" w:space="0"/>
            </w:tcBorders>
          </w:tcPr>
          <w:p>
            <w:pPr>
              <w:spacing w:line="420" w:lineRule="exact"/>
              <w:rPr>
                <w:rFonts w:hint="eastAsia" w:ascii="楷体" w:hAnsi="楷体" w:eastAsia="楷体"/>
                <w:b/>
                <w:bCs/>
                <w:kern w:val="2"/>
                <w:sz w:val="24"/>
                <w:szCs w:val="24"/>
                <w:lang w:eastAsia="zh-CN"/>
              </w:rPr>
            </w:pPr>
            <w:r>
              <w:rPr>
                <w:rFonts w:hint="eastAsia" w:ascii="楷体" w:hAnsi="楷体" w:eastAsia="楷体"/>
                <w:b/>
                <w:bCs/>
                <w:kern w:val="0"/>
                <w:sz w:val="24"/>
                <w:szCs w:val="24"/>
              </w:rPr>
              <w:t>地点：新北区</w:t>
            </w:r>
            <w:r>
              <w:rPr>
                <w:rFonts w:hint="eastAsia" w:ascii="楷体" w:hAnsi="楷体" w:eastAsia="楷体"/>
                <w:b/>
                <w:bCs/>
                <w:kern w:val="0"/>
                <w:sz w:val="24"/>
                <w:szCs w:val="24"/>
                <w:lang w:eastAsia="zh-CN"/>
              </w:rPr>
              <w:t>龙城中学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spacing w:line="420" w:lineRule="exact"/>
              <w:rPr>
                <w:rFonts w:hint="eastAsia" w:ascii="楷体" w:hAnsi="楷体" w:eastAsia="楷体"/>
                <w:b/>
                <w:bCs/>
                <w:kern w:val="2"/>
                <w:sz w:val="24"/>
                <w:szCs w:val="24"/>
                <w:lang w:eastAsia="zh-CN"/>
              </w:rPr>
            </w:pPr>
            <w:r>
              <w:rPr>
                <w:rFonts w:hint="eastAsia" w:ascii="楷体" w:hAnsi="楷体" w:eastAsia="楷体"/>
                <w:b/>
                <w:bCs/>
                <w:kern w:val="0"/>
                <w:sz w:val="24"/>
                <w:szCs w:val="24"/>
              </w:rPr>
              <w:t>课题：</w:t>
            </w:r>
            <w:r>
              <w:rPr>
                <w:rFonts w:hint="eastAsia" w:ascii="楷体" w:hAnsi="楷体" w:eastAsia="楷体"/>
                <w:b/>
                <w:bCs/>
                <w:kern w:val="0"/>
                <w:sz w:val="24"/>
                <w:szCs w:val="24"/>
                <w:lang w:eastAsia="zh-CN"/>
              </w:rPr>
              <w:t>篮球双手胸前传接球</w:t>
            </w:r>
          </w:p>
        </w:tc>
        <w:tc>
          <w:tcPr>
            <w:tcW w:w="4261" w:type="dxa"/>
            <w:tcBorders>
              <w:top w:val="single" w:color="auto" w:sz="4" w:space="0"/>
              <w:left w:val="nil"/>
              <w:bottom w:val="single" w:color="auto" w:sz="4" w:space="0"/>
              <w:right w:val="single" w:color="auto" w:sz="4" w:space="0"/>
            </w:tcBorders>
          </w:tcPr>
          <w:p>
            <w:pPr>
              <w:spacing w:line="420" w:lineRule="exact"/>
              <w:rPr>
                <w:rFonts w:hint="eastAsia" w:ascii="楷体" w:hAnsi="楷体" w:eastAsia="楷体"/>
                <w:b/>
                <w:bCs/>
                <w:kern w:val="2"/>
                <w:sz w:val="24"/>
                <w:szCs w:val="24"/>
                <w:lang w:eastAsia="zh-CN"/>
              </w:rPr>
            </w:pPr>
            <w:r>
              <w:rPr>
                <w:rFonts w:hint="eastAsia" w:ascii="宋体" w:hAnsi="宋体" w:cs="宋体"/>
                <w:b/>
                <w:bCs/>
                <w:kern w:val="0"/>
                <w:sz w:val="24"/>
                <w:szCs w:val="24"/>
              </w:rPr>
              <w:t> </w:t>
            </w:r>
            <w:r>
              <w:rPr>
                <w:rFonts w:hint="eastAsia" w:ascii="楷体" w:hAnsi="楷体" w:eastAsia="楷体"/>
                <w:b/>
                <w:bCs/>
                <w:kern w:val="0"/>
                <w:sz w:val="24"/>
                <w:szCs w:val="24"/>
              </w:rPr>
              <w:t>开课人：</w:t>
            </w:r>
            <w:r>
              <w:rPr>
                <w:rFonts w:hint="eastAsia" w:ascii="楷体" w:hAnsi="楷体" w:eastAsia="楷体"/>
                <w:b/>
                <w:bCs/>
                <w:kern w:val="0"/>
                <w:sz w:val="24"/>
                <w:szCs w:val="24"/>
                <w:lang w:eastAsia="zh-CN"/>
              </w:rPr>
              <w:t>杨杰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firstLine="560"/>
              <w:jc w:val="left"/>
              <w:textAlignment w:val="auto"/>
              <w:rPr>
                <w:rFonts w:hint="eastAsia" w:ascii="宋体" w:hAnsi="宋体" w:eastAsia="宋体" w:cs="宋体"/>
                <w:color w:val="000000"/>
                <w:sz w:val="24"/>
                <w:szCs w:val="24"/>
              </w:rPr>
            </w:pPr>
            <w:r>
              <w:rPr>
                <w:rFonts w:hint="eastAsia" w:ascii="宋体" w:hAnsi="宋体" w:cs="宋体"/>
                <w:color w:val="000000"/>
                <w:sz w:val="24"/>
                <w:szCs w:val="24"/>
                <w:lang w:eastAsia="zh-CN"/>
              </w:rPr>
              <w:t>杨老师给我们展示的这节“篮球双手胸前传接球”课，</w:t>
            </w:r>
            <w:r>
              <w:rPr>
                <w:rFonts w:hint="eastAsia" w:ascii="宋体" w:hAnsi="宋体" w:eastAsia="宋体" w:cs="宋体"/>
                <w:color w:val="000000"/>
                <w:sz w:val="24"/>
                <w:szCs w:val="24"/>
              </w:rPr>
              <w:t>感受颇具深刻。本课以健康第一的指导思想，以</w:t>
            </w:r>
            <w:r>
              <w:rPr>
                <w:rFonts w:hint="eastAsia" w:asciiTheme="minorEastAsia" w:hAnsiTheme="minorEastAsia" w:eastAsiaTheme="minorEastAsia" w:cstheme="minorEastAsia"/>
                <w:b w:val="0"/>
                <w:bCs w:val="0"/>
                <w:kern w:val="0"/>
                <w:sz w:val="24"/>
                <w:szCs w:val="24"/>
                <w:lang w:eastAsia="zh-CN"/>
              </w:rPr>
              <w:t>篮球双手胸前传接球</w:t>
            </w:r>
            <w:r>
              <w:rPr>
                <w:rFonts w:hint="eastAsia" w:ascii="宋体" w:hAnsi="宋体" w:eastAsia="宋体" w:cs="宋体"/>
                <w:color w:val="000000"/>
                <w:sz w:val="24"/>
                <w:szCs w:val="24"/>
              </w:rPr>
              <w:t>为教学内容。</w:t>
            </w:r>
            <w:r>
              <w:rPr>
                <w:rFonts w:hint="eastAsia" w:ascii="宋体" w:hAnsi="宋体" w:cs="宋体"/>
                <w:color w:val="000000"/>
                <w:sz w:val="24"/>
                <w:szCs w:val="24"/>
                <w:lang w:eastAsia="zh-CN"/>
              </w:rPr>
              <w:t>运用多媒体教学巧妙的导</w:t>
            </w:r>
            <w:bookmarkStart w:id="0" w:name="_GoBack"/>
            <w:bookmarkEnd w:id="0"/>
            <w:r>
              <w:rPr>
                <w:rFonts w:hint="eastAsia" w:ascii="宋体" w:hAnsi="宋体" w:cs="宋体"/>
                <w:color w:val="000000"/>
                <w:sz w:val="24"/>
                <w:szCs w:val="24"/>
                <w:lang w:eastAsia="zh-CN"/>
              </w:rPr>
              <w:t>出今天上课的主题。通过动感的音乐和有趣的球操提高学生的积极性，设计多样的练习方式，提高学生的参与度，</w:t>
            </w:r>
            <w:r>
              <w:rPr>
                <w:rFonts w:hint="eastAsia" w:ascii="宋体" w:hAnsi="宋体" w:eastAsia="宋体" w:cs="宋体"/>
                <w:color w:val="000000"/>
                <w:sz w:val="24"/>
                <w:szCs w:val="24"/>
                <w:lang w:eastAsia="zh-CN"/>
              </w:rPr>
              <w:t>一步一步的引导学生学习，并突破自我，充分掌握</w:t>
            </w:r>
            <w:r>
              <w:rPr>
                <w:rFonts w:hint="eastAsia" w:ascii="宋体" w:hAnsi="宋体" w:cs="宋体"/>
                <w:color w:val="000000"/>
                <w:sz w:val="24"/>
                <w:szCs w:val="24"/>
                <w:lang w:eastAsia="zh-CN"/>
              </w:rPr>
              <w:t>传接球</w:t>
            </w:r>
            <w:r>
              <w:rPr>
                <w:rFonts w:hint="eastAsia" w:ascii="宋体" w:hAnsi="宋体" w:eastAsia="宋体" w:cs="宋体"/>
                <w:color w:val="000000"/>
                <w:sz w:val="24"/>
                <w:szCs w:val="24"/>
                <w:lang w:eastAsia="zh-CN"/>
              </w:rPr>
              <w:t>技术以及</w:t>
            </w:r>
            <w:r>
              <w:rPr>
                <w:rFonts w:hint="eastAsia" w:ascii="宋体" w:hAnsi="宋体" w:eastAsia="宋体" w:cs="宋体"/>
                <w:color w:val="000000"/>
                <w:sz w:val="24"/>
                <w:szCs w:val="24"/>
              </w:rPr>
              <w:t>培养学生的合作意识。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firstLine="560"/>
              <w:jc w:val="left"/>
              <w:textAlignment w:val="auto"/>
              <w:rPr>
                <w:rFonts w:hint="eastAsia" w:ascii="宋体" w:hAnsi="宋体" w:eastAsia="宋体" w:cs="宋体"/>
                <w:color w:val="000000"/>
                <w:sz w:val="24"/>
                <w:szCs w:val="24"/>
                <w:lang w:eastAsia="zh-CN"/>
              </w:rPr>
            </w:pPr>
            <w:r>
              <w:rPr>
                <w:rFonts w:hint="eastAsia" w:ascii="宋体" w:hAnsi="宋体" w:cs="宋体"/>
                <w:color w:val="000000"/>
                <w:sz w:val="24"/>
                <w:szCs w:val="24"/>
                <w:lang w:eastAsia="zh-CN"/>
              </w:rPr>
              <w:t>亮点：</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720" w:leftChars="0" w:right="0" w:firstLine="0" w:firstLineChars="0"/>
              <w:jc w:val="left"/>
              <w:textAlignment w:val="auto"/>
              <w:rPr>
                <w:rFonts w:hint="eastAsia" w:ascii="宋体" w:hAnsi="宋体" w:cs="宋体"/>
                <w:color w:val="000000"/>
                <w:sz w:val="24"/>
                <w:szCs w:val="24"/>
                <w:lang w:eastAsia="zh-CN"/>
              </w:rPr>
            </w:pPr>
            <w:r>
              <w:rPr>
                <w:rFonts w:hint="eastAsia" w:ascii="宋体" w:hAnsi="宋体" w:cs="宋体"/>
                <w:color w:val="000000"/>
                <w:sz w:val="24"/>
                <w:szCs w:val="24"/>
                <w:lang w:eastAsia="zh-CN"/>
              </w:rPr>
              <w:t>设计思路新颖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jc w:val="left"/>
              <w:textAlignment w:val="auto"/>
              <w:rPr>
                <w:rFonts w:hint="eastAsia" w:ascii="宋体" w:hAnsi="宋体" w:cs="宋体"/>
                <w:color w:val="000000"/>
                <w:sz w:val="24"/>
                <w:szCs w:val="24"/>
                <w:lang w:val="en-US" w:eastAsia="zh-CN"/>
              </w:rPr>
            </w:pPr>
            <w:r>
              <w:rPr>
                <w:rFonts w:hint="eastAsia" w:ascii="宋体" w:hAnsi="宋体" w:eastAsia="宋体" w:cs="宋体"/>
                <w:color w:val="000000"/>
                <w:sz w:val="24"/>
                <w:szCs w:val="24"/>
                <w:lang w:val="en-US"/>
              </w:rPr>
              <w:t>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在本节课中杨老师采用小组合作的学习方式提高学生的团队合作意识，运用从易到难、循序渐进的教学方法，力求在“教”与“学”的共同努力下，学会并掌握胸前传接求的动作方法，增强学生体质，发展学生的思维能力。学生分组反复练习，充分发挥学生的主体作用，运用灵活多变的手段，做到身心结合，努力达到学习目标。</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720" w:leftChars="0" w:right="0" w:firstLine="0" w:firstLineChars="0"/>
              <w:jc w:val="left"/>
              <w:textAlignment w:val="auto"/>
              <w:rPr>
                <w:rFonts w:hint="eastAsia" w:ascii="宋体" w:hAnsi="宋体" w:cs="宋体"/>
                <w:color w:val="000000"/>
                <w:sz w:val="24"/>
                <w:szCs w:val="24"/>
                <w:lang w:eastAsia="zh-CN"/>
              </w:rPr>
            </w:pPr>
            <w:r>
              <w:rPr>
                <w:rFonts w:hint="eastAsia" w:ascii="宋体" w:hAnsi="宋体" w:cs="宋体"/>
                <w:color w:val="000000"/>
                <w:sz w:val="24"/>
                <w:szCs w:val="24"/>
                <w:lang w:eastAsia="zh-CN"/>
              </w:rPr>
              <w:t>练习方法新颖多样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jc w:val="left"/>
              <w:textAlignment w:val="auto"/>
              <w:rPr>
                <w:rFonts w:hint="eastAsia" w:ascii="宋体" w:hAnsi="宋体" w:cs="宋体"/>
                <w:color w:val="000000"/>
                <w:sz w:val="24"/>
                <w:szCs w:val="24"/>
                <w:lang w:val="en-US" w:eastAsia="zh-CN"/>
              </w:rPr>
            </w:pPr>
            <w:r>
              <w:rPr>
                <w:rFonts w:hint="eastAsia" w:ascii="宋体" w:hAnsi="宋体" w:eastAsia="宋体" w:cs="宋体"/>
                <w:color w:val="000000"/>
                <w:sz w:val="24"/>
                <w:szCs w:val="24"/>
                <w:lang w:val="en-US"/>
              </w:rPr>
              <w:t>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为了充分调动学生学习的积极性和主动性，杨老师设计多种练习方法，使每一个学生学有所得，都能感受到成功的体验。实际效果很好，90%左右的学生基本掌握了方法，而且练习队形调动井然有序，保持队伍整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jc w:val="left"/>
              <w:textAlignment w:val="auto"/>
              <w:rPr>
                <w:rFonts w:hint="eastAsia" w:ascii="宋体" w:hAnsi="宋体" w:cs="宋体"/>
                <w:color w:val="000000"/>
                <w:sz w:val="24"/>
                <w:szCs w:val="24"/>
                <w:lang w:val="en-US" w:eastAsia="zh-CN"/>
              </w:rPr>
            </w:pPr>
            <w:r>
              <w:rPr>
                <w:rFonts w:hint="eastAsia" w:ascii="宋体" w:hAnsi="宋体" w:eastAsia="宋体" w:cs="宋体"/>
                <w:color w:val="000000"/>
                <w:sz w:val="24"/>
                <w:szCs w:val="24"/>
                <w:lang w:val="en-US"/>
              </w:rPr>
              <w:t> </w:t>
            </w:r>
            <w:r>
              <w:rPr>
                <w:rFonts w:hint="eastAsia" w:ascii="宋体" w:hAnsi="宋体" w:cs="宋体"/>
                <w:color w:val="000000"/>
                <w:sz w:val="24"/>
                <w:szCs w:val="24"/>
                <w:lang w:val="en-US" w:eastAsia="zh-CN"/>
              </w:rPr>
              <w:t>个人想法：</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240" w:leftChars="0" w:right="0" w:firstLine="0" w:firstLineChars="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练习密度不够</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right="0" w:rightChars="0" w:firstLine="480" w:firstLineChars="20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杨老师采用分组练习，每组8人，但练习时每组2人练习，6人等待，明显降低了练习的密度。个人建议将8人一组改成4人一组，各组人数变少，组数变多，提高学生练习的频率。另外篮球课一定要提高学生的持球时间，不能过早的收球，出现几人一球的现象。</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240" w:leftChars="0" w:right="0" w:rightChars="0" w:firstLine="0" w:firstLineChars="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汗水和笑声</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right="0" w:rightChars="0"/>
              <w:jc w:val="left"/>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 xml:space="preserve">    一节体育课的好与差，要看两个方面，一是学生有没有汗水，二是学生在运动过程中有没有笑声，如果有那就是一节好课，如果没有教师要自我总结，教学中出现哪些问题，是练习密度不够，还是调节上课的气氛有所欠缺。以及教学中包含的德育，涉及到音乐的选择等。</w:t>
            </w:r>
          </w:p>
        </w:tc>
      </w:tr>
    </w:tbl>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6681B"/>
    <w:multiLevelType w:val="singleLevel"/>
    <w:tmpl w:val="8DD6681B"/>
    <w:lvl w:ilvl="0" w:tentative="0">
      <w:start w:val="1"/>
      <w:numFmt w:val="chineseCounting"/>
      <w:suff w:val="nothing"/>
      <w:lvlText w:val="%1、"/>
      <w:lvlJc w:val="left"/>
      <w:pPr>
        <w:ind w:left="240" w:leftChars="0" w:firstLine="0" w:firstLineChars="0"/>
      </w:pPr>
      <w:rPr>
        <w:rFonts w:hint="eastAsia"/>
      </w:rPr>
    </w:lvl>
  </w:abstractNum>
  <w:abstractNum w:abstractNumId="1">
    <w:nsid w:val="9BCBBE38"/>
    <w:multiLevelType w:val="singleLevel"/>
    <w:tmpl w:val="9BCBBE38"/>
    <w:lvl w:ilvl="0" w:tentative="0">
      <w:start w:val="1"/>
      <w:numFmt w:val="chineseCounting"/>
      <w:suff w:val="nothing"/>
      <w:lvlText w:val="%1、"/>
      <w:lvlJc w:val="left"/>
      <w:pPr>
        <w:ind w:left="720"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QwMWFiM2U0Nzk4YzkzOTM5ZDZjMzgzYTY2MjQxZDIifQ=="/>
  </w:docVars>
  <w:rsids>
    <w:rsidRoot w:val="00BD2844"/>
    <w:rsid w:val="000D7A92"/>
    <w:rsid w:val="00322031"/>
    <w:rsid w:val="00491711"/>
    <w:rsid w:val="0083566D"/>
    <w:rsid w:val="008F0B93"/>
    <w:rsid w:val="00BD2844"/>
    <w:rsid w:val="00CF54D9"/>
    <w:rsid w:val="0E796B0E"/>
    <w:rsid w:val="26655D0C"/>
    <w:rsid w:val="35A70333"/>
    <w:rsid w:val="3D8E0658"/>
    <w:rsid w:val="63E04FEF"/>
    <w:rsid w:val="6A904093"/>
    <w:rsid w:val="72147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4">
    <w:name w:val="Table Grid"/>
    <w:basedOn w:val="3"/>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105</Words>
  <Characters>604</Characters>
  <Lines>5</Lines>
  <Paragraphs>1</Paragraphs>
  <TotalTime>32</TotalTime>
  <ScaleCrop>false</ScaleCrop>
  <LinksUpToDate>false</LinksUpToDate>
  <CharactersWithSpaces>708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2020-11-16T00:50:00Z</dcterms:created>
  <dc:creator>Administrator</dc:creator>
  <cp:lastModifiedBy>Starting  Point</cp:lastModifiedBy>
  <dcterms:modified xsi:type="dcterms:W3CDTF">2024-03-11T13:13:28Z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35B86A6E729D4FA29F8240CEC5BC6C39_12</vt:lpwstr>
  </property>
</Properties>
</file>