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2880" w:firstLineChars="900"/>
        <w:jc w:val="left"/>
        <w:textAlignment w:val="auto"/>
        <w:rPr>
          <w:rFonts w:hint="eastAsia"/>
          <w:sz w:val="32"/>
          <w:szCs w:val="40"/>
          <w:lang w:val="en-US" w:eastAsia="zh-CN"/>
        </w:rPr>
      </w:pPr>
      <w:r>
        <w:rPr>
          <w:rFonts w:hint="eastAsia"/>
          <w:sz w:val="32"/>
          <w:szCs w:val="40"/>
          <w:lang w:val="en-US" w:eastAsia="zh-CN"/>
        </w:rPr>
        <w:t>深度研讨、不断提升</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——新北区初中体育赵金华培育室第六次活动</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eastAsia" w:ascii="宋体" w:hAnsi="宋体" w:eastAsia="宋体" w:cs="宋体"/>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4月3日上午，细雨绵绵，新北区初中体育赵金华培育室第六次活动如期举行。培育室领衔人赵金华老师以及培育室全体体育教师齐聚新北区罗溪中学。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b w:val="0"/>
          <w:bCs/>
          <w:color w:val="000000"/>
          <w:sz w:val="24"/>
          <w:szCs w:val="24"/>
          <w:lang w:val="en-US" w:eastAsia="zh-CN"/>
        </w:rPr>
      </w:pPr>
      <w:r>
        <w:rPr>
          <w:rFonts w:hint="default" w:ascii="sans-serif" w:hAnsi="sans-serif" w:eastAsia="sans-serif" w:cs="sans-serif"/>
          <w:i w:val="0"/>
          <w:iCs w:val="0"/>
          <w:caps w:val="0"/>
          <w:spacing w:val="0"/>
          <w:sz w:val="24"/>
          <w:szCs w:val="24"/>
          <w:shd w:val="clear" w:fill="FFFFFF"/>
          <w:vertAlign w:val="baseline"/>
        </w:rPr>
        <w:t>本次课堂教学研讨分别由</w:t>
      </w:r>
      <w:r>
        <w:rPr>
          <w:rFonts w:hint="eastAsia" w:ascii="宋体" w:hAnsi="宋体" w:eastAsia="宋体" w:cs="宋体"/>
          <w:sz w:val="24"/>
          <w:szCs w:val="24"/>
          <w:lang w:val="en-US" w:eastAsia="zh-CN"/>
        </w:rPr>
        <w:t>新北区罗溪中学唐琦</w:t>
      </w:r>
      <w:r>
        <w:rPr>
          <w:rFonts w:hint="eastAsia" w:ascii="sans-serif" w:hAnsi="sans-serif" w:eastAsia="宋体" w:cs="sans-serif"/>
          <w:i w:val="0"/>
          <w:iCs w:val="0"/>
          <w:caps w:val="0"/>
          <w:spacing w:val="0"/>
          <w:sz w:val="24"/>
          <w:szCs w:val="24"/>
          <w:shd w:val="clear" w:fill="FFFFFF"/>
          <w:vertAlign w:val="baseline"/>
          <w:lang w:val="en-US" w:eastAsia="zh-CN"/>
        </w:rPr>
        <w:t>和李崎</w:t>
      </w:r>
      <w:r>
        <w:rPr>
          <w:rFonts w:hint="default" w:ascii="sans-serif" w:hAnsi="sans-serif" w:eastAsia="sans-serif" w:cs="sans-serif"/>
          <w:i w:val="0"/>
          <w:iCs w:val="0"/>
          <w:caps w:val="0"/>
          <w:spacing w:val="0"/>
          <w:sz w:val="24"/>
          <w:szCs w:val="24"/>
          <w:shd w:val="clear" w:fill="FFFFFF"/>
          <w:vertAlign w:val="baseline"/>
        </w:rPr>
        <w:t>两位教师</w:t>
      </w:r>
      <w:r>
        <w:rPr>
          <w:rFonts w:hint="eastAsia" w:ascii="sans-serif" w:hAnsi="sans-serif" w:eastAsia="宋体" w:cs="sans-serif"/>
          <w:i w:val="0"/>
          <w:iCs w:val="0"/>
          <w:caps w:val="0"/>
          <w:spacing w:val="0"/>
          <w:sz w:val="24"/>
          <w:szCs w:val="24"/>
          <w:shd w:val="clear" w:fill="FFFFFF"/>
          <w:vertAlign w:val="baseline"/>
          <w:lang w:val="en-US" w:eastAsia="zh-CN"/>
        </w:rPr>
        <w:t>分别</w:t>
      </w:r>
      <w:r>
        <w:rPr>
          <w:rFonts w:hint="default" w:ascii="sans-serif" w:hAnsi="sans-serif" w:eastAsia="sans-serif" w:cs="sans-serif"/>
          <w:i w:val="0"/>
          <w:iCs w:val="0"/>
          <w:caps w:val="0"/>
          <w:spacing w:val="0"/>
          <w:sz w:val="24"/>
          <w:szCs w:val="24"/>
          <w:shd w:val="clear" w:fill="FFFFFF"/>
          <w:vertAlign w:val="baseline"/>
        </w:rPr>
        <w:t>为我们展示</w:t>
      </w:r>
      <w:r>
        <w:rPr>
          <w:rFonts w:hint="eastAsia" w:ascii="sans-serif" w:hAnsi="sans-serif" w:eastAsia="宋体" w:cs="sans-serif"/>
          <w:i w:val="0"/>
          <w:iCs w:val="0"/>
          <w:caps w:val="0"/>
          <w:spacing w:val="0"/>
          <w:sz w:val="24"/>
          <w:szCs w:val="24"/>
          <w:shd w:val="clear" w:fill="FFFFFF"/>
          <w:vertAlign w:val="baseline"/>
          <w:lang w:val="en-US" w:eastAsia="zh-CN"/>
        </w:rPr>
        <w:t>了</w:t>
      </w:r>
      <w:r>
        <w:rPr>
          <w:rFonts w:hint="eastAsia" w:ascii="宋体" w:hAnsi="宋体" w:eastAsia="宋体" w:cs="宋体"/>
          <w:b w:val="0"/>
          <w:bCs w:val="0"/>
          <w:color w:val="000000"/>
          <w:kern w:val="0"/>
          <w:sz w:val="24"/>
          <w:szCs w:val="24"/>
          <w:lang w:val="en-US" w:eastAsia="zh-CN" w:bidi="ar"/>
        </w:rPr>
        <w:t>《篮球传切配合与体能》以及《</w:t>
      </w:r>
      <w:r>
        <w:rPr>
          <w:rFonts w:hint="eastAsia" w:ascii="宋体" w:hAnsi="宋体"/>
          <w:b w:val="0"/>
          <w:bCs/>
          <w:color w:val="000000"/>
          <w:sz w:val="24"/>
          <w:szCs w:val="24"/>
          <w:lang w:val="en-US" w:eastAsia="zh-CN"/>
        </w:rPr>
        <w:t>足球—斜传直插二过一战术的组合练习》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唐</w:t>
      </w:r>
      <w:r>
        <w:rPr>
          <w:rFonts w:hint="eastAsia"/>
          <w:sz w:val="24"/>
          <w:szCs w:val="24"/>
          <w:lang w:val="en-US" w:eastAsia="zh-CN"/>
        </w:rPr>
        <w:t>琦</w:t>
      </w:r>
      <w:r>
        <w:rPr>
          <w:rFonts w:hint="eastAsia"/>
          <w:sz w:val="24"/>
          <w:szCs w:val="24"/>
        </w:rPr>
        <w:t>老师的教学思路清晰、逻辑严密。</w:t>
      </w:r>
      <w:r>
        <w:rPr>
          <w:rFonts w:hint="eastAsia"/>
          <w:sz w:val="24"/>
          <w:szCs w:val="24"/>
          <w:lang w:val="en-US" w:eastAsia="zh-CN"/>
        </w:rPr>
        <w:t>他</w:t>
      </w:r>
      <w:r>
        <w:rPr>
          <w:rFonts w:hint="eastAsia"/>
          <w:sz w:val="24"/>
          <w:szCs w:val="24"/>
        </w:rPr>
        <w:t>首先</w:t>
      </w:r>
      <w:r>
        <w:rPr>
          <w:rFonts w:hint="eastAsia"/>
          <w:sz w:val="24"/>
          <w:szCs w:val="24"/>
          <w:lang w:val="en-US" w:eastAsia="zh-CN"/>
        </w:rPr>
        <w:t>利用菜单式任务卡让学生进行热身收集能量手环，学生专注度和兴趣力迅速留在课堂。接着让学生自主探究学练，</w:t>
      </w:r>
      <w:r>
        <w:rPr>
          <w:rFonts w:hint="eastAsia"/>
          <w:sz w:val="24"/>
          <w:szCs w:val="24"/>
        </w:rPr>
        <w:t>让学生们对传切配合有了初步的认识。接着，</w:t>
      </w:r>
      <w:r>
        <w:rPr>
          <w:rFonts w:hint="eastAsia"/>
          <w:sz w:val="24"/>
          <w:szCs w:val="24"/>
          <w:lang w:val="en-US" w:eastAsia="zh-CN"/>
        </w:rPr>
        <w:t>他</w:t>
      </w:r>
      <w:r>
        <w:rPr>
          <w:rFonts w:hint="eastAsia"/>
          <w:sz w:val="24"/>
          <w:szCs w:val="24"/>
        </w:rPr>
        <w:t>结合实例，详细讲解了传切配合的方法和技巧，如切入的时机、传球的准确性等。同时，</w:t>
      </w:r>
      <w:r>
        <w:rPr>
          <w:rFonts w:hint="eastAsia"/>
          <w:sz w:val="24"/>
          <w:szCs w:val="24"/>
          <w:lang w:val="en-US" w:eastAsia="zh-CN"/>
        </w:rPr>
        <w:t>他</w:t>
      </w:r>
      <w:r>
        <w:rPr>
          <w:rFonts w:hint="eastAsia"/>
          <w:sz w:val="24"/>
          <w:szCs w:val="24"/>
        </w:rPr>
        <w:t>还强调了传切配合在比赛中的重要性，以及队员之间的默契和配合。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b w:val="0"/>
          <w:bCs/>
          <w:color w:val="000000"/>
          <w:sz w:val="24"/>
          <w:szCs w:val="24"/>
          <w:lang w:val="en-US" w:eastAsia="zh-CN"/>
        </w:rPr>
      </w:pPr>
      <w:r>
        <w:rPr>
          <w:rFonts w:hint="eastAsia" w:ascii="宋体" w:hAnsi="宋体"/>
          <w:b w:val="0"/>
          <w:bCs/>
          <w:color w:val="000000"/>
          <w:sz w:val="24"/>
          <w:szCs w:val="24"/>
          <w:lang w:val="en-US" w:eastAsia="zh-CN"/>
        </w:rPr>
        <w:t>李崎老师首先通过语言导入，运用场地的布置和音乐来调动学生情绪。在主教材学习过程中，教师通过集中讲解，示范动作，让学生建立直观的动作概念，然后从原地练习，到移动中练习，从两人配合练习到多人循环练习，遵循由易到难的教学规律，让学生在不同形式的练习中不断体验，逐步提高动作水平。最后的四对四小组比赛，让学生能够在比赛中尝试运用技术，体验到比赛的乐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结合两节球类</w:t>
      </w:r>
      <w:r>
        <w:rPr>
          <w:rFonts w:hint="eastAsia" w:ascii="宋体" w:hAnsi="宋体" w:eastAsia="宋体" w:cs="宋体"/>
          <w:sz w:val="24"/>
          <w:szCs w:val="24"/>
          <w:lang w:eastAsia="zh-CN"/>
        </w:rPr>
        <w:t>课的不足之处，建议教师在后续的课程中进一步加强技术动作的细节讲解和示范，并增加练习次数和难度，以帮助学生更好地掌握</w:t>
      </w:r>
      <w:r>
        <w:rPr>
          <w:rFonts w:hint="eastAsia" w:ascii="宋体" w:hAnsi="宋体" w:eastAsia="宋体" w:cs="宋体"/>
          <w:sz w:val="24"/>
          <w:szCs w:val="24"/>
          <w:lang w:val="en-US" w:eastAsia="zh-CN"/>
        </w:rPr>
        <w:t>球类运动</w:t>
      </w:r>
      <w:r>
        <w:rPr>
          <w:rFonts w:hint="eastAsia" w:ascii="宋体" w:hAnsi="宋体" w:eastAsia="宋体" w:cs="宋体"/>
          <w:sz w:val="24"/>
          <w:szCs w:val="24"/>
          <w:lang w:eastAsia="zh-CN"/>
        </w:rPr>
        <w:t>技能。同时，教师也可以考虑引入更多元化的教学手段和资源，以进一步激发学生的学习兴趣和参与度。</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r>
        <w:rPr>
          <w:rFonts w:hint="eastAsia" w:ascii="Helvetica" w:hAnsi="Helvetica" w:eastAsia="宋体" w:cs="Helvetica"/>
          <w:i w:val="0"/>
          <w:iCs w:val="0"/>
          <w:caps w:val="0"/>
          <w:spacing w:val="0"/>
          <w:sz w:val="24"/>
          <w:szCs w:val="24"/>
          <w:shd w:val="clear" w:fill="FFFFFF"/>
          <w:lang w:val="en-US" w:eastAsia="zh-CN"/>
        </w:rPr>
        <w:t xml:space="preserve">      </w:t>
      </w:r>
      <w:r>
        <w:rPr>
          <w:rFonts w:hint="default" w:ascii="sans-serif" w:hAnsi="sans-serif" w:eastAsia="sans-serif" w:cs="sans-serif"/>
          <w:i w:val="0"/>
          <w:iCs w:val="0"/>
          <w:caps w:val="0"/>
          <w:spacing w:val="0"/>
          <w:sz w:val="24"/>
          <w:szCs w:val="24"/>
          <w:shd w:val="clear" w:fill="FFFFFF"/>
          <w:vertAlign w:val="baseline"/>
        </w:rPr>
        <w:t>最后，</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领衔人</w:t>
      </w:r>
      <w:r>
        <w:rPr>
          <w:rFonts w:hint="eastAsia" w:ascii="sans-serif" w:hAnsi="sans-serif" w:eastAsia="宋体" w:cs="sans-serif"/>
          <w:i w:val="0"/>
          <w:iCs w:val="0"/>
          <w:caps w:val="0"/>
          <w:spacing w:val="0"/>
          <w:sz w:val="24"/>
          <w:szCs w:val="24"/>
          <w:shd w:val="clear" w:fill="FFFFFF"/>
          <w:vertAlign w:val="baseline"/>
          <w:lang w:val="en-US" w:eastAsia="zh-CN"/>
        </w:rPr>
        <w:t>赵</w:t>
      </w:r>
      <w:r>
        <w:rPr>
          <w:rFonts w:hint="default" w:ascii="sans-serif" w:hAnsi="sans-serif" w:eastAsia="sans-serif" w:cs="sans-serif"/>
          <w:i w:val="0"/>
          <w:iCs w:val="0"/>
          <w:caps w:val="0"/>
          <w:spacing w:val="0"/>
          <w:sz w:val="24"/>
          <w:szCs w:val="24"/>
          <w:shd w:val="clear" w:fill="FFFFFF"/>
          <w:vertAlign w:val="baseline"/>
        </w:rPr>
        <w:t>老师进行总结，他提出</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活动给工作室成员和其他体育老师提供了交流和学习的机会，为今后体育教师教育教学工作的高效开展奠定良好的基础。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b w:val="0"/>
          <w:bCs/>
          <w:color w:val="00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9"/>
        <w:rPr>
          <w:rFonts w:hint="eastAsia" w:ascii="宋体" w:hAnsi="宋体"/>
          <w:b w:val="0"/>
          <w:bCs/>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b w:val="0"/>
          <w:bCs/>
          <w:color w:val="000000"/>
          <w:sz w:val="21"/>
          <w:szCs w:val="21"/>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zZjQyMTcxMWI1ZmVhNjhkNDY0NWFkNWE1ZGUzMTkifQ=="/>
  </w:docVars>
  <w:rsids>
    <w:rsidRoot w:val="4D8344BF"/>
    <w:rsid w:val="1270704D"/>
    <w:rsid w:val="31F21969"/>
    <w:rsid w:val="4D834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2024-06-29T06:57:00Z</dcterms:created>
  <dc:creator>锦川</dc:creator>
  <cp:lastModifiedBy>锦川</cp:lastModifiedBy>
  <dcterms:modified xsi:type="dcterms:W3CDTF">2024-06-29T07:30:41Z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0D1ADD3F9F3B43669C602278B2E7B70D_11</vt:lpwstr>
  </property>
</Properties>
</file>