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A068" w14:textId="77777777" w:rsidR="002F69C4" w:rsidRDefault="002F69C4" w:rsidP="002F69C4">
      <w:pPr>
        <w:jc w:val="center"/>
        <w:rPr>
          <w:rFonts w:ascii="黑体" w:eastAsia="黑体" w:hAnsi="黑体"/>
          <w:sz w:val="30"/>
          <w:szCs w:val="30"/>
        </w:rPr>
      </w:pPr>
    </w:p>
    <w:p w14:paraId="116B8968" w14:textId="77777777" w:rsidR="002F69C4" w:rsidRDefault="002F69C4" w:rsidP="002F69C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南塘桥小学关于开展数学教学研讨活动通知</w:t>
      </w:r>
    </w:p>
    <w:p w14:paraId="6583032A" w14:textId="64CFB71F" w:rsidR="002F69C4" w:rsidRDefault="002F69C4" w:rsidP="002F69C4">
      <w:pPr>
        <w:spacing w:line="40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为了进一步深化课程改革，推动教师专业发展，提升学生核心素养，经研究决定于</w:t>
      </w:r>
      <w:r>
        <w:rPr>
          <w:rFonts w:ascii="宋体" w:hAnsi="宋体" w:cs="宋体"/>
          <w:color w:val="00000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</w:rPr>
        <w:t>8</w:t>
      </w:r>
      <w:r>
        <w:rPr>
          <w:rFonts w:ascii="宋体" w:hAnsi="宋体" w:cs="宋体" w:hint="eastAsia"/>
          <w:color w:val="000000"/>
          <w:sz w:val="24"/>
          <w:szCs w:val="24"/>
        </w:rPr>
        <w:t>日（周</w:t>
      </w:r>
      <w:r>
        <w:rPr>
          <w:rFonts w:ascii="宋体" w:hAnsi="宋体" w:cs="宋体" w:hint="eastAsia"/>
          <w:color w:val="000000"/>
          <w:sz w:val="24"/>
          <w:szCs w:val="24"/>
          <w:lang w:eastAsia="zh-Hans"/>
        </w:rPr>
        <w:t>三</w:t>
      </w:r>
      <w:r>
        <w:rPr>
          <w:rFonts w:ascii="宋体" w:hAnsi="宋体" w:cs="宋体" w:hint="eastAsia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在南塘桥举行数学教研活动，现将有关事项通知如下：</w:t>
      </w:r>
    </w:p>
    <w:p w14:paraId="6E1D5EC9" w14:textId="77777777" w:rsidR="002F69C4" w:rsidRDefault="002F69C4" w:rsidP="002F69C4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一、活动主题：基于“深度学习理念”建构小学数学学习共同体的实践研究</w:t>
      </w:r>
    </w:p>
    <w:p w14:paraId="77CA40DF" w14:textId="2459F3CE" w:rsidR="002F69C4" w:rsidRDefault="002F69C4" w:rsidP="002F69C4">
      <w:pPr>
        <w:spacing w:line="400" w:lineRule="exact"/>
        <w:jc w:val="left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二、活动时间： </w:t>
      </w:r>
      <w:r>
        <w:rPr>
          <w:rFonts w:ascii="宋体" w:hAnsi="宋体" w:cs="宋体"/>
          <w:color w:val="00000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</w:rPr>
        <w:t>8</w:t>
      </w:r>
      <w:r>
        <w:rPr>
          <w:rFonts w:ascii="宋体" w:hAnsi="宋体" w:cs="宋体" w:hint="eastAsia"/>
          <w:color w:val="000000"/>
          <w:sz w:val="24"/>
          <w:szCs w:val="24"/>
        </w:rPr>
        <w:t>日（周</w:t>
      </w:r>
      <w:r>
        <w:rPr>
          <w:rFonts w:ascii="宋体" w:hAnsi="宋体" w:cs="宋体" w:hint="eastAsia"/>
          <w:color w:val="000000"/>
          <w:sz w:val="24"/>
          <w:szCs w:val="24"/>
          <w:lang w:eastAsia="zh-Hans"/>
        </w:rPr>
        <w:t>三</w:t>
      </w:r>
      <w:r>
        <w:rPr>
          <w:rFonts w:ascii="宋体" w:hAnsi="宋体" w:cs="宋体" w:hint="eastAsia"/>
          <w:color w:val="000000"/>
          <w:sz w:val="24"/>
          <w:szCs w:val="24"/>
        </w:rPr>
        <w:t>）  下午1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z w:val="24"/>
          <w:szCs w:val="24"/>
        </w:rPr>
        <w:t>:</w:t>
      </w:r>
      <w:r>
        <w:rPr>
          <w:rFonts w:ascii="宋体" w:hAnsi="宋体" w:cs="宋体"/>
          <w:color w:val="00000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sz w:val="24"/>
          <w:szCs w:val="24"/>
        </w:rPr>
        <w:t>0开始</w:t>
      </w:r>
    </w:p>
    <w:p w14:paraId="2527B4F5" w14:textId="77777777" w:rsidR="002F69C4" w:rsidRDefault="002F69C4" w:rsidP="002F69C4">
      <w:pPr>
        <w:spacing w:line="400" w:lineRule="exact"/>
        <w:jc w:val="left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三、活动地点： 录播</w:t>
      </w:r>
      <w:r>
        <w:rPr>
          <w:rFonts w:ascii="宋体" w:hAnsi="宋体" w:cs="宋体" w:hint="eastAsia"/>
          <w:color w:val="000000"/>
          <w:sz w:val="24"/>
          <w:szCs w:val="24"/>
          <w:lang w:eastAsia="zh-Hans"/>
        </w:rPr>
        <w:t>教</w:t>
      </w:r>
      <w:r>
        <w:rPr>
          <w:rFonts w:ascii="宋体" w:hAnsi="宋体" w:cs="宋体" w:hint="eastAsia"/>
          <w:color w:val="000000"/>
          <w:sz w:val="24"/>
          <w:szCs w:val="24"/>
        </w:rPr>
        <w:t>室</w:t>
      </w:r>
    </w:p>
    <w:p w14:paraId="7F55DDE9" w14:textId="77777777" w:rsidR="002F69C4" w:rsidRDefault="002F69C4" w:rsidP="002F69C4">
      <w:pPr>
        <w:spacing w:line="400" w:lineRule="exact"/>
        <w:jc w:val="left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四、参加对象：南塘桥小学全体数学教师</w:t>
      </w:r>
    </w:p>
    <w:p w14:paraId="1C2F3BB8" w14:textId="77777777" w:rsidR="002F69C4" w:rsidRDefault="002F69C4" w:rsidP="002F69C4">
      <w:pPr>
        <w:spacing w:line="400" w:lineRule="exact"/>
        <w:jc w:val="left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五、具体安排：</w:t>
      </w:r>
    </w:p>
    <w:tbl>
      <w:tblPr>
        <w:tblpPr w:leftFromText="180" w:rightFromText="180" w:vertAnchor="text" w:horzAnchor="page" w:tblpXSpec="center" w:tblpY="401"/>
        <w:tblOverlap w:val="never"/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1163"/>
        <w:gridCol w:w="2673"/>
        <w:gridCol w:w="1559"/>
        <w:gridCol w:w="1068"/>
        <w:gridCol w:w="1189"/>
      </w:tblGrid>
      <w:tr w:rsidR="002F69C4" w14:paraId="3509A256" w14:textId="77777777" w:rsidTr="004D463E">
        <w:trPr>
          <w:trHeight w:val="454"/>
          <w:jc w:val="center"/>
        </w:trPr>
        <w:tc>
          <w:tcPr>
            <w:tcW w:w="1628" w:type="dxa"/>
            <w:vAlign w:val="center"/>
          </w:tcPr>
          <w:p w14:paraId="5B12AFEC" w14:textId="77777777" w:rsidR="002F69C4" w:rsidRDefault="002F69C4" w:rsidP="004D463E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63" w:type="dxa"/>
            <w:vAlign w:val="center"/>
          </w:tcPr>
          <w:p w14:paraId="76F3E5C5" w14:textId="77777777" w:rsidR="002F69C4" w:rsidRDefault="002F69C4" w:rsidP="004D463E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673" w:type="dxa"/>
            <w:vAlign w:val="center"/>
          </w:tcPr>
          <w:p w14:paraId="05C2AC22" w14:textId="77777777" w:rsidR="002F69C4" w:rsidRDefault="002F69C4" w:rsidP="004D463E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活动内容</w:t>
            </w:r>
          </w:p>
        </w:tc>
        <w:tc>
          <w:tcPr>
            <w:tcW w:w="1559" w:type="dxa"/>
            <w:vAlign w:val="center"/>
          </w:tcPr>
          <w:p w14:paraId="185247AE" w14:textId="77777777" w:rsidR="002F69C4" w:rsidRDefault="002F69C4" w:rsidP="004D463E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责任人</w:t>
            </w:r>
          </w:p>
        </w:tc>
        <w:tc>
          <w:tcPr>
            <w:tcW w:w="1068" w:type="dxa"/>
            <w:vAlign w:val="center"/>
          </w:tcPr>
          <w:p w14:paraId="2794A1F3" w14:textId="77777777" w:rsidR="002F69C4" w:rsidRDefault="002F69C4" w:rsidP="004D463E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总负责</w:t>
            </w:r>
          </w:p>
        </w:tc>
        <w:tc>
          <w:tcPr>
            <w:tcW w:w="1189" w:type="dxa"/>
            <w:vAlign w:val="center"/>
          </w:tcPr>
          <w:p w14:paraId="0C15A28D" w14:textId="77777777" w:rsidR="002F69C4" w:rsidRDefault="002F69C4" w:rsidP="004D463E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地点</w:t>
            </w:r>
          </w:p>
        </w:tc>
      </w:tr>
      <w:tr w:rsidR="002F69C4" w14:paraId="540A4AC7" w14:textId="77777777" w:rsidTr="004D463E">
        <w:trPr>
          <w:trHeight w:val="454"/>
          <w:jc w:val="center"/>
        </w:trPr>
        <w:tc>
          <w:tcPr>
            <w:tcW w:w="1628" w:type="dxa"/>
            <w:vAlign w:val="center"/>
          </w:tcPr>
          <w:p w14:paraId="4DA5900A" w14:textId="77777777" w:rsidR="002F69C4" w:rsidRDefault="002F69C4" w:rsidP="004D463E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0-</w:t>
            </w:r>
            <w:r>
              <w:rPr>
                <w:rFonts w:ascii="宋体" w:hAnsi="宋体" w:cs="宋体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sz w:val="24"/>
                <w:szCs w:val="24"/>
                <w:lang w:eastAsia="zh-Hans"/>
              </w:rPr>
              <w:t>:</w:t>
            </w: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20</w:t>
            </w:r>
          </w:p>
        </w:tc>
        <w:tc>
          <w:tcPr>
            <w:tcW w:w="1163" w:type="dxa"/>
            <w:vAlign w:val="center"/>
          </w:tcPr>
          <w:p w14:paraId="63939E75" w14:textId="3648A511" w:rsidR="002F69C4" w:rsidRDefault="002F69C4" w:rsidP="004D463E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Hans"/>
              </w:rPr>
              <w:t>五</w:t>
            </w:r>
            <w:r>
              <w:rPr>
                <w:rFonts w:ascii="宋体" w:hAnsi="宋体" w:cs="宋体" w:hint="eastAsia"/>
                <w:sz w:val="24"/>
                <w:szCs w:val="24"/>
              </w:rPr>
              <w:t>年级</w:t>
            </w:r>
          </w:p>
        </w:tc>
        <w:tc>
          <w:tcPr>
            <w:tcW w:w="2673" w:type="dxa"/>
            <w:vAlign w:val="center"/>
          </w:tcPr>
          <w:p w14:paraId="3132CBA4" w14:textId="77777777" w:rsidR="002F69C4" w:rsidRDefault="002F69C4" w:rsidP="004D463E">
            <w:pPr>
              <w:spacing w:line="500" w:lineRule="exact"/>
              <w:jc w:val="center"/>
              <w:rPr>
                <w:rFonts w:ascii="宋体" w:eastAsia="Times New Roman" w:hAnsi="宋体" w:cs="宋体" w:hint="eastAsia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Hans"/>
              </w:rPr>
              <w:t>解决问题的策略</w:t>
            </w:r>
          </w:p>
        </w:tc>
        <w:tc>
          <w:tcPr>
            <w:tcW w:w="1559" w:type="dxa"/>
            <w:vAlign w:val="center"/>
          </w:tcPr>
          <w:p w14:paraId="04BB23F4" w14:textId="004067DD" w:rsidR="002F69C4" w:rsidRDefault="002F69C4" w:rsidP="004D463E">
            <w:pPr>
              <w:spacing w:line="5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eastAsia="zh-Hans"/>
              </w:rPr>
              <w:t>颜昊</w:t>
            </w:r>
          </w:p>
        </w:tc>
        <w:tc>
          <w:tcPr>
            <w:tcW w:w="1068" w:type="dxa"/>
            <w:vMerge w:val="restart"/>
            <w:vAlign w:val="center"/>
          </w:tcPr>
          <w:p w14:paraId="1A5F0529" w14:textId="77777777" w:rsidR="002F69C4" w:rsidRDefault="002F69C4" w:rsidP="004D463E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梁燕</w:t>
            </w:r>
          </w:p>
        </w:tc>
        <w:tc>
          <w:tcPr>
            <w:tcW w:w="1189" w:type="dxa"/>
            <w:vMerge w:val="restart"/>
            <w:vAlign w:val="center"/>
          </w:tcPr>
          <w:p w14:paraId="4A55AE3E" w14:textId="77777777" w:rsidR="002F69C4" w:rsidRDefault="002F69C4" w:rsidP="004D463E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录播教室</w:t>
            </w:r>
          </w:p>
        </w:tc>
      </w:tr>
      <w:tr w:rsidR="002F69C4" w14:paraId="076FCA1C" w14:textId="77777777" w:rsidTr="004D463E">
        <w:trPr>
          <w:trHeight w:val="454"/>
          <w:jc w:val="center"/>
        </w:trPr>
        <w:tc>
          <w:tcPr>
            <w:tcW w:w="1628" w:type="dxa"/>
            <w:vAlign w:val="center"/>
          </w:tcPr>
          <w:p w14:paraId="29E38E5C" w14:textId="77777777" w:rsidR="002F69C4" w:rsidRDefault="002F69C4" w:rsidP="004D463E">
            <w:pPr>
              <w:spacing w:line="400" w:lineRule="exact"/>
              <w:ind w:firstLineChars="50" w:firstLine="12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-14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 w:eastAsia="zh-Hans"/>
              </w:rPr>
              <w:t>: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Hans"/>
              </w:rPr>
              <w:t>15</w:t>
            </w:r>
          </w:p>
        </w:tc>
        <w:tc>
          <w:tcPr>
            <w:tcW w:w="1163" w:type="dxa"/>
            <w:vAlign w:val="center"/>
          </w:tcPr>
          <w:p w14:paraId="19D91FA3" w14:textId="77777777" w:rsidR="002F69C4" w:rsidRDefault="002F69C4" w:rsidP="004D463E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14:paraId="399F7D3E" w14:textId="77777777" w:rsidR="002F69C4" w:rsidRDefault="002F69C4" w:rsidP="004D463E">
            <w:pPr>
              <w:spacing w:line="400" w:lineRule="exact"/>
              <w:jc w:val="center"/>
              <w:rPr>
                <w:rFonts w:ascii="宋体" w:eastAsia="Times New Roman" w:hAnsi="宋体" w:cs="宋体" w:hint="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eastAsia="zh-Hans"/>
              </w:rPr>
              <w:t>评课</w:t>
            </w:r>
          </w:p>
        </w:tc>
        <w:tc>
          <w:tcPr>
            <w:tcW w:w="1559" w:type="dxa"/>
            <w:vAlign w:val="center"/>
          </w:tcPr>
          <w:p w14:paraId="369482E0" w14:textId="77777777" w:rsidR="002F69C4" w:rsidRDefault="002F69C4" w:rsidP="004D463E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/>
            <w:vAlign w:val="center"/>
          </w:tcPr>
          <w:p w14:paraId="7A6D8C8F" w14:textId="77777777" w:rsidR="002F69C4" w:rsidRDefault="002F69C4" w:rsidP="004D463E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14:paraId="57B64B33" w14:textId="77777777" w:rsidR="002F69C4" w:rsidRDefault="002F69C4" w:rsidP="004D463E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66A93AD5" w14:textId="77777777" w:rsidR="002F69C4" w:rsidRDefault="002F69C4" w:rsidP="002F69C4">
      <w:pPr>
        <w:widowControl/>
        <w:spacing w:line="400" w:lineRule="exac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14:paraId="0542F318" w14:textId="77777777" w:rsidR="002F69C4" w:rsidRDefault="002F69C4" w:rsidP="002F69C4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六、具体分工：</w:t>
      </w:r>
    </w:p>
    <w:p w14:paraId="7474A0E7" w14:textId="77777777" w:rsidR="002F69C4" w:rsidRDefault="002F69C4" w:rsidP="002F69C4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签到： 梁燕  </w:t>
      </w:r>
    </w:p>
    <w:p w14:paraId="394DBF2C" w14:textId="77777777" w:rsidR="002F69C4" w:rsidRDefault="002F69C4" w:rsidP="002F69C4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报道： 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eastAsia="zh-Hans"/>
        </w:rPr>
        <w:t>李明明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</w:t>
      </w:r>
    </w:p>
    <w:p w14:paraId="76ABBB32" w14:textId="5CFB52D6" w:rsidR="002F69C4" w:rsidRDefault="002F69C4" w:rsidP="002F69C4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eastAsia="zh-Hans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摄影：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陈丹</w:t>
      </w:r>
    </w:p>
    <w:p w14:paraId="3539608E" w14:textId="5F900E2C" w:rsidR="002F69C4" w:rsidRDefault="002F69C4" w:rsidP="002F69C4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  <w:lang w:eastAsia="zh-Hans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中心发言人：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eastAsia="zh-Hans"/>
        </w:rPr>
        <w:t>吴菊芬</w:t>
      </w:r>
    </w:p>
    <w:p w14:paraId="7539F6EF" w14:textId="77777777" w:rsidR="002F69C4" w:rsidRDefault="002F69C4" w:rsidP="002F69C4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eastAsia="zh-Hans"/>
        </w:rPr>
        <w:t>七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、注意事项</w:t>
      </w:r>
    </w:p>
    <w:p w14:paraId="4BC31660" w14:textId="77777777" w:rsidR="002F69C4" w:rsidRDefault="002F69C4" w:rsidP="002F69C4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1、请各位数学教师安排好课务，准时到相应班级听课，并参加讨论</w:t>
      </w:r>
    </w:p>
    <w:p w14:paraId="163E3BEA" w14:textId="77777777" w:rsidR="002F69C4" w:rsidRDefault="002F69C4" w:rsidP="002F69C4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2、全体数学注意会场纪律，手机静音，认真做好会议和听课记录。</w:t>
      </w:r>
    </w:p>
    <w:p w14:paraId="6C8D4E15" w14:textId="77777777" w:rsidR="002F69C4" w:rsidRDefault="002F69C4" w:rsidP="002F69C4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14:paraId="03F95FD0" w14:textId="77777777" w:rsidR="002F69C4" w:rsidRDefault="002F69C4" w:rsidP="002F69C4">
      <w:pPr>
        <w:spacing w:line="360" w:lineRule="auto"/>
        <w:jc w:val="center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  南塘桥小学数学教研组</w:t>
      </w:r>
    </w:p>
    <w:p w14:paraId="10DD5C7F" w14:textId="3A550B11" w:rsidR="002F69C4" w:rsidRDefault="002F69C4" w:rsidP="002F69C4">
      <w:pPr>
        <w:spacing w:line="360" w:lineRule="auto"/>
        <w:ind w:right="480"/>
        <w:jc w:val="righ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     202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日</w:t>
      </w:r>
    </w:p>
    <w:p w14:paraId="7A3262DD" w14:textId="77777777" w:rsidR="00DD4C01" w:rsidRPr="002F69C4" w:rsidRDefault="00DD4C01">
      <w:pPr>
        <w:rPr>
          <w:b/>
          <w:bCs/>
        </w:rPr>
      </w:pPr>
    </w:p>
    <w:sectPr w:rsidR="00DD4C01" w:rsidRPr="002F69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C4"/>
    <w:rsid w:val="002F69C4"/>
    <w:rsid w:val="00DD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3EDD3"/>
  <w15:chartTrackingRefBased/>
  <w15:docId w15:val="{651DE3F7-2481-43D7-A402-B565080F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9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 昊</dc:creator>
  <cp:keywords/>
  <dc:description/>
  <cp:lastModifiedBy>颜 昊</cp:lastModifiedBy>
  <cp:revision>1</cp:revision>
  <dcterms:created xsi:type="dcterms:W3CDTF">2022-06-29T09:41:00Z</dcterms:created>
  <dcterms:modified xsi:type="dcterms:W3CDTF">2022-06-29T09:43:00Z</dcterms:modified>
</cp:coreProperties>
</file>