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  <w:lang w:val="en-US" w:eastAsia="zh-CN"/>
        </w:rPr>
        <w:t xml:space="preserve"> 走进诗词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:_____</w:t>
      </w:r>
      <w:r>
        <w:rPr>
          <w:rFonts w:hint="eastAsia"/>
          <w:sz w:val="52"/>
          <w:szCs w:val="52"/>
          <w:lang w:val="en-US" w:eastAsia="zh-CN"/>
        </w:rPr>
        <w:t>蒋宏</w:t>
      </w:r>
      <w:r>
        <w:rPr>
          <w:sz w:val="52"/>
          <w:szCs w:val="52"/>
        </w:rPr>
        <w:t>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走进诗词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蒋宏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一（2）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28"/>
                <w:szCs w:val="28"/>
                <w:lang w:val="en-US" w:eastAsia="zh-CN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8"/>
                <w:szCs w:val="28"/>
                <w:lang w:val="en-US" w:eastAsia="zh-CN"/>
              </w:rPr>
              <w:t>作品展示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1知识与能力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ascii="宋体" w:hAnsi="宋体" w:eastAsia="宋体" w:cs="宋体"/>
                <w:sz w:val="24"/>
                <w:szCs w:val="24"/>
              </w:rPr>
              <w:t>阅读经典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古</w:t>
            </w:r>
            <w:r>
              <w:rPr>
                <w:rFonts w:ascii="宋体" w:hAnsi="宋体" w:eastAsia="宋体" w:cs="宋体"/>
                <w:sz w:val="24"/>
                <w:szCs w:val="24"/>
              </w:rPr>
              <w:t>诗文，积累语言材料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形成良好的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语</w:t>
            </w:r>
            <w:r>
              <w:rPr>
                <w:rFonts w:ascii="宋体" w:hAnsi="宋体" w:eastAsia="宋体" w:cs="宋体"/>
                <w:sz w:val="24"/>
                <w:szCs w:val="24"/>
              </w:rPr>
              <w:t>感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提高阅读能力和写作能力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440" w:lineRule="exac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2.过程与方法:通过形式多样的读书活动，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激发兴趣</w:t>
            </w:r>
            <w:r>
              <w:rPr>
                <w:rFonts w:ascii="宋体" w:hAnsi="宋体" w:eastAsia="宋体" w:cs="宋体"/>
                <w:sz w:val="24"/>
                <w:szCs w:val="24"/>
              </w:rPr>
              <w:t>、使学生乐学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3.情感价值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营</w:t>
            </w:r>
            <w:r>
              <w:rPr>
                <w:rFonts w:ascii="宋体" w:hAnsi="宋体" w:eastAsia="宋体" w:cs="宋体"/>
                <w:sz w:val="24"/>
                <w:szCs w:val="24"/>
              </w:rPr>
              <w:t>造轻松快乐的读书氛围,养成好的读书习惯，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让</w:t>
            </w:r>
            <w:r>
              <w:rPr>
                <w:rFonts w:ascii="宋体" w:hAnsi="宋体" w:eastAsia="宋体" w:cs="宋体"/>
                <w:sz w:val="24"/>
                <w:szCs w:val="24"/>
              </w:rPr>
              <w:t>古诗文走进学生生活。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</w:t>
            </w:r>
            <w:r>
              <w:rPr>
                <w:rFonts w:ascii="宋体" w:hAnsi="宋体" w:eastAsia="宋体" w:cs="宋体"/>
                <w:sz w:val="24"/>
                <w:szCs w:val="24"/>
              </w:rPr>
              <w:t>年级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生要求，读《古诗文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鉴赏</w:t>
            </w:r>
            <w:r>
              <w:rPr>
                <w:rFonts w:ascii="宋体" w:hAnsi="宋体" w:eastAsia="宋体" w:cs="宋体"/>
                <w:sz w:val="24"/>
                <w:szCs w:val="24"/>
              </w:rPr>
              <w:t>》、利学生自读，师生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共</w:t>
            </w:r>
            <w:r>
              <w:rPr>
                <w:rFonts w:ascii="宋体" w:hAnsi="宋体" w:eastAsia="宋体" w:cs="宋体"/>
                <w:sz w:val="24"/>
                <w:szCs w:val="24"/>
              </w:rPr>
              <w:t>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以学生活动为主，形式多样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趣味性强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成就感强，受学生欢迎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t>如开展知识竞赛了解诗人，开展古诗文</w:t>
            </w:r>
            <w:r>
              <w:rPr>
                <w:rFonts w:hint="eastAsia" w:cs="宋体"/>
                <w:sz w:val="24"/>
                <w:szCs w:val="24"/>
                <w:lang w:val="en-US" w:eastAsia="zh-CN"/>
              </w:rPr>
              <w:t>吟</w:t>
            </w:r>
            <w:r>
              <w:rPr>
                <w:rFonts w:ascii="宋体" w:hAnsi="宋体" w:eastAsia="宋体" w:cs="宋体"/>
                <w:sz w:val="24"/>
                <w:szCs w:val="24"/>
              </w:rPr>
              <w:t>诵等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4605" b="13335"/>
                <wp:wrapNone/>
                <wp:docPr id="2" name="流程图: 摘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Tf4QkBY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RnCO9gAAAAJAQAADwAA&#10;AAAAAAABACAAAAAiAAAAZHJzL2Rvd25yZXYueG1sUEsBAhQAFAAAAAgAh07iQE3+EJAWAgAAMwQA&#10;AA4AAAAAAAAAAQAgAAAAJw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魏筱雨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胡佳佳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吴婉莹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武孟琳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刁梓仪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张雨萌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代晨妤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王婉玗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焦梦晨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李淑涵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孟奕彤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赵雅婷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于淑婷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陈一诺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甘瑾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黄檬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邓诗桦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曹子青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张预恩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刘天一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蔡雨恒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李宜轩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张晨浩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孙博艺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胡崇洋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高进哲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洪子皓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何士明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艾云豪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翁金昊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姚欣楠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汪博宇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吴瑾瑜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张书豪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张俊豪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孔德瑞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ind w:firstLine="420" w:firstLineChars="200"/>
        <w:rPr>
          <w:rFonts w:hint="eastAsia"/>
        </w:rPr>
      </w:pP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1解诗题，知诗人。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题目是故事的中心，诗人创作这首诗的背景是学诗的铺垫。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2抓字眼，明诗意。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3悟诗情，诵诗篇。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结合春节联欢晚会《上春山》，跟着古诗词，走进诗情画意的春天。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播放歌曲，听听歌词。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学习《村居》，生动描写了春天时的大自然，写出了春日农村特有的明媚、迷人的景色。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早春二月，小草长出了嫩芽，黄莺在天上飞着，欢快地歌唱。杨柳条轻轻地拂着湖面，真美呀！</w:t>
            </w:r>
          </w:p>
          <w:p>
            <w:p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 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2小组合作学习：用自己的话说说小古文的意思。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3老师重点词语和句子的讲解。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4齐读小古文，尝试背诵。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5推荐</w:t>
            </w:r>
          </w:p>
          <w:p>
            <w:pPr>
              <w:rPr>
                <w:rFonts w:hint="default" w:ascii="黑体" w:eastAsia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3.14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1谈话导入，亲情入境。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春天是百花盛开的季节，诗人们曾写过很多赞美春天的诗句，来表达他们对春天的喜爱之情。今天我们就来学习古代诗人歌颂春天的诗。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2初读古诗《咏柳</w:t>
            </w:r>
            <w:bookmarkStart w:id="0" w:name="_GoBack"/>
            <w:bookmarkEnd w:id="0"/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3学习古诗，了解诗意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4背诵古诗。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2880" w:firstLineChars="8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3.28 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1联系实际，导入新课。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春天到了，春姑娘迈着轻轻的脚步走来了，现在正在春暖花开万物复苏的季节。同学们，你们眼中的春天、亲身感受的春天，或者是在书上看到的春天是什么样的？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2检查背诵。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3指导学生有感情地读古诗。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4.11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5.23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5.30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6.6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6.13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走进诗词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蒋宏</w:t>
      </w:r>
      <w:r>
        <w:rPr>
          <w:rFonts w:hint="eastAsia"/>
          <w:u w:val="single"/>
        </w:rPr>
        <w:t xml:space="preserve">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3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</w:p>
          <w:p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/>
              </w:rPr>
              <w:drawing>
                <wp:inline distT="0" distB="0" distL="114300" distR="114300">
                  <wp:extent cx="4538980" cy="3404235"/>
                  <wp:effectExtent l="0" t="0" r="7620" b="12065"/>
                  <wp:docPr id="3" name="图片 3" descr="IMG_20240604_14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604_1446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980" cy="34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rPr>
                <w:rFonts w:hint="eastAsia"/>
              </w:rPr>
              <w:drawing>
                <wp:inline distT="0" distB="0" distL="114300" distR="114300">
                  <wp:extent cx="4571365" cy="3428365"/>
                  <wp:effectExtent l="0" t="0" r="635" b="635"/>
                  <wp:docPr id="4" name="图片 4" descr="IMG_20240604_144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604_1447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5" cy="342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12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王婉玗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吴婉莹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李淑涵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艾云豪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张预恩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黄檬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洪恩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张雨萌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翁金昊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武孟琳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胡崇洋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default"/>
                <w:sz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lang w:val="en-US"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1MGY2NDdjMDIwMDg4ZGY1OTA4ODEwMjg5ODMzZDEifQ=="/>
  </w:docVars>
  <w:rsids>
    <w:rsidRoot w:val="5CA239AE"/>
    <w:rsid w:val="034F0BCB"/>
    <w:rsid w:val="051B180C"/>
    <w:rsid w:val="0E33230C"/>
    <w:rsid w:val="194A7E49"/>
    <w:rsid w:val="1E294684"/>
    <w:rsid w:val="1F6144B4"/>
    <w:rsid w:val="26454395"/>
    <w:rsid w:val="329F6A77"/>
    <w:rsid w:val="3DA00E47"/>
    <w:rsid w:val="4B631089"/>
    <w:rsid w:val="57216EE2"/>
    <w:rsid w:val="57CD4C7B"/>
    <w:rsid w:val="59926803"/>
    <w:rsid w:val="5C913DE2"/>
    <w:rsid w:val="5CA239AE"/>
    <w:rsid w:val="5DFD3F3E"/>
    <w:rsid w:val="64203BD3"/>
    <w:rsid w:val="6BE12B50"/>
    <w:rsid w:val="7B737828"/>
    <w:rsid w:val="7BB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3821</Words>
  <Characters>4003</Characters>
  <Lines>0</Lines>
  <Paragraphs>0</Paragraphs>
  <TotalTime>1</TotalTime>
  <ScaleCrop>false</ScaleCrop>
  <LinksUpToDate>false</LinksUpToDate>
  <CharactersWithSpaces>4270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2023-02-20T07:53:00Z</dcterms:created>
  <dc:creator>admin</dc:creator>
  <cp:lastModifiedBy>蓝橦</cp:lastModifiedBy>
  <dcterms:modified xsi:type="dcterms:W3CDTF">2024-06-26T04:27:12Z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DADA229EAA47440F9AB03436DDC7893E_13</vt:lpwstr>
  </property>
</Properties>
</file>