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前黄中心小学2023-2024学年度第二学期升旗仪式安排</w:t>
      </w:r>
    </w:p>
    <w:tbl>
      <w:tblPr>
        <w:tblStyle w:val="3"/>
        <w:tblW w:w="18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2"/>
        <w:gridCol w:w="1207"/>
        <w:gridCol w:w="1036"/>
        <w:gridCol w:w="1582"/>
        <w:gridCol w:w="3828"/>
        <w:gridCol w:w="1860"/>
        <w:gridCol w:w="1495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396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“润·红心”德育主题月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月份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周次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日期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主题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负责中队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微软雅黑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b/>
                <w:color w:val="auto"/>
                <w:sz w:val="24"/>
                <w:szCs w:val="24"/>
                <w:lang w:val="en-US" w:eastAsia="zh-CN"/>
              </w:rPr>
              <w:t>国旗下讲话</w:t>
            </w:r>
          </w:p>
          <w:p>
            <w:pPr>
              <w:jc w:val="center"/>
              <w:rPr>
                <w:rFonts w:hint="default" w:ascii="宋体" w:hAnsi="宋体" w:eastAsia="微软雅黑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b/>
                <w:color w:val="auto"/>
                <w:sz w:val="24"/>
                <w:szCs w:val="24"/>
                <w:lang w:val="en-US" w:eastAsia="zh-CN"/>
              </w:rPr>
              <w:t>（主讲人）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62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传统美德发扬月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二月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2月21日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瑞龙迎新贺新岁 翘首向上焕新颜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大队委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微软雅黑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张海运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开学典礼暨读书活动启动仪式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2月26日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让文明之花开满校园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大队委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微软雅黑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丁文敏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文明礼仪专题教育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62" w:type="dxa"/>
            <w:vMerge w:val="restart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 xml:space="preserve">雷锋精神学习月 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环境保护月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三月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3月4日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感受身边温度，学习雷锋精神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四（1）中队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赵振红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3.5学雷锋日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3月11日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绿色·希望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四（2）中队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王 霞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3.12植树节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3月18日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保护水资源，做环保小市民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四（3）中队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 清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3.22世界水日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3月25日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安全第一，预防为主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四（4）中队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杨培明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62" w:type="dxa"/>
            <w:vMerge w:val="restart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感恩励志奉献月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四月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七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4月1日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感恩生命，缅怀先人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四（5）中队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沈春英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4.5清明节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八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4月8日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弘扬传统，文化长青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四（6）中队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朱承泽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弘扬传统文化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九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4月15日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做情绪的主人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三（1）中队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沈红蕾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4月22日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书香为伴，悦享美好时光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三（2）中队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钱晓薇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4.23世界读书日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十一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4月29日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劳动的力量与美好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三（3）中队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王国东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5.1国际劳动节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62" w:type="dxa"/>
            <w:vMerge w:val="restart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生命安全珍爱月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五月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十二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5月6日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浓情五月，感恩母亲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三（4）中队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朱惠敏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五月第二个星期日：母亲节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十三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5月13日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防震减灾，你我时刻要牢记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三（5）中队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朱晓东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5.12全国防灾减灾日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十四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5月20日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让我们的心充满阳光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三（6）中队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曹东明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5.25心理健康日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十五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5月27日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珍惜生命，预防溺水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二（1）中队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杨蕾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防溺水教育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62" w:type="dxa"/>
            <w:vMerge w:val="restart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  <w:t>青春理想放歌月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  <w:t>六月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十六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6月3日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保护地球母亲，净化校园环境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二（2）中队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张清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6.5世界环境保护日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十七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6月10日</w:t>
            </w:r>
          </w:p>
        </w:tc>
        <w:tc>
          <w:tcPr>
            <w:tcW w:w="10550" w:type="dxa"/>
            <w:gridSpan w:val="4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shd w:val="clear" w:color="FFFFFF" w:fill="D9D9D9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端午节放假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962" w:type="dxa"/>
            <w:vMerge w:val="continue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十八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6月17日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以梦为马，童心飞扬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二（3）中队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沈红蕾</w:t>
            </w:r>
          </w:p>
        </w:tc>
        <w:tc>
          <w:tcPr>
            <w:tcW w:w="3367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理想教育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8337" w:type="dxa"/>
            <w:gridSpan w:val="8"/>
            <w:vAlign w:val="center"/>
          </w:tcPr>
          <w:p>
            <w:pPr>
              <w:ind w:right="496" w:rightChars="236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注：1.每周国旗下讲话内容，如遇特殊情况，将根据实际情况调整。</w:t>
            </w:r>
          </w:p>
          <w:p>
            <w:pPr>
              <w:numPr>
                <w:ilvl w:val="0"/>
                <w:numId w:val="0"/>
              </w:numPr>
              <w:ind w:right="496" w:rightChars="236"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2.从3月份开始，由中队负责升旗仪式，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各中队可以根据大主题内容，自定升旗仪式主题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，班主任与配班老师协同组织，具体要求见详细方案。</w:t>
            </w:r>
          </w:p>
          <w:p>
            <w:pPr>
              <w:numPr>
                <w:ilvl w:val="0"/>
                <w:numId w:val="0"/>
              </w:numPr>
              <w:ind w:right="496" w:rightChars="236" w:firstLine="48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3.国旗下讲话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eastAsia="zh-CN"/>
              </w:rPr>
              <w:t>内容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u w:val="none"/>
                <w:lang w:eastAsia="zh-CN"/>
              </w:rPr>
              <w:t>需主讲人自己准备，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如因天气原因改为室内升旗仪式，以广播形式开展。（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讲话内容的纸质稿和电子稿均需交学生中心沈红蕾处存档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</w:tbl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20863" w:h="14740" w:orient="landscape"/>
      <w:pgMar w:top="283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mJmN2I5OTBkZjJjODBjYzhjZDk1Mjk4M2UzNzUifQ=="/>
  </w:docVars>
  <w:rsids>
    <w:rsidRoot w:val="00000000"/>
    <w:rsid w:val="02D250A8"/>
    <w:rsid w:val="061752AA"/>
    <w:rsid w:val="07A8501B"/>
    <w:rsid w:val="0A481606"/>
    <w:rsid w:val="0A5E6696"/>
    <w:rsid w:val="0AEE2A27"/>
    <w:rsid w:val="0B5807E8"/>
    <w:rsid w:val="0F4D1D8B"/>
    <w:rsid w:val="146C16AA"/>
    <w:rsid w:val="15FC0A94"/>
    <w:rsid w:val="180E4708"/>
    <w:rsid w:val="19C8544C"/>
    <w:rsid w:val="1A283EAB"/>
    <w:rsid w:val="235061A6"/>
    <w:rsid w:val="25926017"/>
    <w:rsid w:val="26CC4D3C"/>
    <w:rsid w:val="28531379"/>
    <w:rsid w:val="295365B5"/>
    <w:rsid w:val="2A5E2665"/>
    <w:rsid w:val="30F2476F"/>
    <w:rsid w:val="369F4519"/>
    <w:rsid w:val="3C5E715D"/>
    <w:rsid w:val="3E291889"/>
    <w:rsid w:val="40A64891"/>
    <w:rsid w:val="444C3D3F"/>
    <w:rsid w:val="476B340E"/>
    <w:rsid w:val="47E73F90"/>
    <w:rsid w:val="48E67209"/>
    <w:rsid w:val="4B472597"/>
    <w:rsid w:val="557314DA"/>
    <w:rsid w:val="57DD24D4"/>
    <w:rsid w:val="5DDC29BA"/>
    <w:rsid w:val="5FB94285"/>
    <w:rsid w:val="66993D4C"/>
    <w:rsid w:val="6787725A"/>
    <w:rsid w:val="696B4D59"/>
    <w:rsid w:val="6C78665D"/>
    <w:rsid w:val="6D117BB8"/>
    <w:rsid w:val="70CE5D96"/>
    <w:rsid w:val="72A47538"/>
    <w:rsid w:val="759306D0"/>
    <w:rsid w:val="784F2557"/>
    <w:rsid w:val="7AF62D8C"/>
    <w:rsid w:val="7BA6167E"/>
    <w:rsid w:val="7C0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981</Characters>
  <Lines>0</Lines>
  <Paragraphs>0</Paragraphs>
  <TotalTime>18</TotalTime>
  <ScaleCrop>false</ScaleCrop>
  <LinksUpToDate>false</LinksUpToDate>
  <CharactersWithSpaces>997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2023-08-28T07:04:00Z</dcterms:created>
  <dc:creator>Administrator</dc:creator>
  <cp:lastModifiedBy>阿沈</cp:lastModifiedBy>
  <cp:lastPrinted>2024-02-21T06:34:00Z</cp:lastPrinted>
  <dcterms:modified xsi:type="dcterms:W3CDTF">2024-02-22T01:12:50Z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7C3722A41BE142FC85C5CD3E0F0490FA_12</vt:lpwstr>
  </property>
</Properties>
</file>