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复习解决问题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常州市新北区百草园小学 施佳丽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教学目标：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1.在实际情境中梳理加减法问题，总结加减法模型，加深对加减法含义的理解，体会加减法的内在联系。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2.在实践活动中将扩线图与实际问题深度整合，形成完整的知识体系，在过程中加上对画图策略的感悟。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3.在整理与复习中逐步养成回顾与反思的学习习惯，夕会数学与生活之间的密切联系。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教学重难点：建立加减法模型，沟通知识之间的联系，初步形成归纳、整理的能力。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教学过程：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一、加减法模型的建立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情境：太阳升起，小动物们都出动啦！带着数学的眼光仔细观察，你看到了什么？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预设：兔子、水果、小猴吃桃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1.出示加法问题：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（1）兔子：原来有3只白兔，又来了5只灰兔，现在一共有多少只兔子？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提问：怎么求一共有多少只兔子呢？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预设：把原来的3只和又来的5只合起来。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出示扩线图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追问：怎么列算式？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预设：3+5=8（只）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（2）水果：小熊推来5筐苹果和4筐梨，苹果和梨一共有多少筐？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提问：你打算怎么解决这个问题？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预设：把5筐苹果和4筐梨合起来。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出示扩线图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追问：你会列式吗?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预设：5+4=9（筐）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（3）小猴吃了4个桃子后，还剩3个，小猴原来有几个桃子？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提问：你想怎么办？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预设：把吃掉的4个桃子和剩下的3个桃子合起来。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出示扩线图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提问：算式？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预设：4+3=7（个）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2.比较，总结加法模型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提问：这是我们刚刚解决的3个问题，仔细观察它们的扩线图，比一比，有什么相同点？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预设1：都是加法。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预设2：问号都在下面。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预设3：都是把两个部分合起来，求总数。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追问：把什么和什么像这样加起来呢？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预设：把灰兔和白兔加起来，把苹果和梨子加起来，把吃掉的桃子和剩下的桃子加起来。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小结：是的，我们把加法的这部分叫做“分量”，另一部分也叫做“分量”，合起来一共的数量叫做“总量”。其实加法就是——分量+分量=总量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3.改编加法问题，总结减法模型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过渡：除了加法，我们还学过——减法。小朋友们火眼晶晶别眨眼，变！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出示减法扩线图：（兔子、水果、桃子）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提问：找一找条件和问题，让我们一起来看图讲故事吧。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兔子：一共有8只兔子，走了3只白兔，还剩几只灰兔呢？——8-3=5（只）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水果：苹果和梨一共有9筐，其中苹果有5筐，梨有几筐？——9-5=4（筐）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桃子：小猴摘了7个桃，吃了4个，还剩几个？——7-4=3（个）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提问：观察这三个减法扩线图，回顾刚刚解决问题的过程，有什么相同点？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预设1：用一共的兔子、一共的苹果和梨、一共的桃子，减去一部分，等于另一部分。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预设2：用总数减去其中的一部分，就等于另一部分。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小结：是啊，减法就是用总量-分量=分量。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二、看扩线图编故事，感受减法是加法的逆运算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情境：小悟空的本领可不是一般的强，看！小悟空吹出了2个算式，谁来读一读？10+5=15，15-5=10。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提问：看着这两个算式，你又想到怎样的故事呢？能用两句话的条件和一句话的问题说一说吗？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追问：小朋友们的故事可真丰富，你能把你的故事用扩线图的方式画一画吗？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看扩线图说故事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比较：小朋友们编了很多加法、减法故事，怎样的故事是加法？怎样的故事是减法呢？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预设：把两个分量合起来是加法，从总量里去掉一部分就是减法。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小结：把两个分量合起来，就是求——总量，用——加法。从总量里去掉一部分，求——另一部分，也就是求——分量，用——减法。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课间活动：听绘本故事《那只深蓝色的鸟是我爸爸》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情境：小朋友们总结的真好，瞧，小悟空给我们带来了一本绘本——《那只深蓝色的鸟是我爸爸》，想看吗？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到底是什么数学题呢？（树上一共有20只鸟，第一次飞走了5只，第二次飞走了4只，现在树上的鸟比原来少了几只？）我们没有能装扮成深蓝色鸟的爸爸，但我们可以用——画图的方式来帮助我们梳理思路。看图，你有想法了吗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预设：少了9只，因为飞走了9只，所以少了9只。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三、用画图方式解决排队问题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过度：画图可以帮助我们读懂故事，画图的过程，也是我们将读懂的故事转化成有逻辑的表达，在这样的过程中，算式也就逐渐呈现。在解决一些比较复杂的问题时，我们经常需要用到画图的好方法。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情境：小悟空和他的小猴们排队来了。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1.悟空的前面有7只小猴，后面有9只小猴，一共有多少只猴？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要求：请你“画一画”，画图表示题目中的条件和问题。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“说一说”，和同桌介绍你画的图的意思。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“写一写”，写出表示图意的算式。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交流-小结：前面的7只小猴，中间的悟空，就是1只小猴，后面的9只小猴，把这3个分量相加，求出总量。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2.一共有15只猴，悟空的前面有5只小猴，后面有几只小猴？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提问：你也能“画一画”-“说一说”-“写一写”吗？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交流-小结：一共有15只猴是总量，分成了悟空、前面的5只猴和后面的猴3个分量，求后面有几只小猴，就是求其中的一个分量，用减法。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比较：看，发生了什么变化，又有什么是没有变的呢？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小结：（变）从两个分量变成了三个分量，（不变）求总量，用加法；求分量，用减法。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3.从左往右数悟空排第8，从右往左数悟空排第5，一共有多少只猴？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提问：故事看似差不多，其实变得更复杂了，但是方法还是一样的，继续“画一画”-“说一说”-“写一写”吧。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交流-小结：画完图，我们也可以把故事改编成，悟空的前面有7只小猴，后面有4只小猴，一共有多少只猴？故事千变万化，掌握方法就可以一网打尽。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四、总结提升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1.总结全课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提问：回顾整节课，给你印象最深的是什么？以后解决问题的时候，你会用到这节课学到的哪些知识和方法？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2.课后练习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题目：农场里原来有6只公鸡，7只母鸡，被抓走了3只母鸡。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说故事：以下三幅图分别是用哪些条件，解决什么问题？再写算式。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66135" cy="680085"/>
            <wp:effectExtent l="0" t="0" r="1206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000000"/>
    <w:rsid w:val="003D7529"/>
    <w:rsid w:val="02287D63"/>
    <w:rsid w:val="03D86405"/>
    <w:rsid w:val="080667BC"/>
    <w:rsid w:val="10DA4D1E"/>
    <w:rsid w:val="13EB2452"/>
    <w:rsid w:val="18A04AF1"/>
    <w:rsid w:val="1C4825B4"/>
    <w:rsid w:val="4B2D2651"/>
    <w:rsid w:val="4D7278EA"/>
    <w:rsid w:val="4D7E57AF"/>
    <w:rsid w:val="4E3D0046"/>
    <w:rsid w:val="4F514D64"/>
    <w:rsid w:val="52CD156A"/>
    <w:rsid w:val="6283682B"/>
    <w:rsid w:val="62F8303E"/>
    <w:rsid w:val="65D5623A"/>
    <w:rsid w:val="6E42545B"/>
    <w:rsid w:val="76E73208"/>
    <w:rsid w:val="7919090A"/>
    <w:rsid w:val="7C4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2176</Words>
  <Characters>2226</Characters>
  <Lines>0</Lines>
  <Paragraphs>0</Paragraphs>
  <TotalTime>150</TotalTime>
  <ScaleCrop>false</ScaleCrop>
  <LinksUpToDate>false</LinksUpToDate>
  <CharactersWithSpaces>2246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2023-12-20T06:39:00Z</dcterms:created>
  <dc:creator>Administrator</dc:creator>
  <cp:lastModifiedBy>陆</cp:lastModifiedBy>
  <dcterms:modified xsi:type="dcterms:W3CDTF">2024-06-26T04:43:32Z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B3168FE3EACF4B9DB54E3AE4E44BCC97_12</vt:lpwstr>
  </property>
</Properties>
</file>