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DE779" w14:textId="27320728" w:rsidR="005C49A0" w:rsidRPr="00E1236E" w:rsidRDefault="00EB2CEE" w:rsidP="00EB2CEE">
      <w:pPr>
        <w:jc w:val="center"/>
        <w:rPr>
          <w:rFonts w:ascii="Times New Roman" w:eastAsia="宋体" w:hAnsi="Times New Roman" w:cs="Times New Roman"/>
          <w:b/>
          <w:bCs/>
          <w:sz w:val="24"/>
          <w:szCs w:val="24"/>
        </w:rPr>
      </w:pPr>
      <w:bookmarkStart w:id="0" w:name="_Hlk165211128"/>
      <w:bookmarkEnd w:id="0"/>
      <w:r w:rsidRPr="00E1236E">
        <w:rPr>
          <w:rFonts w:ascii="Times New Roman" w:eastAsia="宋体" w:hAnsi="Times New Roman" w:cs="Times New Roman"/>
          <w:b/>
          <w:bCs/>
          <w:sz w:val="24"/>
          <w:szCs w:val="24"/>
        </w:rPr>
        <w:t>专题：碳及其化合物</w:t>
      </w:r>
    </w:p>
    <w:p w14:paraId="66D5378E" w14:textId="1EA9C0FF" w:rsidR="00EB2CEE" w:rsidRPr="001C22A0" w:rsidRDefault="00EB2CEE">
      <w:pPr>
        <w:rPr>
          <w:rFonts w:ascii="Times New Roman" w:eastAsia="宋体" w:hAnsi="Times New Roman" w:cs="Times New Roman" w:hint="eastAsia"/>
          <w:b/>
          <w:bCs/>
        </w:rPr>
      </w:pPr>
      <w:r w:rsidRPr="001C22A0">
        <w:rPr>
          <w:rFonts w:ascii="Times New Roman" w:eastAsia="宋体" w:hAnsi="Times New Roman" w:cs="Times New Roman" w:hint="eastAsia"/>
          <w:b/>
          <w:bCs/>
        </w:rPr>
        <w:t>考点</w:t>
      </w:r>
      <w:r w:rsidRPr="001C22A0">
        <w:rPr>
          <w:rFonts w:ascii="Times New Roman" w:eastAsia="宋体" w:hAnsi="Times New Roman" w:cs="Times New Roman" w:hint="eastAsia"/>
          <w:b/>
          <w:bCs/>
        </w:rPr>
        <w:t>1</w:t>
      </w:r>
      <w:r w:rsidRPr="001C22A0">
        <w:rPr>
          <w:rFonts w:ascii="Times New Roman" w:eastAsia="宋体" w:hAnsi="Times New Roman" w:cs="Times New Roman" w:hint="eastAsia"/>
          <w:b/>
          <w:bCs/>
        </w:rPr>
        <w:t>：</w:t>
      </w:r>
      <w:r w:rsidR="001C22A0" w:rsidRPr="001C22A0">
        <w:rPr>
          <w:rFonts w:ascii="Times New Roman" w:eastAsia="宋体" w:hAnsi="Times New Roman" w:cs="Times New Roman" w:hint="eastAsia"/>
          <w:b/>
          <w:bCs/>
        </w:rPr>
        <w:t>碳的单质</w:t>
      </w:r>
    </w:p>
    <w:p w14:paraId="3B9F62E7" w14:textId="2C2D779D" w:rsidR="00EB2CEE" w:rsidRPr="00EB2CEE" w:rsidRDefault="00EB2CEE">
      <w:pPr>
        <w:rPr>
          <w:rFonts w:ascii="Times New Roman" w:eastAsia="宋体" w:hAnsi="Times New Roman" w:cs="Times New Roman"/>
        </w:rPr>
      </w:pPr>
      <w:r>
        <w:rPr>
          <w:rFonts w:ascii="Times New Roman" w:eastAsia="宋体" w:hAnsi="Times New Roman" w:cs="Times New Roman" w:hint="eastAsia"/>
        </w:rPr>
        <w:t>【知识归纳】</w:t>
      </w:r>
    </w:p>
    <w:tbl>
      <w:tblPr>
        <w:tblStyle w:val="a7"/>
        <w:tblW w:w="0" w:type="auto"/>
        <w:tblLook w:val="04A0" w:firstRow="1" w:lastRow="0" w:firstColumn="1" w:lastColumn="0" w:noHBand="0" w:noVBand="1"/>
      </w:tblPr>
      <w:tblGrid>
        <w:gridCol w:w="988"/>
        <w:gridCol w:w="1275"/>
        <w:gridCol w:w="4820"/>
        <w:gridCol w:w="1412"/>
      </w:tblGrid>
      <w:tr w:rsidR="001C22A0" w14:paraId="2E6B815C" w14:textId="77777777" w:rsidTr="001C22A0">
        <w:tc>
          <w:tcPr>
            <w:tcW w:w="988" w:type="dxa"/>
            <w:vMerge w:val="restart"/>
            <w:vAlign w:val="center"/>
          </w:tcPr>
          <w:p w14:paraId="79131E9A" w14:textId="63AD2C7D"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碳单质</w:t>
            </w:r>
          </w:p>
        </w:tc>
        <w:tc>
          <w:tcPr>
            <w:tcW w:w="6095" w:type="dxa"/>
            <w:gridSpan w:val="2"/>
            <w:vAlign w:val="center"/>
          </w:tcPr>
          <w:p w14:paraId="5E463878" w14:textId="01EEA751"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化学性质</w:t>
            </w:r>
          </w:p>
        </w:tc>
        <w:tc>
          <w:tcPr>
            <w:tcW w:w="1412" w:type="dxa"/>
            <w:vAlign w:val="center"/>
          </w:tcPr>
          <w:p w14:paraId="46F1342D" w14:textId="100468BD"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用途</w:t>
            </w:r>
          </w:p>
        </w:tc>
      </w:tr>
      <w:tr w:rsidR="001C22A0" w14:paraId="3ED0E9A4" w14:textId="77777777" w:rsidTr="001C22A0">
        <w:tc>
          <w:tcPr>
            <w:tcW w:w="988" w:type="dxa"/>
            <w:vMerge/>
            <w:vAlign w:val="center"/>
          </w:tcPr>
          <w:p w14:paraId="6D4E662F" w14:textId="77777777" w:rsidR="001C22A0" w:rsidRDefault="001C22A0" w:rsidP="001C22A0">
            <w:pPr>
              <w:jc w:val="center"/>
              <w:rPr>
                <w:rFonts w:ascii="Times New Roman" w:eastAsia="宋体" w:hAnsi="Times New Roman" w:cs="Times New Roman" w:hint="eastAsia"/>
              </w:rPr>
            </w:pPr>
          </w:p>
        </w:tc>
        <w:tc>
          <w:tcPr>
            <w:tcW w:w="1275" w:type="dxa"/>
            <w:vAlign w:val="center"/>
          </w:tcPr>
          <w:p w14:paraId="73B30904" w14:textId="51D33293"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常温</w:t>
            </w:r>
          </w:p>
        </w:tc>
        <w:tc>
          <w:tcPr>
            <w:tcW w:w="4820" w:type="dxa"/>
          </w:tcPr>
          <w:p w14:paraId="366DC6AE" w14:textId="00C9698E" w:rsidR="001C22A0" w:rsidRDefault="001C22A0">
            <w:pPr>
              <w:rPr>
                <w:rFonts w:ascii="Times New Roman" w:eastAsia="宋体" w:hAnsi="Times New Roman" w:cs="Times New Roman" w:hint="eastAsia"/>
              </w:rPr>
            </w:pPr>
            <w:r>
              <w:rPr>
                <w:rFonts w:ascii="Times New Roman" w:eastAsia="宋体" w:hAnsi="Times New Roman" w:cs="Times New Roman" w:hint="eastAsia"/>
              </w:rPr>
              <w:t>_________________</w:t>
            </w:r>
          </w:p>
        </w:tc>
        <w:tc>
          <w:tcPr>
            <w:tcW w:w="1412" w:type="dxa"/>
            <w:vAlign w:val="center"/>
          </w:tcPr>
          <w:p w14:paraId="2C6BCE2A" w14:textId="45907DB0"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制油墨等</w:t>
            </w:r>
          </w:p>
        </w:tc>
      </w:tr>
      <w:tr w:rsidR="001C22A0" w14:paraId="1C25E21A" w14:textId="77777777" w:rsidTr="001C22A0">
        <w:tc>
          <w:tcPr>
            <w:tcW w:w="988" w:type="dxa"/>
            <w:vMerge/>
            <w:vAlign w:val="center"/>
          </w:tcPr>
          <w:p w14:paraId="6F9FFDE2" w14:textId="77777777" w:rsidR="001C22A0" w:rsidRDefault="001C22A0" w:rsidP="001C22A0">
            <w:pPr>
              <w:jc w:val="center"/>
              <w:rPr>
                <w:rFonts w:ascii="Times New Roman" w:eastAsia="宋体" w:hAnsi="Times New Roman" w:cs="Times New Roman" w:hint="eastAsia"/>
              </w:rPr>
            </w:pPr>
          </w:p>
        </w:tc>
        <w:tc>
          <w:tcPr>
            <w:tcW w:w="1275" w:type="dxa"/>
            <w:vMerge w:val="restart"/>
            <w:vAlign w:val="center"/>
          </w:tcPr>
          <w:p w14:paraId="67DBC7FA" w14:textId="68ADA958"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较高温度下</w:t>
            </w:r>
          </w:p>
        </w:tc>
        <w:tc>
          <w:tcPr>
            <w:tcW w:w="4820" w:type="dxa"/>
          </w:tcPr>
          <w:p w14:paraId="7593ABD7" w14:textId="4A089126" w:rsidR="001C22A0" w:rsidRDefault="001C22A0">
            <w:pPr>
              <w:rPr>
                <w:rFonts w:ascii="Times New Roman" w:eastAsia="宋体" w:hAnsi="Times New Roman" w:cs="Times New Roman" w:hint="eastAsia"/>
              </w:rPr>
            </w:pPr>
            <w:r>
              <w:rPr>
                <w:rFonts w:ascii="Times New Roman" w:eastAsia="宋体" w:hAnsi="Times New Roman" w:cs="Times New Roman" w:hint="eastAsia"/>
              </w:rPr>
              <w:t>可燃性</w:t>
            </w:r>
            <w:r>
              <w:rPr>
                <w:rFonts w:ascii="Times New Roman" w:eastAsia="宋体" w:hAnsi="Times New Roman" w:cs="Times New Roman" w:hint="eastAsia"/>
              </w:rPr>
              <w:t>_____________________________________</w:t>
            </w:r>
          </w:p>
        </w:tc>
        <w:tc>
          <w:tcPr>
            <w:tcW w:w="1412" w:type="dxa"/>
            <w:vAlign w:val="center"/>
          </w:tcPr>
          <w:p w14:paraId="3D345822" w14:textId="45AB1F7D"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作燃料等</w:t>
            </w:r>
          </w:p>
        </w:tc>
      </w:tr>
      <w:tr w:rsidR="001C22A0" w14:paraId="45E1F05D" w14:textId="77777777" w:rsidTr="001C22A0">
        <w:tc>
          <w:tcPr>
            <w:tcW w:w="988" w:type="dxa"/>
            <w:vMerge/>
          </w:tcPr>
          <w:p w14:paraId="745FB970" w14:textId="77777777" w:rsidR="001C22A0" w:rsidRDefault="001C22A0">
            <w:pPr>
              <w:rPr>
                <w:rFonts w:ascii="Times New Roman" w:eastAsia="宋体" w:hAnsi="Times New Roman" w:cs="Times New Roman" w:hint="eastAsia"/>
              </w:rPr>
            </w:pPr>
          </w:p>
        </w:tc>
        <w:tc>
          <w:tcPr>
            <w:tcW w:w="1275" w:type="dxa"/>
            <w:vMerge/>
          </w:tcPr>
          <w:p w14:paraId="1759EE28" w14:textId="77777777" w:rsidR="001C22A0" w:rsidRDefault="001C22A0">
            <w:pPr>
              <w:rPr>
                <w:rFonts w:ascii="Times New Roman" w:eastAsia="宋体" w:hAnsi="Times New Roman" w:cs="Times New Roman" w:hint="eastAsia"/>
              </w:rPr>
            </w:pPr>
          </w:p>
        </w:tc>
        <w:tc>
          <w:tcPr>
            <w:tcW w:w="4820" w:type="dxa"/>
          </w:tcPr>
          <w:p w14:paraId="701240BB" w14:textId="2269D14E" w:rsidR="001C22A0" w:rsidRDefault="001C22A0" w:rsidP="001C22A0">
            <w:pPr>
              <w:rPr>
                <w:rFonts w:ascii="Times New Roman" w:eastAsia="宋体" w:hAnsi="Times New Roman" w:cs="Times New Roman" w:hint="eastAsia"/>
              </w:rPr>
            </w:pPr>
            <w:r>
              <w:rPr>
                <w:rFonts w:ascii="Times New Roman" w:eastAsia="宋体" w:hAnsi="Times New Roman" w:cs="Times New Roman" w:hint="eastAsia"/>
              </w:rPr>
              <w:t>还原</w:t>
            </w:r>
            <w:r>
              <w:rPr>
                <w:rFonts w:ascii="Times New Roman" w:eastAsia="宋体" w:hAnsi="Times New Roman" w:cs="Times New Roman" w:hint="eastAsia"/>
              </w:rPr>
              <w:t>性</w:t>
            </w:r>
            <w:r>
              <w:rPr>
                <w:rFonts w:ascii="Times New Roman" w:eastAsia="宋体" w:hAnsi="Times New Roman" w:cs="Times New Roman" w:hint="eastAsia"/>
              </w:rPr>
              <w:t>_______________________________</w:t>
            </w:r>
            <w:r>
              <w:rPr>
                <w:rFonts w:ascii="Times New Roman" w:eastAsia="宋体" w:hAnsi="Times New Roman" w:cs="Times New Roman" w:hint="eastAsia"/>
              </w:rPr>
              <w:t>______</w:t>
            </w:r>
          </w:p>
        </w:tc>
        <w:tc>
          <w:tcPr>
            <w:tcW w:w="1412" w:type="dxa"/>
            <w:vAlign w:val="center"/>
          </w:tcPr>
          <w:p w14:paraId="074A3BBA" w14:textId="219761AB" w:rsidR="001C22A0" w:rsidRDefault="001C22A0" w:rsidP="001C22A0">
            <w:pPr>
              <w:jc w:val="center"/>
              <w:rPr>
                <w:rFonts w:ascii="Times New Roman" w:eastAsia="宋体" w:hAnsi="Times New Roman" w:cs="Times New Roman" w:hint="eastAsia"/>
              </w:rPr>
            </w:pPr>
            <w:r>
              <w:rPr>
                <w:rFonts w:ascii="Times New Roman" w:eastAsia="宋体" w:hAnsi="Times New Roman" w:cs="Times New Roman" w:hint="eastAsia"/>
              </w:rPr>
              <w:t>冶炼金属等</w:t>
            </w:r>
          </w:p>
        </w:tc>
      </w:tr>
    </w:tbl>
    <w:p w14:paraId="1F7C1D91" w14:textId="5E91941B" w:rsidR="00EB2CEE" w:rsidRDefault="001C22A0">
      <w:pPr>
        <w:rPr>
          <w:rFonts w:ascii="Times New Roman" w:eastAsia="宋体" w:hAnsi="Times New Roman" w:cs="Times New Roman" w:hint="eastAsia"/>
        </w:rPr>
      </w:pPr>
      <w:r>
        <w:rPr>
          <w:rFonts w:ascii="Times New Roman" w:eastAsia="宋体" w:hAnsi="Times New Roman" w:cs="Times New Roman" w:hint="eastAsia"/>
        </w:rPr>
        <w:t>1.</w:t>
      </w:r>
      <w:r>
        <w:rPr>
          <w:rFonts w:ascii="Times New Roman" w:eastAsia="宋体" w:hAnsi="Times New Roman" w:cs="Times New Roman" w:hint="eastAsia"/>
        </w:rPr>
        <w:t>金刚石和石墨物理性质不同的原因：</w:t>
      </w:r>
      <w:r>
        <w:rPr>
          <w:rFonts w:ascii="Times New Roman" w:eastAsia="宋体" w:hAnsi="Times New Roman" w:cs="Times New Roman" w:hint="eastAsia"/>
        </w:rPr>
        <w:t>_____________________________________________</w:t>
      </w:r>
      <w:r>
        <w:rPr>
          <w:rFonts w:ascii="Times New Roman" w:eastAsia="宋体" w:hAnsi="Times New Roman" w:cs="Times New Roman" w:hint="eastAsia"/>
        </w:rPr>
        <w:t>。</w:t>
      </w:r>
    </w:p>
    <w:p w14:paraId="79DCC7A3" w14:textId="2412A903" w:rsidR="001C22A0" w:rsidRPr="00EB2CEE" w:rsidRDefault="001C22A0">
      <w:pPr>
        <w:rPr>
          <w:rFonts w:ascii="Times New Roman" w:eastAsia="宋体" w:hAnsi="Times New Roman" w:cs="Times New Roman" w:hint="eastAsia"/>
        </w:rPr>
      </w:pPr>
      <w:r>
        <w:rPr>
          <w:rFonts w:ascii="Times New Roman" w:eastAsia="宋体" w:hAnsi="Times New Roman" w:cs="Times New Roman" w:hint="eastAsia"/>
        </w:rPr>
        <w:t>2.</w:t>
      </w:r>
      <w:r>
        <w:rPr>
          <w:rFonts w:ascii="Times New Roman" w:eastAsia="宋体" w:hAnsi="Times New Roman" w:cs="Times New Roman" w:hint="eastAsia"/>
        </w:rPr>
        <w:t>金刚</w:t>
      </w:r>
      <w:r>
        <w:rPr>
          <w:rFonts w:ascii="Times New Roman" w:eastAsia="宋体" w:hAnsi="Times New Roman" w:cs="Times New Roman" w:hint="eastAsia"/>
        </w:rPr>
        <w:t>石</w:t>
      </w:r>
      <w:r>
        <w:rPr>
          <w:rFonts w:ascii="Times New Roman" w:eastAsia="宋体" w:hAnsi="Times New Roman" w:cs="Times New Roman" w:hint="eastAsia"/>
        </w:rPr>
        <w:t>和石墨</w:t>
      </w:r>
      <w:r>
        <w:rPr>
          <w:rFonts w:ascii="Times New Roman" w:eastAsia="宋体" w:hAnsi="Times New Roman" w:cs="Times New Roman" w:hint="eastAsia"/>
        </w:rPr>
        <w:t>化学性质相似</w:t>
      </w:r>
      <w:r>
        <w:rPr>
          <w:rFonts w:ascii="Times New Roman" w:eastAsia="宋体" w:hAnsi="Times New Roman" w:cs="Times New Roman" w:hint="eastAsia"/>
        </w:rPr>
        <w:t>的原因：</w:t>
      </w:r>
      <w:r>
        <w:rPr>
          <w:rFonts w:ascii="Times New Roman" w:eastAsia="宋体" w:hAnsi="Times New Roman" w:cs="Times New Roman" w:hint="eastAsia"/>
        </w:rPr>
        <w:t>_____________________________________________</w:t>
      </w:r>
      <w:r>
        <w:rPr>
          <w:rFonts w:ascii="Times New Roman" w:eastAsia="宋体" w:hAnsi="Times New Roman" w:cs="Times New Roman" w:hint="eastAsia"/>
        </w:rPr>
        <w:t>。</w:t>
      </w:r>
    </w:p>
    <w:p w14:paraId="1184D0AB" w14:textId="39FC7CBD" w:rsidR="00EB2CEE" w:rsidRPr="001C22A0" w:rsidRDefault="001C22A0">
      <w:pPr>
        <w:rPr>
          <w:rFonts w:ascii="Times New Roman" w:eastAsia="宋体" w:hAnsi="Times New Roman" w:cs="Times New Roman" w:hint="eastAsia"/>
        </w:rPr>
      </w:pPr>
      <w:r>
        <w:rPr>
          <w:rFonts w:ascii="Times New Roman" w:eastAsia="宋体" w:hAnsi="Times New Roman" w:cs="Times New Roman" w:hint="eastAsia"/>
        </w:rPr>
        <w:t>3.</w:t>
      </w:r>
      <w:r>
        <w:rPr>
          <w:rFonts w:ascii="Times New Roman" w:eastAsia="宋体" w:hAnsi="Times New Roman" w:cs="Times New Roman" w:hint="eastAsia"/>
        </w:rPr>
        <w:t>活性炭具有较强的</w:t>
      </w:r>
      <w:r>
        <w:rPr>
          <w:rFonts w:ascii="Times New Roman" w:eastAsia="宋体" w:hAnsi="Times New Roman" w:cs="Times New Roman" w:hint="eastAsia"/>
        </w:rPr>
        <w:t>____________</w:t>
      </w:r>
      <w:r>
        <w:rPr>
          <w:rFonts w:ascii="Times New Roman" w:eastAsia="宋体" w:hAnsi="Times New Roman" w:cs="Times New Roman" w:hint="eastAsia"/>
        </w:rPr>
        <w:t>，主要用于除去水中的</w:t>
      </w:r>
      <w:r>
        <w:rPr>
          <w:rFonts w:ascii="Times New Roman" w:eastAsia="宋体" w:hAnsi="Times New Roman" w:cs="Times New Roman" w:hint="eastAsia"/>
        </w:rPr>
        <w:t>___________</w:t>
      </w:r>
      <w:r>
        <w:rPr>
          <w:rFonts w:ascii="Times New Roman" w:eastAsia="宋体" w:hAnsi="Times New Roman" w:cs="Times New Roman" w:hint="eastAsia"/>
        </w:rPr>
        <w:t>，发生</w:t>
      </w:r>
      <w:r>
        <w:rPr>
          <w:rFonts w:ascii="Times New Roman" w:eastAsia="宋体" w:hAnsi="Times New Roman" w:cs="Times New Roman" w:hint="eastAsia"/>
        </w:rPr>
        <w:t>________</w:t>
      </w:r>
      <w:r>
        <w:rPr>
          <w:rFonts w:ascii="Times New Roman" w:eastAsia="宋体" w:hAnsi="Times New Roman" w:cs="Times New Roman" w:hint="eastAsia"/>
        </w:rPr>
        <w:t>变化。</w:t>
      </w:r>
    </w:p>
    <w:p w14:paraId="289226BD" w14:textId="7A4A9595" w:rsidR="00EB2CEE" w:rsidRPr="00EB2CEE" w:rsidRDefault="00EB2CEE">
      <w:pPr>
        <w:rPr>
          <w:rFonts w:ascii="Times New Roman" w:eastAsia="宋体" w:hAnsi="Times New Roman" w:cs="Times New Roman"/>
        </w:rPr>
      </w:pPr>
      <w:r>
        <w:rPr>
          <w:rFonts w:ascii="Times New Roman" w:eastAsia="宋体" w:hAnsi="Times New Roman" w:cs="Times New Roman" w:hint="eastAsia"/>
        </w:rPr>
        <w:t>【典型例题】</w:t>
      </w:r>
    </w:p>
    <w:p w14:paraId="6FB18FCF" w14:textId="0796B7F1" w:rsidR="00036837" w:rsidRPr="00036837" w:rsidRDefault="00036837" w:rsidP="00036837">
      <w:pPr>
        <w:rPr>
          <w:rFonts w:ascii="Times New Roman" w:eastAsia="宋体" w:hAnsi="Times New Roman" w:cs="Times New Roman"/>
        </w:rPr>
      </w:pPr>
      <w:r w:rsidRPr="00036837">
        <w:rPr>
          <w:rFonts w:ascii="Times New Roman" w:eastAsia="宋体" w:hAnsi="Times New Roman" w:cs="Times New Roman"/>
        </w:rPr>
        <w:t>1</w:t>
      </w:r>
      <w:r w:rsidRPr="00036837">
        <w:rPr>
          <w:rFonts w:ascii="Times New Roman" w:eastAsia="宋体" w:hAnsi="Times New Roman" w:cs="Times New Roman"/>
        </w:rPr>
        <w:t>．碳家族是化学世界里最庞大的家族，它们有超过三千万的成员。下列说法正确的是</w:t>
      </w:r>
    </w:p>
    <w:p w14:paraId="09E6FB41" w14:textId="003DC356"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A</w:t>
      </w:r>
      <w:r w:rsidRPr="00036837">
        <w:rPr>
          <w:rFonts w:ascii="Times New Roman" w:eastAsia="宋体" w:hAnsi="Times New Roman" w:cs="Times New Roman"/>
        </w:rPr>
        <w:t>．二氧化碳和一氧化碳都能够使澄清石灰水变浑浊</w:t>
      </w:r>
    </w:p>
    <w:p w14:paraId="7D41943F" w14:textId="77777777"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B</w:t>
      </w:r>
      <w:r w:rsidRPr="00036837">
        <w:rPr>
          <w:rFonts w:ascii="Times New Roman" w:eastAsia="宋体" w:hAnsi="Times New Roman" w:cs="Times New Roman"/>
        </w:rPr>
        <w:t>．一氧化碳因具有可燃性，可用于冶炼金属</w:t>
      </w:r>
    </w:p>
    <w:p w14:paraId="57E13876" w14:textId="77777777"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C</w:t>
      </w:r>
      <w:r w:rsidRPr="00036837">
        <w:rPr>
          <w:rFonts w:ascii="Times New Roman" w:eastAsia="宋体" w:hAnsi="Times New Roman" w:cs="Times New Roman"/>
        </w:rPr>
        <w:t>．石墨、金刚石和</w:t>
      </w:r>
      <w:r w:rsidRPr="00036837">
        <w:rPr>
          <w:rFonts w:ascii="Times New Roman" w:eastAsia="宋体" w:hAnsi="Times New Roman" w:cs="Times New Roman"/>
        </w:rPr>
        <w:t>C</w:t>
      </w:r>
      <w:r w:rsidRPr="00036837">
        <w:rPr>
          <w:rFonts w:ascii="Times New Roman" w:eastAsia="宋体" w:hAnsi="Times New Roman" w:cs="Times New Roman"/>
          <w:vertAlign w:val="subscript"/>
        </w:rPr>
        <w:t>60</w:t>
      </w:r>
      <w:r w:rsidRPr="00036837">
        <w:rPr>
          <w:rFonts w:ascii="Times New Roman" w:eastAsia="宋体" w:hAnsi="Times New Roman" w:cs="Times New Roman"/>
        </w:rPr>
        <w:t>都是由原子构成的碳单质</w:t>
      </w:r>
    </w:p>
    <w:p w14:paraId="763FDF34" w14:textId="77777777"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D</w:t>
      </w:r>
      <w:r w:rsidRPr="00036837">
        <w:rPr>
          <w:rFonts w:ascii="Times New Roman" w:eastAsia="宋体" w:hAnsi="Times New Roman" w:cs="Times New Roman"/>
        </w:rPr>
        <w:t>．古代字画可以长时间保存的原因是常温下碳单质的化学性质稳定</w:t>
      </w:r>
    </w:p>
    <w:p w14:paraId="0B62D404" w14:textId="0793F3D1" w:rsidR="00036837" w:rsidRPr="00036837" w:rsidRDefault="00036837" w:rsidP="00036837">
      <w:pPr>
        <w:rPr>
          <w:rFonts w:ascii="Times New Roman" w:eastAsia="宋体" w:hAnsi="Times New Roman" w:cs="Times New Roman"/>
        </w:rPr>
      </w:pPr>
      <w:r w:rsidRPr="00036837">
        <w:rPr>
          <w:rFonts w:ascii="Times New Roman" w:eastAsia="宋体" w:hAnsi="Times New Roman" w:cs="Times New Roman"/>
        </w:rPr>
        <w:t>2</w:t>
      </w:r>
      <w:r w:rsidRPr="00036837">
        <w:rPr>
          <w:rFonts w:ascii="Times New Roman" w:eastAsia="宋体" w:hAnsi="Times New Roman" w:cs="Times New Roman"/>
        </w:rPr>
        <w:t>．碳家族的成员很多，用途很广，下列关于碳的应用与其性质不对应的是</w:t>
      </w:r>
    </w:p>
    <w:p w14:paraId="696C5652" w14:textId="77777777"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A</w:t>
      </w:r>
      <w:r w:rsidRPr="00036837">
        <w:rPr>
          <w:rFonts w:ascii="Times New Roman" w:eastAsia="宋体" w:hAnsi="Times New Roman" w:cs="Times New Roman"/>
        </w:rPr>
        <w:t>．木炭作燃料－碳有可燃性</w:t>
      </w:r>
    </w:p>
    <w:p w14:paraId="7C3882D1" w14:textId="77777777"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B</w:t>
      </w:r>
      <w:r w:rsidRPr="00036837">
        <w:rPr>
          <w:rFonts w:ascii="Times New Roman" w:eastAsia="宋体" w:hAnsi="Times New Roman" w:cs="Times New Roman"/>
        </w:rPr>
        <w:t>．用墨汁书写的字画经久不褪色－碳有还原性</w:t>
      </w:r>
    </w:p>
    <w:p w14:paraId="1EFF95DF" w14:textId="48F77808"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C</w:t>
      </w:r>
      <w:r w:rsidRPr="00036837">
        <w:rPr>
          <w:rFonts w:ascii="Times New Roman" w:eastAsia="宋体" w:hAnsi="Times New Roman" w:cs="Times New Roman"/>
        </w:rPr>
        <w:t>．金刚石作钻探机的钻头－金刚石坚硬</w:t>
      </w:r>
    </w:p>
    <w:p w14:paraId="4E254EEC" w14:textId="36882122" w:rsidR="00036837" w:rsidRPr="00036837" w:rsidRDefault="00036837" w:rsidP="00036837">
      <w:pPr>
        <w:ind w:firstLineChars="100" w:firstLine="210"/>
        <w:rPr>
          <w:rFonts w:ascii="Times New Roman" w:eastAsia="宋体" w:hAnsi="Times New Roman" w:cs="Times New Roman"/>
        </w:rPr>
      </w:pPr>
      <w:r w:rsidRPr="00036837">
        <w:rPr>
          <w:rFonts w:ascii="Times New Roman" w:eastAsia="宋体" w:hAnsi="Times New Roman" w:cs="Times New Roman"/>
        </w:rPr>
        <w:t>D</w:t>
      </w:r>
      <w:r w:rsidRPr="00036837">
        <w:rPr>
          <w:rFonts w:ascii="Times New Roman" w:eastAsia="宋体" w:hAnsi="Times New Roman" w:cs="Times New Roman"/>
        </w:rPr>
        <w:t>．利用石墨作电极材料－石墨具有导电性</w:t>
      </w:r>
    </w:p>
    <w:p w14:paraId="5DBAB805" w14:textId="2DFE3F31" w:rsidR="00EB2CEE" w:rsidRPr="00E271D4" w:rsidRDefault="00EB2CEE" w:rsidP="00EB2CEE">
      <w:pPr>
        <w:rPr>
          <w:rFonts w:ascii="Times New Roman" w:eastAsia="宋体" w:hAnsi="Times New Roman" w:cs="Times New Roman" w:hint="eastAsia"/>
          <w:b/>
          <w:bCs/>
        </w:rPr>
      </w:pPr>
      <w:r w:rsidRPr="00E271D4">
        <w:rPr>
          <w:rFonts w:ascii="Times New Roman" w:eastAsia="宋体" w:hAnsi="Times New Roman" w:cs="Times New Roman" w:hint="eastAsia"/>
          <w:b/>
          <w:bCs/>
        </w:rPr>
        <w:t>考点</w:t>
      </w:r>
      <w:r w:rsidR="00E271D4" w:rsidRPr="00E271D4">
        <w:rPr>
          <w:rFonts w:ascii="Times New Roman" w:eastAsia="宋体" w:hAnsi="Times New Roman" w:cs="Times New Roman" w:hint="eastAsia"/>
          <w:b/>
          <w:bCs/>
        </w:rPr>
        <w:t>2</w:t>
      </w:r>
      <w:r w:rsidRPr="00E271D4">
        <w:rPr>
          <w:rFonts w:ascii="Times New Roman" w:eastAsia="宋体" w:hAnsi="Times New Roman" w:cs="Times New Roman" w:hint="eastAsia"/>
          <w:b/>
          <w:bCs/>
        </w:rPr>
        <w:t>：</w:t>
      </w:r>
      <w:r w:rsidR="00E271D4" w:rsidRPr="00E271D4">
        <w:rPr>
          <w:rFonts w:ascii="Times New Roman" w:eastAsia="宋体" w:hAnsi="Times New Roman" w:cs="Times New Roman" w:hint="eastAsia"/>
          <w:b/>
          <w:bCs/>
        </w:rPr>
        <w:t>二氧化碳的性质与用途</w:t>
      </w:r>
    </w:p>
    <w:p w14:paraId="5F328FED" w14:textId="5AB73F8C" w:rsidR="00EB2CEE" w:rsidRPr="00EB2CEE" w:rsidRDefault="00EB2CEE" w:rsidP="00EB2CEE">
      <w:pPr>
        <w:rPr>
          <w:rFonts w:ascii="Times New Roman" w:eastAsia="宋体" w:hAnsi="Times New Roman" w:cs="Times New Roman"/>
        </w:rPr>
      </w:pPr>
      <w:r>
        <w:rPr>
          <w:rFonts w:ascii="Times New Roman" w:eastAsia="宋体" w:hAnsi="Times New Roman" w:cs="Times New Roman" w:hint="eastAsia"/>
        </w:rPr>
        <w:t>【知识归纳】</w:t>
      </w:r>
    </w:p>
    <w:p w14:paraId="6A17B9D3" w14:textId="16451612" w:rsidR="00E271D4" w:rsidRPr="00E271D4" w:rsidRDefault="00E271D4" w:rsidP="00E271D4">
      <w:pPr>
        <w:rPr>
          <w:rFonts w:ascii="Times New Roman" w:eastAsia="宋体" w:hAnsi="Times New Roman" w:cs="Times New Roman"/>
        </w:rPr>
      </w:pPr>
      <w:r w:rsidRPr="00E271D4">
        <w:rPr>
          <w:rFonts w:ascii="Times New Roman" w:eastAsia="宋体" w:hAnsi="Times New Roman" w:cs="Times New Roman" w:hint="eastAsia"/>
        </w:rPr>
        <w:t>1.</w:t>
      </w:r>
      <w:r w:rsidRPr="00E271D4">
        <w:rPr>
          <w:rFonts w:ascii="Times New Roman" w:eastAsia="宋体" w:hAnsi="Times New Roman" w:cs="Times New Roman" w:hint="eastAsia"/>
        </w:rPr>
        <w:t>物理性质：无色无味的气体</w:t>
      </w:r>
      <w:r w:rsidRPr="00E271D4">
        <w:rPr>
          <w:rFonts w:ascii="Times New Roman" w:eastAsia="宋体" w:hAnsi="Times New Roman" w:cs="Times New Roman"/>
        </w:rPr>
        <w:t>,</w:t>
      </w:r>
      <w:r w:rsidRPr="00E271D4">
        <w:rPr>
          <w:rFonts w:ascii="Times New Roman" w:eastAsia="宋体" w:hAnsi="Times New Roman" w:cs="Times New Roman" w:hint="eastAsia"/>
        </w:rPr>
        <w:t>密度比空气</w:t>
      </w:r>
      <w:r>
        <w:rPr>
          <w:rFonts w:ascii="Times New Roman" w:eastAsia="宋体" w:hAnsi="Times New Roman" w:cs="Times New Roman" w:hint="eastAsia"/>
        </w:rPr>
        <w:t>______</w:t>
      </w:r>
      <w:r>
        <w:rPr>
          <w:rFonts w:ascii="Times New Roman" w:eastAsia="宋体" w:hAnsi="Times New Roman" w:cs="Times New Roman" w:hint="eastAsia"/>
        </w:rPr>
        <w:t>，</w:t>
      </w:r>
      <w:r>
        <w:rPr>
          <w:rFonts w:ascii="Times New Roman" w:eastAsia="宋体" w:hAnsi="Times New Roman" w:cs="Times New Roman" w:hint="eastAsia"/>
        </w:rPr>
        <w:t>______</w:t>
      </w:r>
      <w:r w:rsidRPr="00E271D4">
        <w:rPr>
          <w:rFonts w:ascii="Times New Roman" w:eastAsia="宋体" w:hAnsi="Times New Roman" w:cs="Times New Roman" w:hint="eastAsia"/>
        </w:rPr>
        <w:t>于水</w:t>
      </w:r>
      <w:r>
        <w:rPr>
          <w:rFonts w:ascii="Times New Roman" w:eastAsia="宋体" w:hAnsi="Times New Roman" w:cs="Times New Roman" w:hint="eastAsia"/>
        </w:rPr>
        <w:t>，</w:t>
      </w:r>
      <w:r w:rsidRPr="00E271D4">
        <w:rPr>
          <w:rFonts w:ascii="Times New Roman" w:eastAsia="宋体" w:hAnsi="Times New Roman" w:cs="Times New Roman" w:hint="eastAsia"/>
        </w:rPr>
        <w:t>固态二氧化碳叫</w:t>
      </w:r>
      <w:r>
        <w:rPr>
          <w:rFonts w:ascii="Times New Roman" w:eastAsia="宋体" w:hAnsi="Times New Roman" w:cs="Times New Roman" w:hint="eastAsia"/>
        </w:rPr>
        <w:t>_________</w:t>
      </w:r>
      <w:r w:rsidRPr="00E271D4">
        <w:rPr>
          <w:rFonts w:ascii="Times New Roman" w:eastAsia="宋体" w:hAnsi="Times New Roman" w:cs="Times New Roman" w:hint="eastAsia"/>
        </w:rPr>
        <w:t>。</w:t>
      </w:r>
    </w:p>
    <w:p w14:paraId="2B40BCDA" w14:textId="189F99A8" w:rsidR="00E271D4" w:rsidRPr="00E271D4" w:rsidRDefault="00E271D4" w:rsidP="00E271D4">
      <w:pPr>
        <w:rPr>
          <w:rFonts w:ascii="Times New Roman" w:eastAsia="宋体" w:hAnsi="Times New Roman" w:cs="Times New Roman"/>
        </w:rPr>
      </w:pPr>
      <w:r w:rsidRPr="00E271D4">
        <w:rPr>
          <w:rFonts w:ascii="Times New Roman" w:eastAsia="宋体" w:hAnsi="Times New Roman" w:cs="Times New Roman" w:hint="eastAsia"/>
        </w:rPr>
        <w:t>2.</w:t>
      </w:r>
      <w:r w:rsidRPr="00E271D4">
        <w:rPr>
          <w:rFonts w:ascii="Times New Roman" w:eastAsia="宋体" w:hAnsi="Times New Roman" w:cs="Times New Roman" w:hint="eastAsia"/>
        </w:rPr>
        <w:t>化学性质</w:t>
      </w:r>
      <w:r w:rsidRPr="00E271D4">
        <w:rPr>
          <w:rFonts w:ascii="Times New Roman" w:eastAsia="宋体" w:hAnsi="Times New Roman" w:cs="Times New Roman"/>
        </w:rPr>
        <w:t>:</w:t>
      </w:r>
    </w:p>
    <w:p w14:paraId="6D99D1EE" w14:textId="37E4300F" w:rsidR="00E271D4" w:rsidRPr="00E271D4" w:rsidRDefault="00E271D4" w:rsidP="00E271D4">
      <w:pPr>
        <w:rPr>
          <w:rFonts w:ascii="Times New Roman" w:eastAsia="宋体" w:hAnsi="Times New Roman" w:cs="Times New Roman"/>
        </w:rPr>
      </w:pPr>
      <w:r w:rsidRPr="00E271D4">
        <w:rPr>
          <w:rFonts w:ascii="Times New Roman" w:eastAsia="宋体" w:hAnsi="Times New Roman" w:cs="Times New Roman" w:hint="eastAsia"/>
        </w:rPr>
        <w:t>（</w:t>
      </w:r>
      <w:r w:rsidRPr="00E271D4">
        <w:rPr>
          <w:rFonts w:ascii="Times New Roman" w:eastAsia="宋体" w:hAnsi="Times New Roman" w:cs="Times New Roman" w:hint="eastAsia"/>
        </w:rPr>
        <w:t>1</w:t>
      </w:r>
      <w:r w:rsidRPr="00E271D4">
        <w:rPr>
          <w:rFonts w:ascii="Times New Roman" w:eastAsia="宋体" w:hAnsi="Times New Roman" w:cs="Times New Roman" w:hint="eastAsia"/>
        </w:rPr>
        <w:t>）一般情况下，二氧化碳</w:t>
      </w:r>
      <w:r>
        <w:rPr>
          <w:rFonts w:ascii="Times New Roman" w:eastAsia="宋体" w:hAnsi="Times New Roman" w:cs="Times New Roman" w:hint="eastAsia"/>
        </w:rPr>
        <w:t>不可</w:t>
      </w:r>
      <w:r w:rsidRPr="00E271D4">
        <w:rPr>
          <w:rFonts w:ascii="Times New Roman" w:eastAsia="宋体" w:hAnsi="Times New Roman" w:cs="Times New Roman" w:hint="eastAsia"/>
        </w:rPr>
        <w:t>燃</w:t>
      </w:r>
      <w:r>
        <w:rPr>
          <w:rFonts w:ascii="Times New Roman" w:eastAsia="宋体" w:hAnsi="Times New Roman" w:cs="Times New Roman" w:hint="eastAsia"/>
        </w:rPr>
        <w:t>，不助燃</w:t>
      </w:r>
      <w:r w:rsidRPr="00E271D4">
        <w:rPr>
          <w:rFonts w:ascii="Times New Roman" w:eastAsia="宋体" w:hAnsi="Times New Roman" w:cs="Times New Roman" w:hint="eastAsia"/>
        </w:rPr>
        <w:t>。</w:t>
      </w:r>
    </w:p>
    <w:p w14:paraId="41179664" w14:textId="65F47E8A" w:rsidR="00E271D4" w:rsidRPr="00E271D4" w:rsidRDefault="00E271D4" w:rsidP="00E271D4">
      <w:pPr>
        <w:rPr>
          <w:rFonts w:ascii="Times New Roman" w:eastAsia="宋体" w:hAnsi="Times New Roman" w:cs="Times New Roman" w:hint="eastAsia"/>
        </w:rPr>
      </w:pPr>
      <w:r w:rsidRPr="00E271D4">
        <w:rPr>
          <w:rFonts w:ascii="Times New Roman" w:eastAsia="宋体" w:hAnsi="Times New Roman" w:cs="Times New Roman" w:hint="eastAsia"/>
        </w:rPr>
        <w:t>（</w:t>
      </w:r>
      <w:r w:rsidRPr="00E271D4">
        <w:rPr>
          <w:rFonts w:ascii="Times New Roman" w:eastAsia="宋体" w:hAnsi="Times New Roman" w:cs="Times New Roman" w:hint="eastAsia"/>
        </w:rPr>
        <w:t>2</w:t>
      </w:r>
      <w:r w:rsidRPr="00E271D4">
        <w:rPr>
          <w:rFonts w:ascii="Times New Roman" w:eastAsia="宋体" w:hAnsi="Times New Roman" w:cs="Times New Roman" w:hint="eastAsia"/>
        </w:rPr>
        <w:t>）与水反应</w:t>
      </w:r>
      <w:r>
        <w:rPr>
          <w:rFonts w:ascii="Times New Roman" w:eastAsia="宋体" w:hAnsi="Times New Roman" w:cs="Times New Roman" w:hint="eastAsia"/>
        </w:rPr>
        <w:t>：</w:t>
      </w:r>
      <w:r>
        <w:rPr>
          <w:rFonts w:ascii="Times New Roman" w:eastAsia="宋体" w:hAnsi="Times New Roman" w:cs="Times New Roman" w:hint="eastAsia"/>
        </w:rPr>
        <w:t>______________________________________________</w:t>
      </w:r>
    </w:p>
    <w:p w14:paraId="40F148C7" w14:textId="50A96799" w:rsidR="00E271D4" w:rsidRPr="00E271D4" w:rsidRDefault="00E271D4" w:rsidP="00E271D4">
      <w:pPr>
        <w:ind w:firstLineChars="700" w:firstLine="1470"/>
        <w:rPr>
          <w:rFonts w:ascii="Times New Roman" w:eastAsia="宋体" w:hAnsi="Times New Roman" w:cs="Times New Roman" w:hint="eastAsia"/>
        </w:rPr>
      </w:pPr>
      <w:r>
        <w:rPr>
          <w:rFonts w:ascii="Times New Roman" w:eastAsia="宋体" w:hAnsi="Times New Roman" w:cs="Times New Roman" w:hint="eastAsia"/>
        </w:rPr>
        <w:t>_______________________________________________</w:t>
      </w:r>
    </w:p>
    <w:p w14:paraId="0381DAF4" w14:textId="4D74900C" w:rsidR="00E271D4" w:rsidRPr="00E271D4" w:rsidRDefault="00E271D4" w:rsidP="00E271D4">
      <w:pPr>
        <w:rPr>
          <w:rFonts w:ascii="Times New Roman" w:eastAsia="宋体" w:hAnsi="Times New Roman" w:cs="Times New Roman" w:hint="eastAsia"/>
        </w:rPr>
      </w:pPr>
      <w:r w:rsidRPr="00E271D4">
        <w:rPr>
          <w:rFonts w:ascii="Times New Roman" w:eastAsia="宋体" w:hAnsi="Times New Roman" w:cs="Times New Roman" w:hint="eastAsia"/>
        </w:rPr>
        <w:t>（</w:t>
      </w:r>
      <w:r w:rsidRPr="00E271D4">
        <w:rPr>
          <w:rFonts w:ascii="Times New Roman" w:eastAsia="宋体" w:hAnsi="Times New Roman" w:cs="Times New Roman" w:hint="eastAsia"/>
        </w:rPr>
        <w:t>3</w:t>
      </w:r>
      <w:r w:rsidRPr="00E271D4">
        <w:rPr>
          <w:rFonts w:ascii="Times New Roman" w:eastAsia="宋体" w:hAnsi="Times New Roman" w:cs="Times New Roman" w:hint="eastAsia"/>
        </w:rPr>
        <w:t>）</w:t>
      </w:r>
      <w:r>
        <w:rPr>
          <w:rFonts w:ascii="Times New Roman" w:eastAsia="宋体" w:hAnsi="Times New Roman" w:cs="Times New Roman" w:hint="eastAsia"/>
        </w:rPr>
        <w:t>与碱反应：二氧化碳的检验</w:t>
      </w:r>
      <w:r>
        <w:rPr>
          <w:rFonts w:ascii="Times New Roman" w:eastAsia="宋体" w:hAnsi="Times New Roman" w:cs="Times New Roman" w:hint="eastAsia"/>
        </w:rPr>
        <w:t>_____________________________________________</w:t>
      </w:r>
    </w:p>
    <w:p w14:paraId="497FE57D" w14:textId="0E56C3D8" w:rsidR="00E271D4" w:rsidRDefault="00E271D4" w:rsidP="00E271D4">
      <w:pPr>
        <w:ind w:firstLineChars="800" w:firstLine="1680"/>
        <w:rPr>
          <w:rFonts w:ascii="Times New Roman" w:eastAsia="宋体" w:hAnsi="Times New Roman" w:cs="Times New Roman" w:hint="eastAsia"/>
        </w:rPr>
      </w:pPr>
      <w:r>
        <w:rPr>
          <w:rFonts w:ascii="Times New Roman" w:eastAsia="宋体" w:hAnsi="Times New Roman" w:cs="Times New Roman" w:hint="eastAsia"/>
        </w:rPr>
        <w:t>二氧化碳的吸收</w:t>
      </w:r>
      <w:r>
        <w:rPr>
          <w:rFonts w:ascii="Times New Roman" w:eastAsia="宋体" w:hAnsi="Times New Roman" w:cs="Times New Roman" w:hint="eastAsia"/>
        </w:rPr>
        <w:t>____________________________________________</w:t>
      </w:r>
    </w:p>
    <w:p w14:paraId="27B98242" w14:textId="0ED8E9E8" w:rsidR="00E271D4" w:rsidRPr="00E271D4" w:rsidRDefault="00E271D4" w:rsidP="00E271D4">
      <w:pPr>
        <w:rPr>
          <w:rFonts w:ascii="Times New Roman" w:eastAsia="宋体" w:hAnsi="Times New Roman" w:cs="Times New Roman" w:hint="eastAsia"/>
        </w:rPr>
      </w:pPr>
      <w:r w:rsidRPr="00E271D4">
        <w:rPr>
          <w:rFonts w:ascii="Times New Roman" w:eastAsia="宋体" w:hAnsi="Times New Roman" w:cs="Times New Roman" w:hint="eastAsia"/>
        </w:rPr>
        <w:t>（</w:t>
      </w:r>
      <w:r w:rsidRPr="00E271D4">
        <w:rPr>
          <w:rFonts w:ascii="Times New Roman" w:eastAsia="宋体" w:hAnsi="Times New Roman" w:cs="Times New Roman" w:hint="eastAsia"/>
        </w:rPr>
        <w:t>4</w:t>
      </w:r>
      <w:r w:rsidRPr="00E271D4">
        <w:rPr>
          <w:rFonts w:ascii="Times New Roman" w:eastAsia="宋体" w:hAnsi="Times New Roman" w:cs="Times New Roman" w:hint="eastAsia"/>
        </w:rPr>
        <w:t>）与碳反应：</w:t>
      </w:r>
      <w:r>
        <w:rPr>
          <w:rFonts w:ascii="Times New Roman" w:eastAsia="宋体" w:hAnsi="Times New Roman" w:cs="Times New Roman" w:hint="eastAsia"/>
        </w:rPr>
        <w:t>______________________________________</w:t>
      </w:r>
    </w:p>
    <w:p w14:paraId="12C6D99F" w14:textId="2EC453E0" w:rsidR="00E271D4" w:rsidRPr="00E271D4" w:rsidRDefault="00E271D4" w:rsidP="00E271D4">
      <w:pPr>
        <w:rPr>
          <w:rFonts w:ascii="Times New Roman" w:eastAsia="宋体" w:hAnsi="Times New Roman" w:cs="Times New Roman" w:hint="eastAsia"/>
        </w:rPr>
      </w:pPr>
      <w:r w:rsidRPr="00E271D4">
        <w:rPr>
          <w:rFonts w:ascii="Times New Roman" w:eastAsia="宋体" w:hAnsi="Times New Roman" w:cs="Times New Roman" w:hint="eastAsia"/>
        </w:rPr>
        <w:t>3.</w:t>
      </w:r>
      <w:r w:rsidRPr="00E271D4">
        <w:rPr>
          <w:rFonts w:ascii="Times New Roman" w:eastAsia="宋体" w:hAnsi="Times New Roman" w:cs="Times New Roman" w:hint="eastAsia"/>
        </w:rPr>
        <w:t>用途</w:t>
      </w: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w:t>
      </w:r>
      <w:r w:rsidRPr="00E271D4">
        <w:rPr>
          <w:rFonts w:ascii="Times New Roman" w:eastAsia="宋体" w:hAnsi="Times New Roman" w:cs="Times New Roman" w:hint="eastAsia"/>
        </w:rPr>
        <w:t>灭火</w:t>
      </w:r>
      <w:r>
        <w:rPr>
          <w:rFonts w:ascii="Times New Roman" w:eastAsia="宋体" w:hAnsi="Times New Roman" w:cs="Times New Roman" w:hint="eastAsia"/>
        </w:rPr>
        <w:t>，利用二氧化碳</w:t>
      </w:r>
      <w:r>
        <w:rPr>
          <w:rFonts w:ascii="Times New Roman" w:eastAsia="宋体" w:hAnsi="Times New Roman" w:cs="Times New Roman" w:hint="eastAsia"/>
        </w:rPr>
        <w:t>____________________________________________</w:t>
      </w:r>
      <w:r>
        <w:rPr>
          <w:rFonts w:ascii="Times New Roman" w:eastAsia="宋体" w:hAnsi="Times New Roman" w:cs="Times New Roman" w:hint="eastAsia"/>
        </w:rPr>
        <w:t>的性质。</w:t>
      </w:r>
    </w:p>
    <w:p w14:paraId="719772B7" w14:textId="0823A56D" w:rsidR="00E271D4" w:rsidRPr="00E271D4" w:rsidRDefault="00E271D4" w:rsidP="00E271D4">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w:t>
      </w:r>
      <w:r w:rsidRPr="00E271D4">
        <w:rPr>
          <w:rFonts w:ascii="Times New Roman" w:eastAsia="宋体" w:hAnsi="Times New Roman" w:cs="Times New Roman" w:hint="eastAsia"/>
        </w:rPr>
        <w:t>干冰用于人工降雨、制冷剂（利用干冰升华时要吸收大量的热）。</w:t>
      </w:r>
    </w:p>
    <w:p w14:paraId="5A18BB08" w14:textId="3CD81559" w:rsidR="00E271D4" w:rsidRPr="00E271D4" w:rsidRDefault="00E271D4" w:rsidP="00E271D4">
      <w:pPr>
        <w:rPr>
          <w:rFonts w:ascii="Times New Roman" w:eastAsia="宋体" w:hAnsi="Times New Roman" w:cs="Times New Roman"/>
        </w:rPr>
      </w:pPr>
      <w:r w:rsidRPr="00E271D4">
        <w:rPr>
          <w:rFonts w:ascii="Times New Roman" w:eastAsia="宋体" w:hAnsi="Times New Roman" w:cs="Times New Roman" w:hint="eastAsia"/>
        </w:rPr>
        <w:t>（</w:t>
      </w:r>
      <w:r w:rsidRPr="00E271D4">
        <w:rPr>
          <w:rFonts w:ascii="Times New Roman" w:eastAsia="宋体" w:hAnsi="Times New Roman" w:cs="Times New Roman" w:hint="eastAsia"/>
        </w:rPr>
        <w:t>3</w:t>
      </w:r>
      <w:r w:rsidRPr="00E271D4">
        <w:rPr>
          <w:rFonts w:ascii="Times New Roman" w:eastAsia="宋体" w:hAnsi="Times New Roman" w:cs="Times New Roman" w:hint="eastAsia"/>
        </w:rPr>
        <w:t>）气体肥料，促进植物光合作用。</w:t>
      </w:r>
      <w:r>
        <w:rPr>
          <w:rFonts w:ascii="Times New Roman" w:eastAsia="宋体" w:hAnsi="Times New Roman" w:cs="Times New Roman" w:hint="eastAsia"/>
        </w:rPr>
        <w:t xml:space="preserve">        </w:t>
      </w:r>
      <w:r w:rsidRPr="00E271D4">
        <w:rPr>
          <w:rFonts w:ascii="Times New Roman" w:eastAsia="宋体" w:hAnsi="Times New Roman" w:cs="Times New Roman" w:hint="eastAsia"/>
        </w:rPr>
        <w:t>（</w:t>
      </w:r>
      <w:r w:rsidRPr="00E271D4">
        <w:rPr>
          <w:rFonts w:ascii="Times New Roman" w:eastAsia="宋体" w:hAnsi="Times New Roman" w:cs="Times New Roman"/>
        </w:rPr>
        <w:t>4</w:t>
      </w:r>
      <w:r w:rsidRPr="00E271D4">
        <w:rPr>
          <w:rFonts w:ascii="Times New Roman" w:eastAsia="宋体" w:hAnsi="Times New Roman" w:cs="Times New Roman" w:hint="eastAsia"/>
        </w:rPr>
        <w:t>）化工产品的原料。</w:t>
      </w:r>
    </w:p>
    <w:p w14:paraId="5CDB45CC" w14:textId="3A84A7D7" w:rsidR="00EB2CEE" w:rsidRPr="00EB2CEE" w:rsidRDefault="00EB2CEE" w:rsidP="00EB2CEE">
      <w:pPr>
        <w:rPr>
          <w:rFonts w:ascii="Times New Roman" w:eastAsia="宋体" w:hAnsi="Times New Roman" w:cs="Times New Roman"/>
        </w:rPr>
      </w:pPr>
      <w:r>
        <w:rPr>
          <w:rFonts w:ascii="Times New Roman" w:eastAsia="宋体" w:hAnsi="Times New Roman" w:cs="Times New Roman" w:hint="eastAsia"/>
        </w:rPr>
        <w:t>【典型例题】</w:t>
      </w:r>
    </w:p>
    <w:p w14:paraId="5BAA89C1" w14:textId="32921E1B" w:rsidR="003848CB" w:rsidRPr="003848CB" w:rsidRDefault="00E1236E" w:rsidP="003848CB">
      <w:pPr>
        <w:rPr>
          <w:rFonts w:ascii="Times New Roman" w:eastAsia="宋体" w:hAnsi="Times New Roman" w:cs="Times New Roman"/>
        </w:rPr>
      </w:pPr>
      <w:r w:rsidRPr="003848CB">
        <w:rPr>
          <w:rFonts w:ascii="Times New Roman" w:eastAsia="宋体" w:hAnsi="Times New Roman" w:cs="Times New Roman"/>
        </w:rPr>
        <w:drawing>
          <wp:anchor distT="0" distB="0" distL="114300" distR="114300" simplePos="0" relativeHeight="251662336" behindDoc="0" locked="0" layoutInCell="1" allowOverlap="1" wp14:anchorId="422DC5D1" wp14:editId="61BE8216">
            <wp:simplePos x="0" y="0"/>
            <wp:positionH relativeFrom="column">
              <wp:posOffset>613410</wp:posOffset>
            </wp:positionH>
            <wp:positionV relativeFrom="paragraph">
              <wp:posOffset>193675</wp:posOffset>
            </wp:positionV>
            <wp:extent cx="3987800" cy="961390"/>
            <wp:effectExtent l="0" t="0" r="0" b="0"/>
            <wp:wrapNone/>
            <wp:docPr id="100005" name="图片 100005" descr="@@@84c44ccf-4278-47ca-afc1-8e6f5d900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7800" cy="961390"/>
                    </a:xfrm>
                    <a:prstGeom prst="rect">
                      <a:avLst/>
                    </a:prstGeom>
                  </pic:spPr>
                </pic:pic>
              </a:graphicData>
            </a:graphic>
          </wp:anchor>
        </w:drawing>
      </w:r>
      <w:r w:rsidR="00186398">
        <w:rPr>
          <w:rFonts w:ascii="Times New Roman" w:eastAsia="宋体" w:hAnsi="Times New Roman" w:cs="Times New Roman" w:hint="eastAsia"/>
        </w:rPr>
        <w:t>1</w:t>
      </w:r>
      <w:r w:rsidR="003848CB" w:rsidRPr="003848CB">
        <w:rPr>
          <w:rFonts w:ascii="Times New Roman" w:eastAsia="宋体" w:hAnsi="Times New Roman" w:cs="Times New Roman"/>
        </w:rPr>
        <w:t>．下图所示是有关二氧化碳性质的实验，其中说法正确的是</w:t>
      </w:r>
    </w:p>
    <w:p w14:paraId="38738FD3" w14:textId="3A4F79DB" w:rsidR="003848CB" w:rsidRDefault="003848CB" w:rsidP="00186398">
      <w:pPr>
        <w:jc w:val="center"/>
        <w:rPr>
          <w:rFonts w:ascii="Times New Roman" w:eastAsia="宋体" w:hAnsi="Times New Roman" w:cs="Times New Roman"/>
        </w:rPr>
      </w:pPr>
    </w:p>
    <w:p w14:paraId="216FB086" w14:textId="77777777" w:rsidR="00E1236E" w:rsidRDefault="00E1236E" w:rsidP="00186398">
      <w:pPr>
        <w:jc w:val="center"/>
        <w:rPr>
          <w:rFonts w:ascii="Times New Roman" w:eastAsia="宋体" w:hAnsi="Times New Roman" w:cs="Times New Roman"/>
        </w:rPr>
      </w:pPr>
    </w:p>
    <w:p w14:paraId="59DF589C" w14:textId="77777777" w:rsidR="00E1236E" w:rsidRDefault="00E1236E" w:rsidP="00186398">
      <w:pPr>
        <w:jc w:val="center"/>
        <w:rPr>
          <w:rFonts w:ascii="Times New Roman" w:eastAsia="宋体" w:hAnsi="Times New Roman" w:cs="Times New Roman"/>
        </w:rPr>
      </w:pPr>
    </w:p>
    <w:p w14:paraId="75CC0B27" w14:textId="77777777" w:rsidR="00E1236E" w:rsidRPr="003848CB" w:rsidRDefault="00E1236E" w:rsidP="00186398">
      <w:pPr>
        <w:jc w:val="center"/>
        <w:rPr>
          <w:rFonts w:ascii="Times New Roman" w:eastAsia="宋体" w:hAnsi="Times New Roman" w:cs="Times New Roman" w:hint="eastAsia"/>
        </w:rPr>
      </w:pPr>
    </w:p>
    <w:p w14:paraId="44615BE8" w14:textId="76B345FF"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lastRenderedPageBreak/>
        <w:t>A</w:t>
      </w:r>
      <w:r w:rsidRPr="003848CB">
        <w:rPr>
          <w:rFonts w:ascii="Times New Roman" w:eastAsia="宋体" w:hAnsi="Times New Roman" w:cs="Times New Roman"/>
        </w:rPr>
        <w:t>．此实验只能证明二氧化碳不支持燃烧</w:t>
      </w:r>
    </w:p>
    <w:p w14:paraId="660FAD58" w14:textId="65E5ECF8"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t>B</w:t>
      </w:r>
      <w:r w:rsidRPr="003848CB">
        <w:rPr>
          <w:rFonts w:ascii="Times New Roman" w:eastAsia="宋体" w:hAnsi="Times New Roman" w:cs="Times New Roman"/>
        </w:rPr>
        <w:t>．此实验试管中液面上升，澄清石灰水变浑浊</w:t>
      </w:r>
    </w:p>
    <w:p w14:paraId="0279EF8D" w14:textId="6CDA3FD1"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t>C</w:t>
      </w:r>
      <w:r w:rsidRPr="003848CB">
        <w:rPr>
          <w:rFonts w:ascii="Times New Roman" w:eastAsia="宋体" w:hAnsi="Times New Roman" w:cs="Times New Roman"/>
        </w:rPr>
        <w:t>．此实验可证明二氧化碳能使紫色石蕊变红色</w:t>
      </w:r>
    </w:p>
    <w:p w14:paraId="1AE79AE3" w14:textId="77777777"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t>D</w:t>
      </w:r>
      <w:r w:rsidRPr="003848CB">
        <w:rPr>
          <w:rFonts w:ascii="Times New Roman" w:eastAsia="宋体" w:hAnsi="Times New Roman" w:cs="Times New Roman"/>
        </w:rPr>
        <w:t>．此实验既可证明二氧化碳能溶于水，也可证明二氧化碳能与水反应</w:t>
      </w:r>
    </w:p>
    <w:p w14:paraId="49C6F6E4" w14:textId="0E9C2160" w:rsidR="003848CB" w:rsidRPr="003848CB" w:rsidRDefault="00186398" w:rsidP="003848CB">
      <w:pPr>
        <w:rPr>
          <w:rFonts w:ascii="Times New Roman" w:eastAsia="宋体" w:hAnsi="Times New Roman" w:cs="Times New Roman"/>
        </w:rPr>
      </w:pPr>
      <w:r w:rsidRPr="003848CB">
        <w:rPr>
          <w:rFonts w:ascii="Times New Roman" w:eastAsia="宋体" w:hAnsi="Times New Roman" w:cs="Times New Roman"/>
        </w:rPr>
        <w:drawing>
          <wp:anchor distT="0" distB="0" distL="114300" distR="114300" simplePos="0" relativeHeight="251658240" behindDoc="0" locked="0" layoutInCell="1" allowOverlap="1" wp14:anchorId="113ADC97" wp14:editId="6708298E">
            <wp:simplePos x="0" y="0"/>
            <wp:positionH relativeFrom="margin">
              <wp:posOffset>4150360</wp:posOffset>
            </wp:positionH>
            <wp:positionV relativeFrom="paragraph">
              <wp:posOffset>213995</wp:posOffset>
            </wp:positionV>
            <wp:extent cx="1409700" cy="934139"/>
            <wp:effectExtent l="0" t="0" r="0" b="0"/>
            <wp:wrapNone/>
            <wp:docPr id="100007" name="图片 100007" descr="@@@d844d9e0-475e-4539-b179-94be7e4d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6116" cy="938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rPr>
        <w:t>2</w:t>
      </w:r>
      <w:r w:rsidR="003848CB" w:rsidRPr="003848CB">
        <w:rPr>
          <w:rFonts w:ascii="Times New Roman" w:eastAsia="宋体" w:hAnsi="Times New Roman" w:cs="Times New Roman"/>
        </w:rPr>
        <w:t>．绿色植物的光合作用为地球上其他生物提供营养物质和氧气。化学兴趣小组探究光合作用的实验设计如图所示，相关分析正确的一项是</w:t>
      </w:r>
    </w:p>
    <w:p w14:paraId="530C503F" w14:textId="77777777"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t>A</w:t>
      </w:r>
      <w:r w:rsidRPr="003848CB">
        <w:rPr>
          <w:rFonts w:ascii="Times New Roman" w:eastAsia="宋体" w:hAnsi="Times New Roman" w:cs="Times New Roman"/>
        </w:rPr>
        <w:t>．二氧化碳易溶于水</w:t>
      </w:r>
    </w:p>
    <w:p w14:paraId="1A6F5EED" w14:textId="77777777"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t>B</w:t>
      </w:r>
      <w:r w:rsidRPr="003848CB">
        <w:rPr>
          <w:rFonts w:ascii="Times New Roman" w:eastAsia="宋体" w:hAnsi="Times New Roman" w:cs="Times New Roman"/>
        </w:rPr>
        <w:t>．试管内气体能使带火星木条复燃</w:t>
      </w:r>
    </w:p>
    <w:p w14:paraId="3D995C00" w14:textId="718F28A8"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t>C</w:t>
      </w:r>
      <w:r w:rsidRPr="003848CB">
        <w:rPr>
          <w:rFonts w:ascii="Times New Roman" w:eastAsia="宋体" w:hAnsi="Times New Roman" w:cs="Times New Roman"/>
        </w:rPr>
        <w:t>．绿色植物的光合作用属于物理变化</w:t>
      </w:r>
    </w:p>
    <w:p w14:paraId="3F6B44CA" w14:textId="77777777" w:rsidR="003848CB" w:rsidRPr="003848CB" w:rsidRDefault="003848CB" w:rsidP="00186398">
      <w:pPr>
        <w:ind w:firstLineChars="100" w:firstLine="210"/>
        <w:rPr>
          <w:rFonts w:ascii="Times New Roman" w:eastAsia="宋体" w:hAnsi="Times New Roman" w:cs="Times New Roman"/>
        </w:rPr>
      </w:pPr>
      <w:r w:rsidRPr="003848CB">
        <w:rPr>
          <w:rFonts w:ascii="Times New Roman" w:eastAsia="宋体" w:hAnsi="Times New Roman" w:cs="Times New Roman"/>
        </w:rPr>
        <w:t>D</w:t>
      </w:r>
      <w:r w:rsidRPr="003848CB">
        <w:rPr>
          <w:rFonts w:ascii="Times New Roman" w:eastAsia="宋体" w:hAnsi="Times New Roman" w:cs="Times New Roman"/>
        </w:rPr>
        <w:t>．光合作用是将化学能转化为太阳能</w:t>
      </w:r>
    </w:p>
    <w:p w14:paraId="2144E788" w14:textId="3B7826E7" w:rsidR="003848CB" w:rsidRPr="003848CB" w:rsidRDefault="00186398" w:rsidP="003848CB">
      <w:pPr>
        <w:rPr>
          <w:rFonts w:ascii="Times New Roman" w:eastAsia="宋体" w:hAnsi="Times New Roman" w:cs="Times New Roman"/>
        </w:rPr>
      </w:pPr>
      <w:r w:rsidRPr="003848CB">
        <w:rPr>
          <w:rFonts w:ascii="Times New Roman" w:eastAsia="宋体" w:hAnsi="Times New Roman" w:cs="Times New Roman"/>
        </w:rPr>
        <w:drawing>
          <wp:anchor distT="0" distB="0" distL="114300" distR="114300" simplePos="0" relativeHeight="251659264" behindDoc="0" locked="0" layoutInCell="1" allowOverlap="1" wp14:anchorId="663F0C19" wp14:editId="35DC7F30">
            <wp:simplePos x="0" y="0"/>
            <wp:positionH relativeFrom="margin">
              <wp:posOffset>-199390</wp:posOffset>
            </wp:positionH>
            <wp:positionV relativeFrom="paragraph">
              <wp:posOffset>200025</wp:posOffset>
            </wp:positionV>
            <wp:extent cx="1911350" cy="975360"/>
            <wp:effectExtent l="0" t="0" r="0" b="0"/>
            <wp:wrapThrough wrapText="bothSides">
              <wp:wrapPolygon edited="0">
                <wp:start x="0" y="0"/>
                <wp:lineTo x="0" y="21094"/>
                <wp:lineTo x="21313" y="21094"/>
                <wp:lineTo x="21313" y="0"/>
                <wp:lineTo x="0" y="0"/>
              </wp:wrapPolygon>
            </wp:wrapThrough>
            <wp:docPr id="100009" name="图片 100009" descr="@@@23466ea6-58b9-4286-bcac-0e6863262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1350" cy="9753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rPr>
        <w:t>3</w:t>
      </w:r>
      <w:r w:rsidR="003848CB" w:rsidRPr="003848CB">
        <w:rPr>
          <w:rFonts w:ascii="Times New Roman" w:eastAsia="宋体" w:hAnsi="Times New Roman" w:cs="Times New Roman"/>
        </w:rPr>
        <w:t>．某兴趣小组用如图所示装置探究</w:t>
      </w:r>
      <w:r w:rsidR="003848CB" w:rsidRPr="003848CB">
        <w:rPr>
          <w:rFonts w:ascii="Times New Roman" w:eastAsia="宋体" w:hAnsi="Times New Roman" w:cs="Times New Roman"/>
        </w:rPr>
        <w:t>CO</w:t>
      </w:r>
      <w:r w:rsidR="003848CB" w:rsidRPr="003848CB">
        <w:rPr>
          <w:rFonts w:ascii="Times New Roman" w:eastAsia="宋体" w:hAnsi="Times New Roman" w:cs="Times New Roman"/>
          <w:vertAlign w:val="subscript"/>
        </w:rPr>
        <w:t>2</w:t>
      </w:r>
      <w:r w:rsidR="003848CB" w:rsidRPr="003848CB">
        <w:rPr>
          <w:rFonts w:ascii="Times New Roman" w:eastAsia="宋体" w:hAnsi="Times New Roman" w:cs="Times New Roman"/>
        </w:rPr>
        <w:t>的性质，下列说法错误的是</w:t>
      </w:r>
    </w:p>
    <w:p w14:paraId="39EE4350" w14:textId="0E6266E1" w:rsidR="003848CB" w:rsidRPr="003848CB" w:rsidRDefault="003848CB" w:rsidP="003848CB">
      <w:pPr>
        <w:rPr>
          <w:rFonts w:ascii="Times New Roman" w:eastAsia="宋体" w:hAnsi="Times New Roman" w:cs="Times New Roman"/>
        </w:rPr>
      </w:pPr>
      <w:r w:rsidRPr="003848CB">
        <w:rPr>
          <w:rFonts w:ascii="Times New Roman" w:eastAsia="宋体" w:hAnsi="Times New Roman" w:cs="Times New Roman"/>
        </w:rPr>
        <w:t>A</w:t>
      </w:r>
      <w:r w:rsidRPr="003848CB">
        <w:rPr>
          <w:rFonts w:ascii="Times New Roman" w:eastAsia="宋体" w:hAnsi="Times New Roman" w:cs="Times New Roman"/>
        </w:rPr>
        <w:t>．</w:t>
      </w:r>
      <w:r w:rsidRPr="003848CB">
        <w:rPr>
          <w:rFonts w:ascii="Times New Roman" w:eastAsia="宋体" w:hAnsi="Times New Roman" w:cs="Times New Roman"/>
        </w:rPr>
        <w:t>1</w:t>
      </w:r>
      <w:r w:rsidRPr="003848CB">
        <w:rPr>
          <w:rFonts w:ascii="Times New Roman" w:eastAsia="宋体" w:hAnsi="Times New Roman" w:cs="Times New Roman"/>
        </w:rPr>
        <w:t>号和</w:t>
      </w:r>
      <w:r w:rsidRPr="003848CB">
        <w:rPr>
          <w:rFonts w:ascii="Times New Roman" w:eastAsia="宋体" w:hAnsi="Times New Roman" w:cs="Times New Roman"/>
        </w:rPr>
        <w:t>3</w:t>
      </w:r>
      <w:r w:rsidRPr="003848CB">
        <w:rPr>
          <w:rFonts w:ascii="Times New Roman" w:eastAsia="宋体" w:hAnsi="Times New Roman" w:cs="Times New Roman"/>
        </w:rPr>
        <w:t>号纸花不变色，</w:t>
      </w:r>
      <w:r w:rsidRPr="003848CB">
        <w:rPr>
          <w:rFonts w:ascii="Times New Roman" w:eastAsia="宋体" w:hAnsi="Times New Roman" w:cs="Times New Roman"/>
        </w:rPr>
        <w:t>2</w:t>
      </w:r>
      <w:r w:rsidRPr="003848CB">
        <w:rPr>
          <w:rFonts w:ascii="Times New Roman" w:eastAsia="宋体" w:hAnsi="Times New Roman" w:cs="Times New Roman"/>
        </w:rPr>
        <w:t>号和</w:t>
      </w:r>
      <w:r w:rsidRPr="003848CB">
        <w:rPr>
          <w:rFonts w:ascii="Times New Roman" w:eastAsia="宋体" w:hAnsi="Times New Roman" w:cs="Times New Roman"/>
        </w:rPr>
        <w:t>4</w:t>
      </w:r>
      <w:r w:rsidRPr="003848CB">
        <w:rPr>
          <w:rFonts w:ascii="Times New Roman" w:eastAsia="宋体" w:hAnsi="Times New Roman" w:cs="Times New Roman"/>
        </w:rPr>
        <w:t>号纸花变色</w:t>
      </w:r>
    </w:p>
    <w:p w14:paraId="04991D45" w14:textId="244313B8" w:rsidR="003848CB" w:rsidRPr="003848CB" w:rsidRDefault="003848CB" w:rsidP="003848CB">
      <w:pPr>
        <w:rPr>
          <w:rFonts w:ascii="Times New Roman" w:eastAsia="宋体" w:hAnsi="Times New Roman" w:cs="Times New Roman"/>
        </w:rPr>
      </w:pPr>
      <w:r w:rsidRPr="003848CB">
        <w:rPr>
          <w:rFonts w:ascii="Times New Roman" w:eastAsia="宋体" w:hAnsi="Times New Roman" w:cs="Times New Roman"/>
        </w:rPr>
        <w:t>B</w:t>
      </w:r>
      <w:r w:rsidRPr="003848CB">
        <w:rPr>
          <w:rFonts w:ascii="Times New Roman" w:eastAsia="宋体" w:hAnsi="Times New Roman" w:cs="Times New Roman"/>
        </w:rPr>
        <w:t>．下端燃着的木条先熄灭，上端燃着的木条后熄灭</w:t>
      </w:r>
    </w:p>
    <w:p w14:paraId="0104A54E" w14:textId="77777777" w:rsidR="003848CB" w:rsidRPr="003848CB" w:rsidRDefault="003848CB" w:rsidP="003848CB">
      <w:pPr>
        <w:rPr>
          <w:rFonts w:ascii="Times New Roman" w:eastAsia="宋体" w:hAnsi="Times New Roman" w:cs="Times New Roman"/>
        </w:rPr>
      </w:pPr>
      <w:r w:rsidRPr="003848CB">
        <w:rPr>
          <w:rFonts w:ascii="Times New Roman" w:eastAsia="宋体" w:hAnsi="Times New Roman" w:cs="Times New Roman"/>
        </w:rPr>
        <w:t>C</w:t>
      </w:r>
      <w:r w:rsidRPr="003848CB">
        <w:rPr>
          <w:rFonts w:ascii="Times New Roman" w:eastAsia="宋体" w:hAnsi="Times New Roman" w:cs="Times New Roman"/>
        </w:rPr>
        <w:t>．对比</w:t>
      </w:r>
      <w:r w:rsidRPr="003848CB">
        <w:rPr>
          <w:rFonts w:ascii="Times New Roman" w:eastAsia="宋体" w:hAnsi="Times New Roman" w:cs="Times New Roman"/>
        </w:rPr>
        <w:t>3</w:t>
      </w:r>
      <w:r w:rsidRPr="003848CB">
        <w:rPr>
          <w:rFonts w:ascii="Times New Roman" w:eastAsia="宋体" w:hAnsi="Times New Roman" w:cs="Times New Roman"/>
        </w:rPr>
        <w:t>号和</w:t>
      </w:r>
      <w:r w:rsidRPr="003848CB">
        <w:rPr>
          <w:rFonts w:ascii="Times New Roman" w:eastAsia="宋体" w:hAnsi="Times New Roman" w:cs="Times New Roman"/>
        </w:rPr>
        <w:t>4</w:t>
      </w:r>
      <w:r w:rsidRPr="003848CB">
        <w:rPr>
          <w:rFonts w:ascii="Times New Roman" w:eastAsia="宋体" w:hAnsi="Times New Roman" w:cs="Times New Roman"/>
        </w:rPr>
        <w:t>号的现象可知，</w:t>
      </w:r>
      <w:r w:rsidRPr="003848CB">
        <w:rPr>
          <w:rFonts w:ascii="Times New Roman" w:eastAsia="宋体" w:hAnsi="Times New Roman" w:cs="Times New Roman"/>
        </w:rPr>
        <w:t>CO</w:t>
      </w:r>
      <w:r w:rsidRPr="003848CB">
        <w:rPr>
          <w:rFonts w:ascii="Times New Roman" w:eastAsia="宋体" w:hAnsi="Times New Roman" w:cs="Times New Roman"/>
          <w:vertAlign w:val="subscript"/>
        </w:rPr>
        <w:t>2</w:t>
      </w:r>
      <w:r w:rsidRPr="003848CB">
        <w:rPr>
          <w:rFonts w:ascii="Times New Roman" w:eastAsia="宋体" w:hAnsi="Times New Roman" w:cs="Times New Roman"/>
        </w:rPr>
        <w:t>与水发生化学反应</w:t>
      </w:r>
    </w:p>
    <w:p w14:paraId="2A464E85" w14:textId="2DA249CF" w:rsidR="003848CB" w:rsidRPr="003848CB" w:rsidRDefault="003848CB" w:rsidP="003848CB">
      <w:pPr>
        <w:rPr>
          <w:rFonts w:ascii="Times New Roman" w:eastAsia="宋体" w:hAnsi="Times New Roman" w:cs="Times New Roman"/>
        </w:rPr>
      </w:pPr>
      <w:r w:rsidRPr="003848CB">
        <w:rPr>
          <w:rFonts w:ascii="Times New Roman" w:eastAsia="宋体" w:hAnsi="Times New Roman" w:cs="Times New Roman"/>
        </w:rPr>
        <w:t>D</w:t>
      </w:r>
      <w:r w:rsidRPr="003848CB">
        <w:rPr>
          <w:rFonts w:ascii="Times New Roman" w:eastAsia="宋体" w:hAnsi="Times New Roman" w:cs="Times New Roman"/>
        </w:rPr>
        <w:t>．只能通过</w:t>
      </w:r>
      <w:r w:rsidRPr="003848CB">
        <w:rPr>
          <w:rFonts w:ascii="Times New Roman" w:eastAsia="宋体" w:hAnsi="Times New Roman" w:cs="Times New Roman"/>
        </w:rPr>
        <w:t>4</w:t>
      </w:r>
      <w:r w:rsidRPr="003848CB">
        <w:rPr>
          <w:rFonts w:ascii="Times New Roman" w:eastAsia="宋体" w:hAnsi="Times New Roman" w:cs="Times New Roman"/>
        </w:rPr>
        <w:t>号比</w:t>
      </w:r>
      <w:r w:rsidRPr="003848CB">
        <w:rPr>
          <w:rFonts w:ascii="Times New Roman" w:eastAsia="宋体" w:hAnsi="Times New Roman" w:cs="Times New Roman"/>
        </w:rPr>
        <w:t>2</w:t>
      </w:r>
      <w:r w:rsidRPr="003848CB">
        <w:rPr>
          <w:rFonts w:ascii="Times New Roman" w:eastAsia="宋体" w:hAnsi="Times New Roman" w:cs="Times New Roman"/>
        </w:rPr>
        <w:t>号先变红，说明</w:t>
      </w:r>
      <w:r w:rsidRPr="003848CB">
        <w:rPr>
          <w:rFonts w:ascii="Times New Roman" w:eastAsia="宋体" w:hAnsi="Times New Roman" w:cs="Times New Roman"/>
        </w:rPr>
        <w:t>CO</w:t>
      </w:r>
      <w:r w:rsidRPr="003848CB">
        <w:rPr>
          <w:rFonts w:ascii="Times New Roman" w:eastAsia="宋体" w:hAnsi="Times New Roman" w:cs="Times New Roman"/>
          <w:vertAlign w:val="subscript"/>
        </w:rPr>
        <w:t>2</w:t>
      </w:r>
      <w:r w:rsidRPr="003848CB">
        <w:rPr>
          <w:rFonts w:ascii="Times New Roman" w:eastAsia="宋体" w:hAnsi="Times New Roman" w:cs="Times New Roman"/>
        </w:rPr>
        <w:t>密度比空气大</w:t>
      </w:r>
    </w:p>
    <w:p w14:paraId="57DCF768" w14:textId="77777777" w:rsidR="00186398" w:rsidRDefault="00186398" w:rsidP="008A419B">
      <w:pPr>
        <w:rPr>
          <w:rFonts w:ascii="Times New Roman" w:eastAsia="宋体" w:hAnsi="Times New Roman" w:cs="Times New Roman"/>
        </w:rPr>
      </w:pPr>
    </w:p>
    <w:p w14:paraId="428533B3" w14:textId="7C95D3D2" w:rsidR="008A419B" w:rsidRPr="008A419B" w:rsidRDefault="008A419B" w:rsidP="008A419B">
      <w:pPr>
        <w:rPr>
          <w:rFonts w:ascii="Times New Roman" w:eastAsia="宋体" w:hAnsi="Times New Roman" w:cs="Times New Roman"/>
        </w:rPr>
      </w:pPr>
      <w:r w:rsidRPr="008A419B">
        <w:rPr>
          <w:rFonts w:ascii="Times New Roman" w:eastAsia="宋体" w:hAnsi="Times New Roman" w:cs="Times New Roman"/>
        </w:rPr>
        <w:t>4</w:t>
      </w:r>
      <w:r w:rsidRPr="008A419B">
        <w:rPr>
          <w:rFonts w:ascii="Times New Roman" w:eastAsia="宋体" w:hAnsi="Times New Roman" w:cs="Times New Roman"/>
        </w:rPr>
        <w:t>．从化合价和物质类别两个维度认识元素及其化合物的性质是较好的化学学习方式。如图是碳及其化合物的</w:t>
      </w:r>
      <w:r w:rsidRPr="008A419B">
        <w:rPr>
          <w:rFonts w:ascii="Times New Roman" w:eastAsia="宋体" w:hAnsi="Times New Roman" w:cs="Times New Roman"/>
        </w:rPr>
        <w:t>“</w:t>
      </w:r>
      <w:r w:rsidRPr="008A419B">
        <w:rPr>
          <w:rFonts w:ascii="Times New Roman" w:eastAsia="宋体" w:hAnsi="Times New Roman" w:cs="Times New Roman"/>
        </w:rPr>
        <w:t>化合价</w:t>
      </w:r>
      <w:r w:rsidRPr="008A419B">
        <w:rPr>
          <w:rFonts w:ascii="Times New Roman" w:eastAsia="宋体" w:hAnsi="Times New Roman" w:cs="Times New Roman"/>
        </w:rPr>
        <w:t>—</w:t>
      </w:r>
      <w:r w:rsidRPr="008A419B">
        <w:rPr>
          <w:rFonts w:ascii="Times New Roman" w:eastAsia="宋体" w:hAnsi="Times New Roman" w:cs="Times New Roman"/>
        </w:rPr>
        <w:t>物质类别</w:t>
      </w:r>
      <w:r w:rsidRPr="008A419B">
        <w:rPr>
          <w:rFonts w:ascii="Times New Roman" w:eastAsia="宋体" w:hAnsi="Times New Roman" w:cs="Times New Roman"/>
        </w:rPr>
        <w:t>”</w:t>
      </w:r>
      <w:r w:rsidRPr="008A419B">
        <w:rPr>
          <w:rFonts w:ascii="Times New Roman" w:eastAsia="宋体" w:hAnsi="Times New Roman" w:cs="Times New Roman"/>
        </w:rPr>
        <w:t>二维图。下列有关说法不正确的是</w:t>
      </w:r>
    </w:p>
    <w:p w14:paraId="7B6F90E7" w14:textId="32DDB1AE" w:rsidR="008A419B" w:rsidRPr="008A419B" w:rsidRDefault="008A419B" w:rsidP="008A419B">
      <w:pPr>
        <w:rPr>
          <w:rFonts w:ascii="Times New Roman" w:eastAsia="宋体" w:hAnsi="Times New Roman" w:cs="Times New Roman"/>
        </w:rPr>
      </w:pPr>
      <w:r w:rsidRPr="008A419B">
        <w:rPr>
          <w:rFonts w:ascii="Times New Roman" w:eastAsia="宋体" w:hAnsi="Times New Roman" w:cs="Times New Roman"/>
        </w:rPr>
        <w:drawing>
          <wp:anchor distT="0" distB="0" distL="114300" distR="114300" simplePos="0" relativeHeight="251660288" behindDoc="0" locked="0" layoutInCell="1" allowOverlap="1" wp14:anchorId="4CFF9971" wp14:editId="6A395E1D">
            <wp:simplePos x="0" y="0"/>
            <wp:positionH relativeFrom="margin">
              <wp:align>left</wp:align>
            </wp:positionH>
            <wp:positionV relativeFrom="paragraph">
              <wp:posOffset>92075</wp:posOffset>
            </wp:positionV>
            <wp:extent cx="1035050" cy="1027430"/>
            <wp:effectExtent l="0" t="0" r="0" b="1270"/>
            <wp:wrapThrough wrapText="bothSides">
              <wp:wrapPolygon edited="0">
                <wp:start x="0" y="0"/>
                <wp:lineTo x="0" y="21226"/>
                <wp:lineTo x="21070" y="21226"/>
                <wp:lineTo x="21070" y="0"/>
                <wp:lineTo x="0" y="0"/>
              </wp:wrapPolygon>
            </wp:wrapThrough>
            <wp:docPr id="100003" name="图片 100003" descr="@@@6446bc88-a65a-44da-adb7-c3a7ee79a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994" cy="1029463"/>
                    </a:xfrm>
                    <a:prstGeom prst="rect">
                      <a:avLst/>
                    </a:prstGeom>
                  </pic:spPr>
                </pic:pic>
              </a:graphicData>
            </a:graphic>
            <wp14:sizeRelH relativeFrom="margin">
              <wp14:pctWidth>0</wp14:pctWidth>
            </wp14:sizeRelH>
            <wp14:sizeRelV relativeFrom="margin">
              <wp14:pctHeight>0</wp14:pctHeight>
            </wp14:sizeRelV>
          </wp:anchor>
        </w:drawing>
      </w:r>
      <w:r w:rsidRPr="008A419B">
        <w:rPr>
          <w:rFonts w:ascii="Times New Roman" w:eastAsia="宋体" w:hAnsi="Times New Roman" w:cs="Times New Roman"/>
        </w:rPr>
        <w:t>A</w:t>
      </w:r>
      <w:r w:rsidRPr="008A419B">
        <w:rPr>
          <w:rFonts w:ascii="Times New Roman" w:eastAsia="宋体" w:hAnsi="Times New Roman" w:cs="Times New Roman"/>
        </w:rPr>
        <w:t>．</w:t>
      </w:r>
      <w:r w:rsidRPr="008A419B">
        <w:rPr>
          <w:rFonts w:ascii="Times New Roman" w:eastAsia="宋体" w:hAnsi="Times New Roman" w:cs="Times New Roman"/>
        </w:rPr>
        <w:t>a</w:t>
      </w:r>
      <w:r w:rsidRPr="008A419B">
        <w:rPr>
          <w:rFonts w:ascii="Times New Roman" w:eastAsia="宋体" w:hAnsi="Times New Roman" w:cs="Times New Roman"/>
        </w:rPr>
        <w:t>点对应物质一定是碳元素组成的单质，它可以转化为</w:t>
      </w:r>
      <w:r w:rsidRPr="008A419B">
        <w:rPr>
          <w:rFonts w:ascii="Times New Roman" w:eastAsia="宋体" w:hAnsi="Times New Roman" w:cs="Times New Roman"/>
        </w:rPr>
        <w:t>b</w:t>
      </w:r>
      <w:r w:rsidRPr="008A419B">
        <w:rPr>
          <w:rFonts w:ascii="Times New Roman" w:eastAsia="宋体" w:hAnsi="Times New Roman" w:cs="Times New Roman"/>
        </w:rPr>
        <w:t>或</w:t>
      </w:r>
      <w:r w:rsidRPr="008A419B">
        <w:rPr>
          <w:rFonts w:ascii="Times New Roman" w:eastAsia="宋体" w:hAnsi="Times New Roman" w:cs="Times New Roman"/>
        </w:rPr>
        <w:t>c</w:t>
      </w:r>
      <w:r w:rsidRPr="008A419B">
        <w:rPr>
          <w:rFonts w:ascii="Times New Roman" w:eastAsia="宋体" w:hAnsi="Times New Roman" w:cs="Times New Roman"/>
        </w:rPr>
        <w:t>点对应的物质</w:t>
      </w:r>
    </w:p>
    <w:p w14:paraId="0216E1B0" w14:textId="51DEFC37" w:rsidR="008A419B" w:rsidRPr="008A419B" w:rsidRDefault="008A419B" w:rsidP="008A419B">
      <w:pPr>
        <w:rPr>
          <w:rFonts w:ascii="Times New Roman" w:eastAsia="宋体" w:hAnsi="Times New Roman" w:cs="Times New Roman"/>
        </w:rPr>
      </w:pPr>
      <w:r w:rsidRPr="008A419B">
        <w:rPr>
          <w:rFonts w:ascii="Times New Roman" w:eastAsia="宋体" w:hAnsi="Times New Roman" w:cs="Times New Roman"/>
        </w:rPr>
        <w:t>B</w:t>
      </w:r>
      <w:r w:rsidRPr="008A419B">
        <w:rPr>
          <w:rFonts w:ascii="Times New Roman" w:eastAsia="宋体" w:hAnsi="Times New Roman" w:cs="Times New Roman"/>
        </w:rPr>
        <w:t>．</w:t>
      </w:r>
      <w:r w:rsidRPr="008A419B">
        <w:rPr>
          <w:rFonts w:ascii="Times New Roman" w:eastAsia="宋体" w:hAnsi="Times New Roman" w:cs="Times New Roman"/>
        </w:rPr>
        <w:t>b</w:t>
      </w:r>
      <w:r w:rsidRPr="008A419B">
        <w:rPr>
          <w:rFonts w:ascii="Times New Roman" w:eastAsia="宋体" w:hAnsi="Times New Roman" w:cs="Times New Roman"/>
        </w:rPr>
        <w:t>点对应物质是一种有毒气体</w:t>
      </w:r>
    </w:p>
    <w:p w14:paraId="42DCC27A" w14:textId="77777777" w:rsidR="008A419B" w:rsidRPr="008A419B" w:rsidRDefault="008A419B" w:rsidP="008A419B">
      <w:pPr>
        <w:rPr>
          <w:rFonts w:ascii="Times New Roman" w:eastAsia="宋体" w:hAnsi="Times New Roman" w:cs="Times New Roman"/>
        </w:rPr>
      </w:pPr>
      <w:r w:rsidRPr="008A419B">
        <w:rPr>
          <w:rFonts w:ascii="Times New Roman" w:eastAsia="宋体" w:hAnsi="Times New Roman" w:cs="Times New Roman"/>
        </w:rPr>
        <w:t>C</w:t>
      </w:r>
      <w:r w:rsidRPr="008A419B">
        <w:rPr>
          <w:rFonts w:ascii="Times New Roman" w:eastAsia="宋体" w:hAnsi="Times New Roman" w:cs="Times New Roman"/>
        </w:rPr>
        <w:t>．</w:t>
      </w:r>
      <w:r w:rsidRPr="008A419B">
        <w:rPr>
          <w:rFonts w:ascii="Times New Roman" w:eastAsia="宋体" w:hAnsi="Times New Roman" w:cs="Times New Roman"/>
        </w:rPr>
        <w:t>c</w:t>
      </w:r>
      <w:r w:rsidRPr="008A419B">
        <w:rPr>
          <w:rFonts w:ascii="Times New Roman" w:eastAsia="宋体" w:hAnsi="Times New Roman" w:cs="Times New Roman"/>
        </w:rPr>
        <w:t>点对应物质可以用来做燃料</w:t>
      </w:r>
    </w:p>
    <w:p w14:paraId="2A1D9C3D" w14:textId="522310B4" w:rsidR="008A419B" w:rsidRPr="008A419B" w:rsidRDefault="008A419B" w:rsidP="008A419B">
      <w:pPr>
        <w:rPr>
          <w:rFonts w:ascii="Times New Roman" w:eastAsia="宋体" w:hAnsi="Times New Roman" w:cs="Times New Roman"/>
        </w:rPr>
      </w:pPr>
      <w:r w:rsidRPr="008A419B">
        <w:rPr>
          <w:rFonts w:ascii="Times New Roman" w:eastAsia="宋体" w:hAnsi="Times New Roman" w:cs="Times New Roman"/>
        </w:rPr>
        <w:t>D</w:t>
      </w:r>
      <w:r w:rsidRPr="008A419B">
        <w:rPr>
          <w:rFonts w:ascii="Times New Roman" w:eastAsia="宋体" w:hAnsi="Times New Roman" w:cs="Times New Roman"/>
        </w:rPr>
        <w:t>．</w:t>
      </w:r>
      <w:r w:rsidRPr="008A419B">
        <w:rPr>
          <w:rFonts w:ascii="Times New Roman" w:eastAsia="宋体" w:hAnsi="Times New Roman" w:cs="Times New Roman"/>
        </w:rPr>
        <w:t>d</w:t>
      </w:r>
      <w:r w:rsidRPr="008A419B">
        <w:rPr>
          <w:rFonts w:ascii="Times New Roman" w:eastAsia="宋体" w:hAnsi="Times New Roman" w:cs="Times New Roman"/>
        </w:rPr>
        <w:t>点对应物质可以通过</w:t>
      </w:r>
      <w:r w:rsidRPr="008A419B">
        <w:rPr>
          <w:rFonts w:ascii="Times New Roman" w:eastAsia="宋体" w:hAnsi="Times New Roman" w:cs="Times New Roman"/>
        </w:rPr>
        <w:t>c</w:t>
      </w:r>
      <w:r w:rsidRPr="008A419B">
        <w:rPr>
          <w:rFonts w:ascii="Times New Roman" w:eastAsia="宋体" w:hAnsi="Times New Roman" w:cs="Times New Roman"/>
        </w:rPr>
        <w:t>点对应物质与</w:t>
      </w:r>
      <w:r w:rsidRPr="008A419B">
        <w:rPr>
          <w:rFonts w:ascii="Times New Roman" w:eastAsia="宋体" w:hAnsi="Times New Roman" w:cs="Times New Roman"/>
        </w:rPr>
        <w:t>NaOH</w:t>
      </w:r>
      <w:r w:rsidRPr="008A419B">
        <w:rPr>
          <w:rFonts w:ascii="Times New Roman" w:eastAsia="宋体" w:hAnsi="Times New Roman" w:cs="Times New Roman"/>
        </w:rPr>
        <w:t>反应转化而来</w:t>
      </w:r>
    </w:p>
    <w:p w14:paraId="2B376587" w14:textId="5E88286E" w:rsidR="008A419B" w:rsidRPr="008A419B" w:rsidRDefault="008A419B" w:rsidP="00FD7096">
      <w:pPr>
        <w:rPr>
          <w:rFonts w:ascii="Times New Roman" w:eastAsia="宋体" w:hAnsi="Times New Roman" w:cs="Times New Roman"/>
        </w:rPr>
      </w:pPr>
    </w:p>
    <w:p w14:paraId="5D67F7E7" w14:textId="115DD9E8" w:rsidR="00FD7096" w:rsidRPr="00FD7096" w:rsidRDefault="00186398" w:rsidP="00FD7096">
      <w:pPr>
        <w:rPr>
          <w:rFonts w:ascii="Times New Roman" w:eastAsia="宋体" w:hAnsi="Times New Roman" w:cs="Times New Roman"/>
        </w:rPr>
      </w:pPr>
      <w:r>
        <w:rPr>
          <w:rFonts w:ascii="Times New Roman" w:eastAsia="宋体" w:hAnsi="Times New Roman" w:cs="Times New Roman" w:hint="eastAsia"/>
        </w:rPr>
        <w:t>5</w:t>
      </w:r>
      <w:r w:rsidR="00FD7096" w:rsidRPr="00FD7096">
        <w:rPr>
          <w:rFonts w:ascii="Times New Roman" w:eastAsia="宋体" w:hAnsi="Times New Roman" w:cs="Times New Roman"/>
        </w:rPr>
        <w:t>．气候变化被认为是当今地球面临的最重要的生态问题之一。过去几十年，全球气温不断上升，导致了极端天气事件的增多。</w:t>
      </w:r>
    </w:p>
    <w:p w14:paraId="789E536C" w14:textId="03AFBD3A" w:rsidR="00FD7096" w:rsidRPr="00FD7096" w:rsidRDefault="00FD7096" w:rsidP="00FD7096">
      <w:pPr>
        <w:rPr>
          <w:rFonts w:ascii="Times New Roman" w:eastAsia="宋体" w:hAnsi="Times New Roman" w:cs="Times New Roman"/>
        </w:rPr>
      </w:pPr>
      <w:r w:rsidRPr="00FD7096">
        <w:rPr>
          <w:rFonts w:ascii="Times New Roman" w:eastAsia="宋体" w:hAnsi="Times New Roman" w:cs="Times New Roman"/>
        </w:rPr>
        <w:t>(1)</w:t>
      </w:r>
      <w:r w:rsidRPr="00FD7096">
        <w:rPr>
          <w:rFonts w:ascii="Times New Roman" w:eastAsia="宋体" w:hAnsi="Times New Roman" w:cs="Times New Roman"/>
        </w:rPr>
        <w:t>全球气温不断上升是因为二氧化碳排放增多形成的</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所致，自然界消耗二氧化碳的途径主要有：绿色植物的</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和海洋吸收。</w:t>
      </w:r>
    </w:p>
    <w:p w14:paraId="6CF355C3" w14:textId="6227AA56" w:rsidR="00FD7096" w:rsidRPr="00FD7096" w:rsidRDefault="00FD7096" w:rsidP="00FD7096">
      <w:pPr>
        <w:rPr>
          <w:rFonts w:ascii="Times New Roman" w:eastAsia="宋体" w:hAnsi="Times New Roman" w:cs="Times New Roman"/>
        </w:rPr>
      </w:pPr>
      <w:r w:rsidRPr="00FD7096">
        <w:rPr>
          <w:rFonts w:ascii="Times New Roman" w:eastAsia="宋体" w:hAnsi="Times New Roman" w:cs="Times New Roman"/>
        </w:rPr>
        <w:t>(2)</w:t>
      </w:r>
      <w:r w:rsidRPr="00FD7096">
        <w:rPr>
          <w:rFonts w:ascii="Times New Roman" w:eastAsia="宋体" w:hAnsi="Times New Roman" w:cs="Times New Roman"/>
        </w:rPr>
        <w:t>为了减少地球上的二氧化碳，科学家想到了</w:t>
      </w:r>
      <w:r w:rsidRPr="00FD7096">
        <w:rPr>
          <w:rFonts w:ascii="Times New Roman" w:eastAsia="宋体" w:hAnsi="Times New Roman" w:cs="Times New Roman"/>
        </w:rPr>
        <w:t>“</w:t>
      </w:r>
      <w:r w:rsidRPr="00FD7096">
        <w:rPr>
          <w:rFonts w:ascii="Times New Roman" w:eastAsia="宋体" w:hAnsi="Times New Roman" w:cs="Times New Roman"/>
        </w:rPr>
        <w:t>碳捕捉</w:t>
      </w:r>
      <w:r w:rsidRPr="00FD7096">
        <w:rPr>
          <w:rFonts w:ascii="Times New Roman" w:eastAsia="宋体" w:hAnsi="Times New Roman" w:cs="Times New Roman"/>
        </w:rPr>
        <w:t>”“</w:t>
      </w:r>
      <w:r w:rsidRPr="00FD7096">
        <w:rPr>
          <w:rFonts w:ascii="Times New Roman" w:eastAsia="宋体" w:hAnsi="Times New Roman" w:cs="Times New Roman"/>
        </w:rPr>
        <w:t>碳封存</w:t>
      </w:r>
      <w:r w:rsidRPr="00FD7096">
        <w:rPr>
          <w:rFonts w:ascii="Times New Roman" w:eastAsia="宋体" w:hAnsi="Times New Roman" w:cs="Times New Roman"/>
        </w:rPr>
        <w:t>”</w:t>
      </w:r>
      <w:r w:rsidRPr="00FD7096">
        <w:rPr>
          <w:rFonts w:ascii="Times New Roman" w:eastAsia="宋体" w:hAnsi="Times New Roman" w:cs="Times New Roman"/>
        </w:rPr>
        <w:t>和</w:t>
      </w:r>
      <w:r w:rsidRPr="00FD7096">
        <w:rPr>
          <w:rFonts w:ascii="Times New Roman" w:eastAsia="宋体" w:hAnsi="Times New Roman" w:cs="Times New Roman"/>
        </w:rPr>
        <w:t>“</w:t>
      </w:r>
      <w:r w:rsidRPr="00FD7096">
        <w:rPr>
          <w:rFonts w:ascii="Times New Roman" w:eastAsia="宋体" w:hAnsi="Times New Roman" w:cs="Times New Roman"/>
        </w:rPr>
        <w:t>碳转化</w:t>
      </w:r>
      <w:r w:rsidRPr="00FD7096">
        <w:rPr>
          <w:rFonts w:ascii="Times New Roman" w:eastAsia="宋体" w:hAnsi="Times New Roman" w:cs="Times New Roman"/>
        </w:rPr>
        <w:t>”</w:t>
      </w:r>
      <w:r w:rsidRPr="00FD7096">
        <w:rPr>
          <w:rFonts w:ascii="Times New Roman" w:eastAsia="宋体" w:hAnsi="Times New Roman" w:cs="Times New Roman"/>
        </w:rPr>
        <w:t>等方法。如图是一科学探究小组同学设计的</w:t>
      </w:r>
      <w:r w:rsidRPr="00FD7096">
        <w:rPr>
          <w:rFonts w:ascii="Times New Roman" w:eastAsia="宋体" w:hAnsi="Times New Roman" w:cs="Times New Roman"/>
        </w:rPr>
        <w:t>“</w:t>
      </w:r>
      <w:r w:rsidRPr="00FD7096">
        <w:rPr>
          <w:rFonts w:ascii="Times New Roman" w:eastAsia="宋体" w:hAnsi="Times New Roman" w:cs="Times New Roman"/>
        </w:rPr>
        <w:t>碳捕捉</w:t>
      </w:r>
      <w:r w:rsidRPr="00FD7096">
        <w:rPr>
          <w:rFonts w:ascii="Times New Roman" w:eastAsia="宋体" w:hAnsi="Times New Roman" w:cs="Times New Roman"/>
        </w:rPr>
        <w:t>”</w:t>
      </w:r>
      <w:r w:rsidRPr="00FD7096">
        <w:rPr>
          <w:rFonts w:ascii="Times New Roman" w:eastAsia="宋体" w:hAnsi="Times New Roman" w:cs="Times New Roman"/>
        </w:rPr>
        <w:t>实验及通过气压传感仪测得烧瓶内压强与时间的关系曲线。</w:t>
      </w:r>
    </w:p>
    <w:p w14:paraId="4E2DF9AC" w14:textId="587D52AD" w:rsidR="00FD7096" w:rsidRDefault="00186398" w:rsidP="00FD7096">
      <w:pPr>
        <w:rPr>
          <w:rFonts w:ascii="Times New Roman" w:eastAsia="宋体" w:hAnsi="Times New Roman" w:cs="Times New Roman"/>
        </w:rPr>
      </w:pPr>
      <w:r w:rsidRPr="00FD7096">
        <w:rPr>
          <w:rFonts w:ascii="Times New Roman" w:eastAsia="宋体" w:hAnsi="Times New Roman" w:cs="Times New Roman"/>
        </w:rPr>
        <w:drawing>
          <wp:anchor distT="0" distB="0" distL="114300" distR="114300" simplePos="0" relativeHeight="251661312" behindDoc="0" locked="0" layoutInCell="1" allowOverlap="1" wp14:anchorId="16E2A6D6" wp14:editId="7E06B0ED">
            <wp:simplePos x="0" y="0"/>
            <wp:positionH relativeFrom="column">
              <wp:posOffset>1191260</wp:posOffset>
            </wp:positionH>
            <wp:positionV relativeFrom="paragraph">
              <wp:posOffset>-3175</wp:posOffset>
            </wp:positionV>
            <wp:extent cx="2984500" cy="1172483"/>
            <wp:effectExtent l="0" t="0" r="6350" b="8890"/>
            <wp:wrapNone/>
            <wp:docPr id="100019" name="图片 100019" descr="@@@ddcdf521-98bb-4690-9d43-5543bbcc6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4063" cy="1176240"/>
                    </a:xfrm>
                    <a:prstGeom prst="rect">
                      <a:avLst/>
                    </a:prstGeom>
                  </pic:spPr>
                </pic:pic>
              </a:graphicData>
            </a:graphic>
            <wp14:sizeRelH relativeFrom="margin">
              <wp14:pctWidth>0</wp14:pctWidth>
            </wp14:sizeRelH>
            <wp14:sizeRelV relativeFrom="margin">
              <wp14:pctHeight>0</wp14:pctHeight>
            </wp14:sizeRelV>
          </wp:anchor>
        </w:drawing>
      </w:r>
    </w:p>
    <w:p w14:paraId="5C406A71" w14:textId="43A2FBAA" w:rsidR="00186398" w:rsidRDefault="00186398" w:rsidP="00FD7096">
      <w:pPr>
        <w:rPr>
          <w:rFonts w:ascii="Times New Roman" w:eastAsia="宋体" w:hAnsi="Times New Roman" w:cs="Times New Roman"/>
        </w:rPr>
      </w:pPr>
    </w:p>
    <w:p w14:paraId="759F6650" w14:textId="77777777" w:rsidR="00186398" w:rsidRDefault="00186398" w:rsidP="00FD7096">
      <w:pPr>
        <w:rPr>
          <w:rFonts w:ascii="Times New Roman" w:eastAsia="宋体" w:hAnsi="Times New Roman" w:cs="Times New Roman"/>
        </w:rPr>
      </w:pPr>
    </w:p>
    <w:p w14:paraId="4A9B67F8" w14:textId="77777777" w:rsidR="00186398" w:rsidRDefault="00186398" w:rsidP="00FD7096">
      <w:pPr>
        <w:rPr>
          <w:rFonts w:ascii="Times New Roman" w:eastAsia="宋体" w:hAnsi="Times New Roman" w:cs="Times New Roman"/>
        </w:rPr>
      </w:pPr>
    </w:p>
    <w:p w14:paraId="138E7976" w14:textId="77777777" w:rsidR="00186398" w:rsidRDefault="00186398" w:rsidP="00FD7096">
      <w:pPr>
        <w:rPr>
          <w:rFonts w:ascii="Times New Roman" w:eastAsia="宋体" w:hAnsi="Times New Roman" w:cs="Times New Roman"/>
        </w:rPr>
      </w:pPr>
    </w:p>
    <w:p w14:paraId="4A124EEF" w14:textId="77777777" w:rsidR="00186398" w:rsidRPr="00FD7096" w:rsidRDefault="00186398" w:rsidP="00FD7096">
      <w:pPr>
        <w:rPr>
          <w:rFonts w:ascii="Times New Roman" w:eastAsia="宋体" w:hAnsi="Times New Roman" w:cs="Times New Roman" w:hint="eastAsia"/>
        </w:rPr>
      </w:pPr>
    </w:p>
    <w:p w14:paraId="54D0219C" w14:textId="6D9FEBB6" w:rsidR="00FD7096" w:rsidRPr="00FD7096" w:rsidRDefault="00FD7096" w:rsidP="00FD7096">
      <w:pPr>
        <w:rPr>
          <w:rFonts w:ascii="Times New Roman" w:eastAsia="宋体" w:hAnsi="Times New Roman" w:cs="Times New Roman"/>
        </w:rPr>
      </w:pPr>
      <w:r w:rsidRPr="00FD7096">
        <w:rPr>
          <w:rFonts w:ascii="宋体" w:eastAsia="宋体" w:hAnsi="宋体" w:cs="宋体" w:hint="eastAsia"/>
        </w:rPr>
        <w:t>①</w:t>
      </w:r>
      <w:r w:rsidRPr="00FD7096">
        <w:rPr>
          <w:rFonts w:ascii="Times New Roman" w:eastAsia="宋体" w:hAnsi="Times New Roman" w:cs="Times New Roman"/>
        </w:rPr>
        <w:t>碳捕捉：甲、乙、丙注射器内的试剂分别是水、饱和石灰水、氢氧化钠浓溶液，</w:t>
      </w:r>
      <w:r w:rsidRPr="00FD7096">
        <w:rPr>
          <w:rFonts w:ascii="Times New Roman" w:eastAsia="宋体" w:hAnsi="Times New Roman" w:cs="Times New Roman"/>
        </w:rPr>
        <w:t>X</w:t>
      </w:r>
      <w:r w:rsidRPr="00FD7096">
        <w:rPr>
          <w:rFonts w:ascii="Times New Roman" w:eastAsia="宋体" w:hAnsi="Times New Roman" w:cs="Times New Roman"/>
        </w:rPr>
        <w:t>的数值为</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；分析压强与时间关系图</w:t>
      </w:r>
      <w:r w:rsidRPr="00FD7096">
        <w:rPr>
          <w:rFonts w:ascii="Times New Roman" w:eastAsia="宋体" w:hAnsi="Times New Roman" w:cs="Times New Roman"/>
        </w:rPr>
        <w:t>“</w:t>
      </w:r>
      <w:r w:rsidRPr="00FD7096">
        <w:rPr>
          <w:rFonts w:ascii="Times New Roman" w:eastAsia="宋体" w:hAnsi="Times New Roman" w:cs="Times New Roman"/>
        </w:rPr>
        <w:t>捕捉</w:t>
      </w:r>
      <w:r w:rsidRPr="00FD7096">
        <w:rPr>
          <w:rFonts w:ascii="Times New Roman" w:eastAsia="宋体" w:hAnsi="Times New Roman" w:cs="Times New Roman"/>
        </w:rPr>
        <w:t>”</w:t>
      </w:r>
      <w:r w:rsidRPr="00FD7096">
        <w:rPr>
          <w:rFonts w:ascii="Times New Roman" w:eastAsia="宋体" w:hAnsi="Times New Roman" w:cs="Times New Roman"/>
        </w:rPr>
        <w:t>二氧化碳效果最好的是</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（选填装置序号）。</w:t>
      </w:r>
    </w:p>
    <w:p w14:paraId="4FA64D9D" w14:textId="5668640D" w:rsidR="00FD7096" w:rsidRPr="00FD7096" w:rsidRDefault="00FD7096" w:rsidP="00FD7096">
      <w:pPr>
        <w:rPr>
          <w:rFonts w:ascii="Times New Roman" w:eastAsia="宋体" w:hAnsi="Times New Roman" w:cs="Times New Roman"/>
        </w:rPr>
      </w:pPr>
      <w:r w:rsidRPr="00FD7096">
        <w:rPr>
          <w:rFonts w:ascii="宋体" w:eastAsia="宋体" w:hAnsi="宋体" w:cs="宋体" w:hint="eastAsia"/>
        </w:rPr>
        <w:t>②</w:t>
      </w:r>
      <w:r w:rsidRPr="00FD7096">
        <w:rPr>
          <w:rFonts w:ascii="Times New Roman" w:eastAsia="宋体" w:hAnsi="Times New Roman" w:cs="Times New Roman"/>
        </w:rPr>
        <w:t>碳转化：</w:t>
      </w:r>
      <w:r w:rsidRPr="00FD7096">
        <w:rPr>
          <w:rFonts w:ascii="Times New Roman" w:eastAsia="宋体" w:hAnsi="Times New Roman" w:cs="Times New Roman"/>
        </w:rPr>
        <w:t>2023</w:t>
      </w:r>
      <w:r w:rsidRPr="00FD7096">
        <w:rPr>
          <w:rFonts w:ascii="Times New Roman" w:eastAsia="宋体" w:hAnsi="Times New Roman" w:cs="Times New Roman"/>
        </w:rPr>
        <w:t>年</w:t>
      </w:r>
      <w:r w:rsidRPr="00FD7096">
        <w:rPr>
          <w:rFonts w:ascii="Times New Roman" w:eastAsia="宋体" w:hAnsi="Times New Roman" w:cs="Times New Roman"/>
        </w:rPr>
        <w:t>5</w:t>
      </w:r>
      <w:r w:rsidRPr="00FD7096">
        <w:rPr>
          <w:rFonts w:ascii="Times New Roman" w:eastAsia="宋体" w:hAnsi="Times New Roman" w:cs="Times New Roman"/>
        </w:rPr>
        <w:t>月，我国科学家采用结构封装法，构筑了纳米</w:t>
      </w:r>
      <w:r w:rsidRPr="00FD7096">
        <w:rPr>
          <w:rFonts w:ascii="Times New Roman" w:eastAsia="宋体" w:hAnsi="Times New Roman" w:cs="Times New Roman"/>
        </w:rPr>
        <w:t>“</w:t>
      </w:r>
      <w:r w:rsidRPr="00FD7096">
        <w:rPr>
          <w:rFonts w:ascii="Times New Roman" w:eastAsia="宋体" w:hAnsi="Times New Roman" w:cs="Times New Roman"/>
        </w:rPr>
        <w:t>蓄水</w:t>
      </w:r>
      <w:r w:rsidRPr="00FD7096">
        <w:rPr>
          <w:rFonts w:ascii="Times New Roman" w:eastAsia="宋体" w:hAnsi="Times New Roman" w:cs="Times New Roman"/>
        </w:rPr>
        <w:t>”</w:t>
      </w:r>
      <w:r w:rsidRPr="00FD7096">
        <w:rPr>
          <w:rFonts w:ascii="Times New Roman" w:eastAsia="宋体" w:hAnsi="Times New Roman" w:cs="Times New Roman"/>
        </w:rPr>
        <w:t>膜反应器，在国际上首次实现了二氧化碳与氢气在一定条件（温和条件）下转化为乙醇（</w:t>
      </w:r>
      <w:r w:rsidRPr="00FD7096">
        <w:rPr>
          <w:rFonts w:ascii="Times New Roman" w:eastAsia="宋体" w:hAnsi="Times New Roman" w:cs="Times New Roman"/>
        </w:rPr>
        <w:t>C</w:t>
      </w:r>
      <w:r w:rsidRPr="00FD7096">
        <w:rPr>
          <w:rFonts w:ascii="Times New Roman" w:eastAsia="宋体" w:hAnsi="Times New Roman" w:cs="Times New Roman"/>
          <w:vertAlign w:val="subscript"/>
        </w:rPr>
        <w:t>2</w:t>
      </w:r>
      <w:r w:rsidRPr="00FD7096">
        <w:rPr>
          <w:rFonts w:ascii="Times New Roman" w:eastAsia="宋体" w:hAnsi="Times New Roman" w:cs="Times New Roman"/>
        </w:rPr>
        <w:t>H</w:t>
      </w:r>
      <w:r w:rsidRPr="00FD7096">
        <w:rPr>
          <w:rFonts w:ascii="Times New Roman" w:eastAsia="宋体" w:hAnsi="Times New Roman" w:cs="Times New Roman"/>
          <w:vertAlign w:val="subscript"/>
        </w:rPr>
        <w:t>5</w:t>
      </w:r>
      <w:r w:rsidRPr="00FD7096">
        <w:rPr>
          <w:rFonts w:ascii="Times New Roman" w:eastAsia="宋体" w:hAnsi="Times New Roman" w:cs="Times New Roman"/>
        </w:rPr>
        <w:t>OH</w:t>
      </w:r>
      <w:r w:rsidRPr="00FD7096">
        <w:rPr>
          <w:rFonts w:ascii="Times New Roman" w:eastAsia="宋体" w:hAnsi="Times New Roman" w:cs="Times New Roman"/>
        </w:rPr>
        <w:t>）和水，写出反应的方程式</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w:t>
      </w:r>
    </w:p>
    <w:p w14:paraId="39FC681C" w14:textId="77777777" w:rsidR="00FD7096" w:rsidRPr="00FD7096" w:rsidRDefault="00FD7096" w:rsidP="00FD7096">
      <w:pPr>
        <w:rPr>
          <w:rFonts w:ascii="Times New Roman" w:eastAsia="宋体" w:hAnsi="Times New Roman" w:cs="Times New Roman"/>
        </w:rPr>
      </w:pPr>
      <w:r w:rsidRPr="00FD7096">
        <w:rPr>
          <w:rFonts w:ascii="Times New Roman" w:eastAsia="宋体" w:hAnsi="Times New Roman" w:cs="Times New Roman"/>
        </w:rPr>
        <w:t>(3)</w:t>
      </w:r>
      <w:r w:rsidRPr="00FD7096">
        <w:rPr>
          <w:rFonts w:ascii="Times New Roman" w:eastAsia="宋体" w:hAnsi="Times New Roman" w:cs="Times New Roman"/>
        </w:rPr>
        <w:t>小组同学基于</w:t>
      </w:r>
      <w:r w:rsidRPr="00FD7096">
        <w:rPr>
          <w:rFonts w:ascii="Times New Roman" w:eastAsia="宋体" w:hAnsi="Times New Roman" w:cs="Times New Roman"/>
        </w:rPr>
        <w:t>“</w:t>
      </w:r>
      <w:r w:rsidRPr="00FD7096">
        <w:rPr>
          <w:rFonts w:ascii="Times New Roman" w:eastAsia="宋体" w:hAnsi="Times New Roman" w:cs="Times New Roman"/>
        </w:rPr>
        <w:t>碳捕捉</w:t>
      </w:r>
      <w:r w:rsidRPr="00FD7096">
        <w:rPr>
          <w:rFonts w:ascii="Times New Roman" w:eastAsia="宋体" w:hAnsi="Times New Roman" w:cs="Times New Roman"/>
        </w:rPr>
        <w:t>”</w:t>
      </w:r>
      <w:r w:rsidRPr="00FD7096">
        <w:rPr>
          <w:rFonts w:ascii="Times New Roman" w:eastAsia="宋体" w:hAnsi="Times New Roman" w:cs="Times New Roman"/>
        </w:rPr>
        <w:t>实验又设计了如图实验（</w:t>
      </w:r>
      <w:r w:rsidRPr="00FD7096">
        <w:rPr>
          <w:rFonts w:ascii="Times New Roman" w:eastAsia="宋体" w:hAnsi="Times New Roman" w:cs="Times New Roman"/>
        </w:rPr>
        <w:t>B</w:t>
      </w:r>
      <w:r w:rsidRPr="00FD7096">
        <w:rPr>
          <w:rFonts w:ascii="Times New Roman" w:eastAsia="宋体" w:hAnsi="Times New Roman" w:cs="Times New Roman"/>
        </w:rPr>
        <w:t>中为饱和</w:t>
      </w:r>
      <w:r w:rsidRPr="00FD7096">
        <w:rPr>
          <w:rFonts w:ascii="Times New Roman" w:eastAsia="宋体" w:hAnsi="Times New Roman" w:cs="Times New Roman"/>
        </w:rPr>
        <w:t>NaHCO</w:t>
      </w:r>
      <w:r w:rsidRPr="00FD7096">
        <w:rPr>
          <w:rFonts w:ascii="Times New Roman" w:eastAsia="宋体" w:hAnsi="Times New Roman" w:cs="Times New Roman"/>
          <w:vertAlign w:val="subscript"/>
        </w:rPr>
        <w:t>3</w:t>
      </w:r>
      <w:r w:rsidRPr="00FD7096">
        <w:rPr>
          <w:rFonts w:ascii="Times New Roman" w:eastAsia="宋体" w:hAnsi="Times New Roman" w:cs="Times New Roman"/>
        </w:rPr>
        <w:t>溶液，</w:t>
      </w:r>
      <w:r w:rsidRPr="00FD7096">
        <w:rPr>
          <w:rFonts w:ascii="Times New Roman" w:eastAsia="宋体" w:hAnsi="Times New Roman" w:cs="Times New Roman"/>
        </w:rPr>
        <w:t>NaHCO</w:t>
      </w:r>
      <w:r w:rsidRPr="00FD7096">
        <w:rPr>
          <w:rFonts w:ascii="Times New Roman" w:eastAsia="宋体" w:hAnsi="Times New Roman" w:cs="Times New Roman"/>
          <w:vertAlign w:val="subscript"/>
        </w:rPr>
        <w:t>3</w:t>
      </w:r>
      <w:r w:rsidRPr="00FD7096">
        <w:rPr>
          <w:rFonts w:ascii="Times New Roman" w:eastAsia="宋体" w:hAnsi="Times New Roman" w:cs="Times New Roman"/>
        </w:rPr>
        <w:t>+HCl=NaCl+H</w:t>
      </w:r>
      <w:r w:rsidRPr="00FD7096">
        <w:rPr>
          <w:rFonts w:ascii="Times New Roman" w:eastAsia="宋体" w:hAnsi="Times New Roman" w:cs="Times New Roman"/>
          <w:vertAlign w:val="subscript"/>
        </w:rPr>
        <w:t>2</w:t>
      </w:r>
      <w:r w:rsidRPr="00FD7096">
        <w:rPr>
          <w:rFonts w:ascii="Times New Roman" w:eastAsia="宋体" w:hAnsi="Times New Roman" w:cs="Times New Roman"/>
        </w:rPr>
        <w:t>O+CO</w:t>
      </w:r>
      <w:r w:rsidRPr="00FD7096">
        <w:rPr>
          <w:rFonts w:ascii="Times New Roman" w:eastAsia="宋体" w:hAnsi="Times New Roman" w:cs="Times New Roman"/>
          <w:vertAlign w:val="subscript"/>
        </w:rPr>
        <w:t>2</w:t>
      </w:r>
      <w:r w:rsidRPr="00FD7096">
        <w:rPr>
          <w:rFonts w:ascii="Times New Roman" w:eastAsia="宋体" w:hAnsi="Times New Roman" w:cs="Times New Roman"/>
        </w:rPr>
        <w:t>↑</w:t>
      </w:r>
      <w:r w:rsidRPr="00FD7096">
        <w:rPr>
          <w:rFonts w:ascii="Times New Roman" w:eastAsia="宋体" w:hAnsi="Times New Roman" w:cs="Times New Roman"/>
        </w:rPr>
        <w:t>；支持装置略去）。</w:t>
      </w:r>
    </w:p>
    <w:p w14:paraId="2332DF7A" w14:textId="77777777" w:rsidR="00FD7096" w:rsidRPr="00FD7096" w:rsidRDefault="00FD7096" w:rsidP="00186398">
      <w:pPr>
        <w:jc w:val="center"/>
        <w:rPr>
          <w:rFonts w:ascii="Times New Roman" w:eastAsia="宋体" w:hAnsi="Times New Roman" w:cs="Times New Roman"/>
        </w:rPr>
      </w:pPr>
      <w:r w:rsidRPr="00FD7096">
        <w:rPr>
          <w:rFonts w:ascii="Times New Roman" w:eastAsia="宋体" w:hAnsi="Times New Roman" w:cs="Times New Roman"/>
        </w:rPr>
        <w:drawing>
          <wp:inline distT="0" distB="0" distL="0" distR="0" wp14:anchorId="45D14040" wp14:editId="180B991B">
            <wp:extent cx="3346450" cy="1305597"/>
            <wp:effectExtent l="0" t="0" r="6350" b="8890"/>
            <wp:docPr id="100021" name="图片 100021" descr="@@@4e76e45a-1913-46df-a0ae-e809f50ba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1"/>
                    <a:stretch>
                      <a:fillRect/>
                    </a:stretch>
                  </pic:blipFill>
                  <pic:spPr>
                    <a:xfrm>
                      <a:off x="0" y="0"/>
                      <a:ext cx="3367704" cy="1313889"/>
                    </a:xfrm>
                    <a:prstGeom prst="rect">
                      <a:avLst/>
                    </a:prstGeom>
                  </pic:spPr>
                </pic:pic>
              </a:graphicData>
            </a:graphic>
          </wp:inline>
        </w:drawing>
      </w:r>
    </w:p>
    <w:p w14:paraId="71B414F9" w14:textId="4940DE64" w:rsidR="00FD7096" w:rsidRPr="00FD7096" w:rsidRDefault="00FD7096" w:rsidP="00FD7096">
      <w:pPr>
        <w:rPr>
          <w:rFonts w:ascii="Times New Roman" w:eastAsia="宋体" w:hAnsi="Times New Roman" w:cs="Times New Roman"/>
        </w:rPr>
      </w:pPr>
      <w:r w:rsidRPr="00FD7096">
        <w:rPr>
          <w:rFonts w:ascii="宋体" w:eastAsia="宋体" w:hAnsi="宋体" w:cs="宋体" w:hint="eastAsia"/>
        </w:rPr>
        <w:t>①</w:t>
      </w:r>
      <w:r w:rsidRPr="00FD7096">
        <w:rPr>
          <w:rFonts w:ascii="Times New Roman" w:eastAsia="宋体" w:hAnsi="Times New Roman" w:cs="Times New Roman"/>
        </w:rPr>
        <w:t>打开</w:t>
      </w:r>
      <w:r w:rsidRPr="00FD7096">
        <w:rPr>
          <w:rFonts w:ascii="Times New Roman" w:eastAsia="宋体" w:hAnsi="Times New Roman" w:cs="Times New Roman"/>
        </w:rPr>
        <w:t>K</w:t>
      </w:r>
      <w:r w:rsidRPr="00FD7096">
        <w:rPr>
          <w:rFonts w:ascii="Times New Roman" w:eastAsia="宋体" w:hAnsi="Times New Roman" w:cs="Times New Roman"/>
          <w:vertAlign w:val="subscript"/>
        </w:rPr>
        <w:t>1</w:t>
      </w:r>
      <w:r w:rsidRPr="00FD7096">
        <w:rPr>
          <w:rFonts w:ascii="Times New Roman" w:eastAsia="宋体" w:hAnsi="Times New Roman" w:cs="Times New Roman"/>
        </w:rPr>
        <w:t>，关闭</w:t>
      </w:r>
      <w:r w:rsidRPr="00FD7096">
        <w:rPr>
          <w:rFonts w:ascii="Times New Roman" w:eastAsia="宋体" w:hAnsi="Times New Roman" w:cs="Times New Roman"/>
        </w:rPr>
        <w:t>K</w:t>
      </w:r>
      <w:r w:rsidRPr="00FD7096">
        <w:rPr>
          <w:rFonts w:ascii="Times New Roman" w:eastAsia="宋体" w:hAnsi="Times New Roman" w:cs="Times New Roman"/>
          <w:vertAlign w:val="subscript"/>
        </w:rPr>
        <w:t>2</w:t>
      </w:r>
      <w:r w:rsidRPr="00FD7096">
        <w:rPr>
          <w:rFonts w:ascii="Times New Roman" w:eastAsia="宋体" w:hAnsi="Times New Roman" w:cs="Times New Roman"/>
        </w:rPr>
        <w:t>，滴入稀盐酸，写出发生的化学方程式</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，收集气体，</w:t>
      </w:r>
      <w:r w:rsidRPr="00FD7096">
        <w:rPr>
          <w:rFonts w:ascii="Times New Roman" w:eastAsia="宋体" w:hAnsi="Times New Roman" w:cs="Times New Roman"/>
        </w:rPr>
        <w:t>C</w:t>
      </w:r>
      <w:r w:rsidRPr="00FD7096">
        <w:rPr>
          <w:rFonts w:ascii="Times New Roman" w:eastAsia="宋体" w:hAnsi="Times New Roman" w:cs="Times New Roman"/>
        </w:rPr>
        <w:t>中三支导管</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（填</w:t>
      </w:r>
      <w:r w:rsidRPr="00FD7096">
        <w:rPr>
          <w:rFonts w:ascii="Times New Roman" w:eastAsia="宋体" w:hAnsi="Times New Roman" w:cs="Times New Roman"/>
        </w:rPr>
        <w:t>“</w:t>
      </w:r>
      <w:r w:rsidRPr="00FD7096">
        <w:rPr>
          <w:rFonts w:ascii="Times New Roman" w:eastAsia="宋体" w:hAnsi="Times New Roman" w:cs="Times New Roman"/>
        </w:rPr>
        <w:t>左</w:t>
      </w:r>
      <w:r w:rsidRPr="00FD7096">
        <w:rPr>
          <w:rFonts w:ascii="Times New Roman" w:eastAsia="宋体" w:hAnsi="Times New Roman" w:cs="Times New Roman"/>
        </w:rPr>
        <w:t>”</w:t>
      </w:r>
      <w:r w:rsidRPr="00FD7096">
        <w:rPr>
          <w:rFonts w:ascii="Times New Roman" w:eastAsia="宋体" w:hAnsi="Times New Roman" w:cs="Times New Roman"/>
        </w:rPr>
        <w:t>或</w:t>
      </w:r>
      <w:r w:rsidRPr="00FD7096">
        <w:rPr>
          <w:rFonts w:ascii="Times New Roman" w:eastAsia="宋体" w:hAnsi="Times New Roman" w:cs="Times New Roman"/>
        </w:rPr>
        <w:t>“</w:t>
      </w:r>
      <w:r w:rsidRPr="00FD7096">
        <w:rPr>
          <w:rFonts w:ascii="Times New Roman" w:eastAsia="宋体" w:hAnsi="Times New Roman" w:cs="Times New Roman"/>
        </w:rPr>
        <w:t>中</w:t>
      </w:r>
      <w:r w:rsidRPr="00FD7096">
        <w:rPr>
          <w:rFonts w:ascii="Times New Roman" w:eastAsia="宋体" w:hAnsi="Times New Roman" w:cs="Times New Roman"/>
        </w:rPr>
        <w:t>”</w:t>
      </w:r>
      <w:r w:rsidRPr="00FD7096">
        <w:rPr>
          <w:rFonts w:ascii="Times New Roman" w:eastAsia="宋体" w:hAnsi="Times New Roman" w:cs="Times New Roman"/>
        </w:rPr>
        <w:t>或</w:t>
      </w:r>
      <w:r w:rsidRPr="00FD7096">
        <w:rPr>
          <w:rFonts w:ascii="Times New Roman" w:eastAsia="宋体" w:hAnsi="Times New Roman" w:cs="Times New Roman"/>
        </w:rPr>
        <w:t>“</w:t>
      </w:r>
      <w:r w:rsidRPr="00FD7096">
        <w:rPr>
          <w:rFonts w:ascii="Times New Roman" w:eastAsia="宋体" w:hAnsi="Times New Roman" w:cs="Times New Roman"/>
        </w:rPr>
        <w:t>右</w:t>
      </w:r>
      <w:r w:rsidRPr="00FD7096">
        <w:rPr>
          <w:rFonts w:ascii="Times New Roman" w:eastAsia="宋体" w:hAnsi="Times New Roman" w:cs="Times New Roman"/>
        </w:rPr>
        <w:t>”</w:t>
      </w:r>
      <w:r w:rsidRPr="00FD7096">
        <w:rPr>
          <w:rFonts w:ascii="Times New Roman" w:eastAsia="宋体" w:hAnsi="Times New Roman" w:cs="Times New Roman"/>
        </w:rPr>
        <w:t>）支是错误的，改进后判断收集满的依据是</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w:t>
      </w:r>
    </w:p>
    <w:p w14:paraId="24958381" w14:textId="714F33BD" w:rsidR="00FD7096" w:rsidRPr="00FD7096" w:rsidRDefault="00FD7096" w:rsidP="00FD7096">
      <w:pPr>
        <w:rPr>
          <w:rFonts w:ascii="Times New Roman" w:eastAsia="宋体" w:hAnsi="Times New Roman" w:cs="Times New Roman"/>
        </w:rPr>
      </w:pPr>
      <w:r w:rsidRPr="00FD7096">
        <w:rPr>
          <w:rFonts w:ascii="宋体" w:eastAsia="宋体" w:hAnsi="宋体" w:cs="宋体" w:hint="eastAsia"/>
        </w:rPr>
        <w:t>②</w:t>
      </w:r>
      <w:r w:rsidRPr="00FD7096">
        <w:rPr>
          <w:rFonts w:ascii="Times New Roman" w:eastAsia="宋体" w:hAnsi="Times New Roman" w:cs="Times New Roman"/>
        </w:rPr>
        <w:t>关闭</w:t>
      </w:r>
      <w:r w:rsidRPr="00FD7096">
        <w:rPr>
          <w:rFonts w:ascii="Times New Roman" w:eastAsia="宋体" w:hAnsi="Times New Roman" w:cs="Times New Roman"/>
        </w:rPr>
        <w:t>K</w:t>
      </w:r>
      <w:r w:rsidRPr="00FD7096">
        <w:rPr>
          <w:rFonts w:ascii="Times New Roman" w:eastAsia="宋体" w:hAnsi="Times New Roman" w:cs="Times New Roman"/>
          <w:vertAlign w:val="subscript"/>
        </w:rPr>
        <w:t>1</w:t>
      </w:r>
      <w:r w:rsidRPr="00FD7096">
        <w:rPr>
          <w:rFonts w:ascii="Times New Roman" w:eastAsia="宋体" w:hAnsi="Times New Roman" w:cs="Times New Roman"/>
        </w:rPr>
        <w:t>，打开</w:t>
      </w:r>
      <w:r w:rsidRPr="00FD7096">
        <w:rPr>
          <w:rFonts w:ascii="Times New Roman" w:eastAsia="宋体" w:hAnsi="Times New Roman" w:cs="Times New Roman"/>
        </w:rPr>
        <w:t>K</w:t>
      </w:r>
      <w:r w:rsidRPr="00FD7096">
        <w:rPr>
          <w:rFonts w:ascii="Times New Roman" w:eastAsia="宋体" w:hAnsi="Times New Roman" w:cs="Times New Roman"/>
          <w:vertAlign w:val="subscript"/>
        </w:rPr>
        <w:t>2</w:t>
      </w:r>
      <w:r w:rsidRPr="00FD7096">
        <w:rPr>
          <w:rFonts w:ascii="Times New Roman" w:eastAsia="宋体" w:hAnsi="Times New Roman" w:cs="Times New Roman"/>
        </w:rPr>
        <w:t>并注入浓</w:t>
      </w:r>
      <w:r w:rsidRPr="00FD7096">
        <w:rPr>
          <w:rFonts w:ascii="Times New Roman" w:eastAsia="宋体" w:hAnsi="Times New Roman" w:cs="Times New Roman"/>
        </w:rPr>
        <w:t>NaOH</w:t>
      </w:r>
      <w:r w:rsidRPr="00FD7096">
        <w:rPr>
          <w:rFonts w:ascii="Times New Roman" w:eastAsia="宋体" w:hAnsi="Times New Roman" w:cs="Times New Roman"/>
        </w:rPr>
        <w:t>，产生的现象是</w:t>
      </w:r>
      <w:r w:rsidRPr="00FD7096">
        <w:rPr>
          <w:rFonts w:ascii="Times New Roman" w:eastAsia="宋体" w:hAnsi="Times New Roman" w:cs="Times New Roman"/>
          <w:u w:val="single"/>
        </w:rPr>
        <w:t xml:space="preserve">  </w:t>
      </w:r>
      <w:r w:rsidR="00186398">
        <w:rPr>
          <w:rFonts w:ascii="Times New Roman" w:eastAsia="宋体" w:hAnsi="Times New Roman" w:cs="Times New Roman" w:hint="eastAsia"/>
          <w:u w:val="single"/>
        </w:rPr>
        <w:t xml:space="preserve">                       </w:t>
      </w:r>
      <w:r w:rsidRPr="00FD7096">
        <w:rPr>
          <w:rFonts w:ascii="Times New Roman" w:eastAsia="宋体" w:hAnsi="Times New Roman" w:cs="Times New Roman"/>
          <w:u w:val="single"/>
        </w:rPr>
        <w:t xml:space="preserve">    </w:t>
      </w:r>
      <w:r w:rsidRPr="00FD7096">
        <w:rPr>
          <w:rFonts w:ascii="Times New Roman" w:eastAsia="宋体" w:hAnsi="Times New Roman" w:cs="Times New Roman"/>
        </w:rPr>
        <w:t>。</w:t>
      </w:r>
    </w:p>
    <w:p w14:paraId="6B94C6C6" w14:textId="11C35A32" w:rsidR="003848CB" w:rsidRPr="00E271D4" w:rsidRDefault="003848CB" w:rsidP="003848CB">
      <w:pPr>
        <w:rPr>
          <w:rFonts w:ascii="Times New Roman" w:eastAsia="宋体" w:hAnsi="Times New Roman" w:cs="Times New Roman" w:hint="eastAsia"/>
          <w:b/>
          <w:bCs/>
        </w:rPr>
      </w:pPr>
      <w:r w:rsidRPr="00E271D4">
        <w:rPr>
          <w:rFonts w:ascii="Times New Roman" w:eastAsia="宋体" w:hAnsi="Times New Roman" w:cs="Times New Roman" w:hint="eastAsia"/>
          <w:b/>
          <w:bCs/>
        </w:rPr>
        <w:t>考点</w:t>
      </w:r>
      <w:r>
        <w:rPr>
          <w:rFonts w:ascii="Times New Roman" w:eastAsia="宋体" w:hAnsi="Times New Roman" w:cs="Times New Roman" w:hint="eastAsia"/>
          <w:b/>
          <w:bCs/>
        </w:rPr>
        <w:t>3</w:t>
      </w:r>
      <w:r w:rsidRPr="00E271D4">
        <w:rPr>
          <w:rFonts w:ascii="Times New Roman" w:eastAsia="宋体" w:hAnsi="Times New Roman" w:cs="Times New Roman" w:hint="eastAsia"/>
          <w:b/>
          <w:bCs/>
        </w:rPr>
        <w:t>：</w:t>
      </w:r>
      <w:r>
        <w:rPr>
          <w:rFonts w:ascii="Times New Roman" w:eastAsia="宋体" w:hAnsi="Times New Roman" w:cs="Times New Roman" w:hint="eastAsia"/>
          <w:b/>
          <w:bCs/>
        </w:rPr>
        <w:t>碳循环及含碳物质转化</w:t>
      </w:r>
      <w:r w:rsidRPr="00E271D4">
        <w:rPr>
          <w:rFonts w:ascii="Times New Roman" w:eastAsia="宋体" w:hAnsi="Times New Roman" w:cs="Times New Roman" w:hint="eastAsia"/>
          <w:b/>
          <w:bCs/>
        </w:rPr>
        <w:t xml:space="preserve"> </w:t>
      </w:r>
    </w:p>
    <w:p w14:paraId="459A8860" w14:textId="77777777" w:rsidR="003848CB" w:rsidRPr="00EB2CEE" w:rsidRDefault="003848CB" w:rsidP="003848CB">
      <w:pPr>
        <w:rPr>
          <w:rFonts w:ascii="Times New Roman" w:eastAsia="宋体" w:hAnsi="Times New Roman" w:cs="Times New Roman"/>
        </w:rPr>
      </w:pPr>
      <w:r>
        <w:rPr>
          <w:rFonts w:ascii="Times New Roman" w:eastAsia="宋体" w:hAnsi="Times New Roman" w:cs="Times New Roman" w:hint="eastAsia"/>
        </w:rPr>
        <w:t>【知识归纳】</w:t>
      </w:r>
    </w:p>
    <w:p w14:paraId="26F6069F" w14:textId="4497651A" w:rsidR="003848CB" w:rsidRDefault="003848CB" w:rsidP="003848CB">
      <w:pPr>
        <w:rPr>
          <w:rFonts w:ascii="Times New Roman" w:eastAsia="宋体" w:hAnsi="Times New Roman" w:cs="Times New Roman" w:hint="eastAsia"/>
        </w:rPr>
      </w:pPr>
      <w:r>
        <w:rPr>
          <w:rFonts w:ascii="Times New Roman" w:eastAsia="宋体" w:hAnsi="Times New Roman" w:cs="Times New Roman" w:hint="eastAsia"/>
        </w:rPr>
        <w:t>1</w:t>
      </w:r>
      <w:r>
        <w:rPr>
          <w:rFonts w:ascii="Times New Roman" w:eastAsia="宋体" w:hAnsi="Times New Roman" w:cs="Times New Roman" w:hint="eastAsia"/>
        </w:rPr>
        <w:t>.</w:t>
      </w:r>
      <w:r>
        <w:rPr>
          <w:rFonts w:ascii="Times New Roman" w:eastAsia="宋体" w:hAnsi="Times New Roman" w:cs="Times New Roman" w:hint="eastAsia"/>
        </w:rPr>
        <w:t>碳中和中的碳指</w:t>
      </w:r>
      <w:r>
        <w:rPr>
          <w:rFonts w:ascii="Times New Roman" w:eastAsia="宋体" w:hAnsi="Times New Roman" w:cs="Times New Roman" w:hint="eastAsia"/>
        </w:rPr>
        <w:t>______________</w:t>
      </w:r>
      <w:r>
        <w:rPr>
          <w:rFonts w:ascii="Times New Roman" w:eastAsia="宋体" w:hAnsi="Times New Roman" w:cs="Times New Roman" w:hint="eastAsia"/>
        </w:rPr>
        <w:t>。</w:t>
      </w:r>
    </w:p>
    <w:p w14:paraId="4768C8A5" w14:textId="77777777" w:rsidR="003848CB" w:rsidRDefault="003848CB" w:rsidP="008A419B">
      <w:pPr>
        <w:ind w:firstLineChars="100" w:firstLine="210"/>
        <w:rPr>
          <w:rFonts w:ascii="Times New Roman" w:eastAsia="宋体" w:hAnsi="Times New Roman" w:cs="Times New Roman" w:hint="eastAsia"/>
        </w:rPr>
      </w:pPr>
      <w:r>
        <w:rPr>
          <w:rFonts w:ascii="Times New Roman" w:eastAsia="宋体" w:hAnsi="Times New Roman" w:cs="Times New Roman" w:hint="eastAsia"/>
        </w:rPr>
        <w:t>产生二氧化碳的途径：</w:t>
      </w:r>
      <w:r>
        <w:rPr>
          <w:rFonts w:ascii="Times New Roman" w:eastAsia="宋体" w:hAnsi="Times New Roman" w:cs="Times New Roman" w:hint="eastAsia"/>
        </w:rPr>
        <w:t>_______________</w:t>
      </w:r>
      <w:r>
        <w:rPr>
          <w:rFonts w:ascii="Times New Roman" w:eastAsia="宋体" w:hAnsi="Times New Roman" w:cs="Times New Roman" w:hint="eastAsia"/>
        </w:rPr>
        <w:t>、</w:t>
      </w:r>
      <w:r>
        <w:rPr>
          <w:rFonts w:ascii="Times New Roman" w:eastAsia="宋体" w:hAnsi="Times New Roman" w:cs="Times New Roman" w:hint="eastAsia"/>
        </w:rPr>
        <w:t>_______________</w:t>
      </w:r>
      <w:r>
        <w:rPr>
          <w:rFonts w:ascii="Times New Roman" w:eastAsia="宋体" w:hAnsi="Times New Roman" w:cs="Times New Roman" w:hint="eastAsia"/>
        </w:rPr>
        <w:t>、微生物分解作用。</w:t>
      </w:r>
    </w:p>
    <w:p w14:paraId="19E63557" w14:textId="77777777" w:rsidR="003848CB" w:rsidRDefault="003848CB" w:rsidP="008A419B">
      <w:pPr>
        <w:ind w:firstLineChars="100" w:firstLine="210"/>
        <w:rPr>
          <w:rFonts w:ascii="Times New Roman" w:eastAsia="宋体" w:hAnsi="Times New Roman" w:cs="Times New Roman"/>
        </w:rPr>
      </w:pPr>
      <w:r>
        <w:rPr>
          <w:rFonts w:ascii="Times New Roman" w:eastAsia="宋体" w:hAnsi="Times New Roman" w:cs="Times New Roman" w:hint="eastAsia"/>
        </w:rPr>
        <w:t>吸收二氧化碳的途径：</w:t>
      </w:r>
      <w:r>
        <w:rPr>
          <w:rFonts w:ascii="Times New Roman" w:eastAsia="宋体" w:hAnsi="Times New Roman" w:cs="Times New Roman" w:hint="eastAsia"/>
        </w:rPr>
        <w:t>_______________</w:t>
      </w:r>
      <w:r>
        <w:rPr>
          <w:rFonts w:ascii="Times New Roman" w:eastAsia="宋体" w:hAnsi="Times New Roman" w:cs="Times New Roman" w:hint="eastAsia"/>
        </w:rPr>
        <w:t>。</w:t>
      </w:r>
    </w:p>
    <w:p w14:paraId="2F990474" w14:textId="2CFD6F1D" w:rsidR="003848CB" w:rsidRPr="00EB2CEE" w:rsidRDefault="003848CB" w:rsidP="003848CB">
      <w:pPr>
        <w:rPr>
          <w:rFonts w:ascii="Times New Roman" w:eastAsia="宋体" w:hAnsi="Times New Roman" w:cs="Times New Roman" w:hint="eastAsia"/>
        </w:rPr>
      </w:pPr>
      <w:r>
        <w:rPr>
          <w:rFonts w:ascii="Times New Roman" w:eastAsia="宋体" w:hAnsi="Times New Roman" w:cs="Times New Roman" w:hint="eastAsia"/>
        </w:rPr>
        <w:t>2.</w:t>
      </w:r>
      <w:r>
        <w:rPr>
          <w:rFonts w:ascii="Times New Roman" w:eastAsia="宋体" w:hAnsi="Times New Roman" w:cs="Times New Roman" w:hint="eastAsia"/>
        </w:rPr>
        <w:t>二氧化碳</w:t>
      </w:r>
      <w:r>
        <w:rPr>
          <w:rFonts w:ascii="Times New Roman" w:eastAsia="宋体" w:hAnsi="Times New Roman" w:cs="Times New Roman" w:hint="eastAsia"/>
        </w:rPr>
        <w:t>____________</w:t>
      </w:r>
      <w:r>
        <w:rPr>
          <w:rFonts w:ascii="Times New Roman" w:eastAsia="宋体" w:hAnsi="Times New Roman" w:cs="Times New Roman" w:hint="eastAsia"/>
        </w:rPr>
        <w:t>（属于</w:t>
      </w:r>
      <w:r>
        <w:rPr>
          <w:rFonts w:ascii="Times New Roman" w:eastAsia="宋体" w:hAnsi="Times New Roman" w:cs="Times New Roman" w:hint="eastAsia"/>
        </w:rPr>
        <w:t>/</w:t>
      </w:r>
      <w:r>
        <w:rPr>
          <w:rFonts w:ascii="Times New Roman" w:eastAsia="宋体" w:hAnsi="Times New Roman" w:cs="Times New Roman" w:hint="eastAsia"/>
        </w:rPr>
        <w:t>不属于）污染物，二氧化碳排放过多会导致</w:t>
      </w:r>
      <w:r>
        <w:rPr>
          <w:rFonts w:ascii="Times New Roman" w:eastAsia="宋体" w:hAnsi="Times New Roman" w:cs="Times New Roman" w:hint="eastAsia"/>
        </w:rPr>
        <w:t>____________</w:t>
      </w:r>
      <w:r>
        <w:rPr>
          <w:rFonts w:ascii="Times New Roman" w:eastAsia="宋体" w:hAnsi="Times New Roman" w:cs="Times New Roman" w:hint="eastAsia"/>
        </w:rPr>
        <w:t>。</w:t>
      </w:r>
    </w:p>
    <w:p w14:paraId="1C4C9250" w14:textId="3D0601ED" w:rsidR="003848CB" w:rsidRPr="00036837" w:rsidRDefault="003848CB" w:rsidP="003848CB">
      <w:pPr>
        <w:rPr>
          <w:rFonts w:ascii="Times New Roman" w:eastAsia="宋体" w:hAnsi="Times New Roman" w:cs="Times New Roman"/>
        </w:rPr>
      </w:pPr>
      <w:r>
        <w:rPr>
          <w:rFonts w:ascii="Times New Roman" w:eastAsia="宋体" w:hAnsi="Times New Roman" w:cs="Times New Roman" w:hint="eastAsia"/>
        </w:rPr>
        <w:t>3</w:t>
      </w:r>
      <w:r w:rsidRPr="00036837">
        <w:rPr>
          <w:rFonts w:ascii="Times New Roman" w:eastAsia="宋体" w:hAnsi="Times New Roman" w:cs="Times New Roman" w:hint="eastAsia"/>
        </w:rPr>
        <w:t>.</w:t>
      </w:r>
      <w:r w:rsidRPr="00036837">
        <w:rPr>
          <w:rFonts w:ascii="Times New Roman" w:eastAsia="宋体" w:hAnsi="Times New Roman" w:cs="Times New Roman" w:hint="eastAsia"/>
        </w:rPr>
        <w:t>碳及其化合物的转化关系</w:t>
      </w:r>
    </w:p>
    <w:p w14:paraId="4095B512" w14:textId="77777777" w:rsidR="003848CB" w:rsidRDefault="003848CB" w:rsidP="003848CB">
      <w:pPr>
        <w:rPr>
          <w:rFonts w:ascii="Times New Roman" w:eastAsia="宋体" w:hAnsi="Times New Roman" w:cs="Times New Roman"/>
        </w:rPr>
      </w:pPr>
    </w:p>
    <w:p w14:paraId="4A503B3F" w14:textId="77777777" w:rsidR="003848CB" w:rsidRDefault="003848CB" w:rsidP="003848CB">
      <w:pPr>
        <w:rPr>
          <w:rFonts w:ascii="Times New Roman" w:eastAsia="宋体" w:hAnsi="Times New Roman" w:cs="Times New Roman"/>
        </w:rPr>
      </w:pPr>
    </w:p>
    <w:p w14:paraId="02FDB336" w14:textId="77777777" w:rsidR="003848CB" w:rsidRDefault="003848CB" w:rsidP="003848CB">
      <w:pPr>
        <w:rPr>
          <w:rFonts w:ascii="Times New Roman" w:eastAsia="宋体" w:hAnsi="Times New Roman" w:cs="Times New Roman"/>
        </w:rPr>
      </w:pPr>
    </w:p>
    <w:p w14:paraId="59D0D17E" w14:textId="77777777" w:rsidR="003848CB" w:rsidRDefault="003848CB" w:rsidP="003848CB">
      <w:pPr>
        <w:rPr>
          <w:rFonts w:ascii="Times New Roman" w:eastAsia="宋体" w:hAnsi="Times New Roman" w:cs="Times New Roman"/>
        </w:rPr>
      </w:pPr>
    </w:p>
    <w:p w14:paraId="3B01B56E" w14:textId="77777777" w:rsidR="003848CB" w:rsidRDefault="003848CB" w:rsidP="003848CB">
      <w:pPr>
        <w:rPr>
          <w:rFonts w:ascii="Times New Roman" w:eastAsia="宋体" w:hAnsi="Times New Roman" w:cs="Times New Roman"/>
        </w:rPr>
      </w:pPr>
    </w:p>
    <w:p w14:paraId="4E699278" w14:textId="77777777" w:rsidR="008A419B" w:rsidRDefault="008A419B" w:rsidP="003848CB">
      <w:pPr>
        <w:rPr>
          <w:rFonts w:ascii="Times New Roman" w:eastAsia="宋体" w:hAnsi="Times New Roman" w:cs="Times New Roman"/>
        </w:rPr>
      </w:pPr>
    </w:p>
    <w:p w14:paraId="76914E88" w14:textId="77777777" w:rsidR="008A419B" w:rsidRDefault="008A419B" w:rsidP="003848CB">
      <w:pPr>
        <w:rPr>
          <w:rFonts w:ascii="Times New Roman" w:eastAsia="宋体" w:hAnsi="Times New Roman" w:cs="Times New Roman"/>
        </w:rPr>
      </w:pPr>
    </w:p>
    <w:p w14:paraId="78B04BF0" w14:textId="77777777" w:rsidR="008A419B" w:rsidRDefault="008A419B" w:rsidP="003848CB">
      <w:pPr>
        <w:rPr>
          <w:rFonts w:ascii="Times New Roman" w:eastAsia="宋体" w:hAnsi="Times New Roman" w:cs="Times New Roman"/>
        </w:rPr>
      </w:pPr>
    </w:p>
    <w:p w14:paraId="1C992BD6" w14:textId="77777777" w:rsidR="008A419B" w:rsidRDefault="008A419B" w:rsidP="003848CB">
      <w:pPr>
        <w:rPr>
          <w:rFonts w:ascii="Times New Roman" w:eastAsia="宋体" w:hAnsi="Times New Roman" w:cs="Times New Roman"/>
        </w:rPr>
      </w:pPr>
    </w:p>
    <w:p w14:paraId="49E1663E" w14:textId="77777777" w:rsidR="008A419B" w:rsidRDefault="008A419B" w:rsidP="003848CB">
      <w:pPr>
        <w:rPr>
          <w:rFonts w:ascii="Times New Roman" w:eastAsia="宋体" w:hAnsi="Times New Roman" w:cs="Times New Roman" w:hint="eastAsia"/>
        </w:rPr>
      </w:pPr>
    </w:p>
    <w:p w14:paraId="4B9A0198" w14:textId="0687D960" w:rsidR="003848CB" w:rsidRDefault="008A419B" w:rsidP="003848CB">
      <w:pPr>
        <w:rPr>
          <w:rFonts w:ascii="Times New Roman" w:eastAsia="宋体" w:hAnsi="Times New Roman" w:cs="Times New Roman" w:hint="eastAsia"/>
        </w:rPr>
      </w:pPr>
      <w:r>
        <w:rPr>
          <w:rFonts w:ascii="Times New Roman" w:eastAsia="宋体" w:hAnsi="Times New Roman" w:cs="Times New Roman" w:hint="eastAsia"/>
        </w:rPr>
        <w:t>【典型例题】</w:t>
      </w:r>
    </w:p>
    <w:p w14:paraId="33C1D01B" w14:textId="0FFD5ABB" w:rsidR="008A419B" w:rsidRPr="008A419B" w:rsidRDefault="008A419B" w:rsidP="008A419B">
      <w:pPr>
        <w:rPr>
          <w:rFonts w:ascii="Times New Roman" w:eastAsia="宋体" w:hAnsi="Times New Roman" w:cs="Times New Roman"/>
        </w:rPr>
      </w:pPr>
      <w:r w:rsidRPr="008A419B">
        <w:rPr>
          <w:rFonts w:ascii="Times New Roman" w:eastAsia="宋体" w:hAnsi="Times New Roman" w:cs="Times New Roman"/>
        </w:rPr>
        <w:t>1</w:t>
      </w:r>
      <w:r w:rsidRPr="008A419B">
        <w:rPr>
          <w:rFonts w:ascii="Times New Roman" w:eastAsia="宋体" w:hAnsi="Times New Roman" w:cs="Times New Roman"/>
        </w:rPr>
        <w:t>．碳循环、氧循环、水循环三大循环着维持自然界的平衡。下列说法正确的是</w:t>
      </w:r>
    </w:p>
    <w:p w14:paraId="2D597E0B"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A</w:t>
      </w:r>
      <w:r w:rsidRPr="008A419B">
        <w:rPr>
          <w:rFonts w:ascii="Times New Roman" w:eastAsia="宋体" w:hAnsi="Times New Roman" w:cs="Times New Roman"/>
        </w:rPr>
        <w:t>．都是物理变化</w:t>
      </w:r>
    </w:p>
    <w:p w14:paraId="5D45247E"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B</w:t>
      </w:r>
      <w:r w:rsidRPr="008A419B">
        <w:rPr>
          <w:rFonts w:ascii="Times New Roman" w:eastAsia="宋体" w:hAnsi="Times New Roman" w:cs="Times New Roman"/>
        </w:rPr>
        <w:t>．水循环中水分子的运动能量主要来自太阳能</w:t>
      </w:r>
    </w:p>
    <w:p w14:paraId="4095CDF7"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C</w:t>
      </w:r>
      <w:r w:rsidRPr="008A419B">
        <w:rPr>
          <w:rFonts w:ascii="Times New Roman" w:eastAsia="宋体" w:hAnsi="Times New Roman" w:cs="Times New Roman"/>
        </w:rPr>
        <w:t>．燃烧是氧气参与氧循环的唯一途径</w:t>
      </w:r>
    </w:p>
    <w:p w14:paraId="4E0B4E8D"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D</w:t>
      </w:r>
      <w:r w:rsidRPr="008A419B">
        <w:rPr>
          <w:rFonts w:ascii="Times New Roman" w:eastAsia="宋体" w:hAnsi="Times New Roman" w:cs="Times New Roman"/>
        </w:rPr>
        <w:t>．光合作用是二氧化碳参与碳循环的唯一途径</w:t>
      </w:r>
    </w:p>
    <w:p w14:paraId="6172CC0D" w14:textId="0FC6DA78" w:rsidR="008A419B" w:rsidRPr="008A419B" w:rsidRDefault="00186398" w:rsidP="008A419B">
      <w:pPr>
        <w:rPr>
          <w:rFonts w:ascii="Times New Roman" w:eastAsia="宋体" w:hAnsi="Times New Roman" w:cs="Times New Roman"/>
        </w:rPr>
      </w:pPr>
      <w:r>
        <w:rPr>
          <w:rFonts w:ascii="Times New Roman" w:eastAsia="宋体" w:hAnsi="Times New Roman" w:cs="Times New Roman" w:hint="eastAsia"/>
        </w:rPr>
        <w:t>2</w:t>
      </w:r>
      <w:r w:rsidR="008A419B" w:rsidRPr="008A419B">
        <w:rPr>
          <w:rFonts w:ascii="Times New Roman" w:eastAsia="宋体" w:hAnsi="Times New Roman" w:cs="Times New Roman"/>
        </w:rPr>
        <w:t>．如图是自然界中碳、氧循环图（</w:t>
      </w:r>
      <w:r w:rsidR="008A419B" w:rsidRPr="008A419B">
        <w:rPr>
          <w:rFonts w:ascii="Times New Roman" w:eastAsia="宋体" w:hAnsi="Times New Roman" w:cs="Times New Roman"/>
        </w:rPr>
        <w:t>X</w:t>
      </w:r>
      <w:r w:rsidR="008A419B" w:rsidRPr="008A419B">
        <w:rPr>
          <w:rFonts w:ascii="Times New Roman" w:eastAsia="宋体" w:hAnsi="Times New Roman" w:cs="Times New Roman"/>
        </w:rPr>
        <w:t>为</w:t>
      </w:r>
      <w:r w:rsidR="008A419B" w:rsidRPr="008A419B">
        <w:rPr>
          <w:rFonts w:ascii="Times New Roman" w:eastAsia="宋体" w:hAnsi="Times New Roman" w:cs="Times New Roman"/>
        </w:rPr>
        <w:t>H</w:t>
      </w:r>
      <w:r w:rsidR="008A419B" w:rsidRPr="008A419B">
        <w:rPr>
          <w:rFonts w:ascii="Times New Roman" w:eastAsia="宋体" w:hAnsi="Times New Roman" w:cs="Times New Roman"/>
          <w:vertAlign w:val="subscript"/>
        </w:rPr>
        <w:t>2</w:t>
      </w:r>
      <w:r w:rsidR="008A419B" w:rsidRPr="008A419B">
        <w:rPr>
          <w:rFonts w:ascii="Times New Roman" w:eastAsia="宋体" w:hAnsi="Times New Roman" w:cs="Times New Roman"/>
        </w:rPr>
        <w:t>CO</w:t>
      </w:r>
      <w:r w:rsidR="008A419B" w:rsidRPr="008A419B">
        <w:rPr>
          <w:rFonts w:ascii="Times New Roman" w:eastAsia="宋体" w:hAnsi="Times New Roman" w:cs="Times New Roman"/>
          <w:vertAlign w:val="subscript"/>
        </w:rPr>
        <w:t>3</w:t>
      </w:r>
      <w:r w:rsidR="008A419B" w:rsidRPr="008A419B">
        <w:rPr>
          <w:rFonts w:ascii="Times New Roman" w:eastAsia="宋体" w:hAnsi="Times New Roman" w:cs="Times New Roman"/>
        </w:rPr>
        <w:t>，</w:t>
      </w:r>
      <w:r w:rsidR="008A419B" w:rsidRPr="008A419B">
        <w:rPr>
          <w:rFonts w:ascii="Times New Roman" w:eastAsia="宋体" w:hAnsi="Times New Roman" w:cs="Times New Roman"/>
        </w:rPr>
        <w:t>Y</w:t>
      </w:r>
      <w:r w:rsidR="008A419B" w:rsidRPr="008A419B">
        <w:rPr>
          <w:rFonts w:ascii="Times New Roman" w:eastAsia="宋体" w:hAnsi="Times New Roman" w:cs="Times New Roman"/>
        </w:rPr>
        <w:t>为</w:t>
      </w:r>
      <w:r w:rsidR="008A419B" w:rsidRPr="008A419B">
        <w:rPr>
          <w:rFonts w:ascii="Times New Roman" w:eastAsia="宋体" w:hAnsi="Times New Roman" w:cs="Times New Roman"/>
        </w:rPr>
        <w:t>C</w:t>
      </w:r>
      <w:r w:rsidR="008A419B" w:rsidRPr="008A419B">
        <w:rPr>
          <w:rFonts w:ascii="Times New Roman" w:eastAsia="宋体" w:hAnsi="Times New Roman" w:cs="Times New Roman"/>
          <w:vertAlign w:val="subscript"/>
        </w:rPr>
        <w:t>6</w:t>
      </w:r>
      <w:r w:rsidR="008A419B" w:rsidRPr="008A419B">
        <w:rPr>
          <w:rFonts w:ascii="Times New Roman" w:eastAsia="宋体" w:hAnsi="Times New Roman" w:cs="Times New Roman"/>
        </w:rPr>
        <w:t>H</w:t>
      </w:r>
      <w:r w:rsidR="008A419B" w:rsidRPr="008A419B">
        <w:rPr>
          <w:rFonts w:ascii="Times New Roman" w:eastAsia="宋体" w:hAnsi="Times New Roman" w:cs="Times New Roman"/>
          <w:vertAlign w:val="subscript"/>
        </w:rPr>
        <w:t>12</w:t>
      </w:r>
      <w:r w:rsidR="008A419B" w:rsidRPr="008A419B">
        <w:rPr>
          <w:rFonts w:ascii="Times New Roman" w:eastAsia="宋体" w:hAnsi="Times New Roman" w:cs="Times New Roman"/>
        </w:rPr>
        <w:t>O</w:t>
      </w:r>
      <w:r w:rsidR="008A419B" w:rsidRPr="008A419B">
        <w:rPr>
          <w:rFonts w:ascii="Times New Roman" w:eastAsia="宋体" w:hAnsi="Times New Roman" w:cs="Times New Roman"/>
          <w:vertAlign w:val="subscript"/>
        </w:rPr>
        <w:t>6</w:t>
      </w:r>
      <w:r w:rsidR="008A419B" w:rsidRPr="008A419B">
        <w:rPr>
          <w:rFonts w:ascii="Times New Roman" w:eastAsia="宋体" w:hAnsi="Times New Roman" w:cs="Times New Roman"/>
        </w:rPr>
        <w:t>）。下列说法错误的是</w:t>
      </w:r>
    </w:p>
    <w:p w14:paraId="1A6BC3C5"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A</w:t>
      </w:r>
      <w:r w:rsidRPr="008A419B">
        <w:rPr>
          <w:rFonts w:ascii="Times New Roman" w:eastAsia="宋体" w:hAnsi="Times New Roman" w:cs="Times New Roman"/>
        </w:rPr>
        <w:t>．图一把</w:t>
      </w:r>
      <w:r w:rsidRPr="008A419B">
        <w:rPr>
          <w:rFonts w:ascii="Times New Roman" w:eastAsia="宋体" w:hAnsi="Times New Roman" w:cs="Times New Roman"/>
        </w:rPr>
        <w:t>CO</w:t>
      </w:r>
      <w:r w:rsidRPr="008A419B">
        <w:rPr>
          <w:rFonts w:ascii="Times New Roman" w:eastAsia="宋体" w:hAnsi="Times New Roman" w:cs="Times New Roman"/>
          <w:vertAlign w:val="subscript"/>
        </w:rPr>
        <w:t>2</w:t>
      </w:r>
      <w:r w:rsidRPr="008A419B">
        <w:rPr>
          <w:rFonts w:ascii="Times New Roman" w:eastAsia="宋体" w:hAnsi="Times New Roman" w:cs="Times New Roman"/>
        </w:rPr>
        <w:t>通入紫色石蕊溶液中溶液变红，说明二氧化碳显酸性</w:t>
      </w:r>
    </w:p>
    <w:p w14:paraId="3342234D"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B</w:t>
      </w:r>
      <w:r w:rsidRPr="008A419B">
        <w:rPr>
          <w:rFonts w:ascii="Times New Roman" w:eastAsia="宋体" w:hAnsi="Times New Roman" w:cs="Times New Roman"/>
        </w:rPr>
        <w:t>．图二转化</w:t>
      </w:r>
      <w:r w:rsidRPr="008A419B">
        <w:rPr>
          <w:rFonts w:ascii="Times New Roman" w:eastAsia="宋体" w:hAnsi="Times New Roman" w:cs="Times New Roman"/>
        </w:rPr>
        <w:t>1</w:t>
      </w:r>
      <w:r w:rsidRPr="008A419B">
        <w:rPr>
          <w:rFonts w:ascii="Times New Roman" w:eastAsia="宋体" w:hAnsi="Times New Roman" w:cs="Times New Roman"/>
        </w:rPr>
        <w:t>是降低空气中二氧化碳含量的主要方法</w:t>
      </w:r>
    </w:p>
    <w:p w14:paraId="0B51066F"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C</w:t>
      </w:r>
      <w:r w:rsidRPr="008A419B">
        <w:rPr>
          <w:rFonts w:ascii="Times New Roman" w:eastAsia="宋体" w:hAnsi="Times New Roman" w:cs="Times New Roman"/>
        </w:rPr>
        <w:t>．图一、图二对比说明，反应物相同，反应条件不同，产物不同</w:t>
      </w:r>
    </w:p>
    <w:p w14:paraId="3E709269" w14:textId="7777777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D</w:t>
      </w:r>
      <w:r w:rsidRPr="008A419B">
        <w:rPr>
          <w:rFonts w:ascii="Times New Roman" w:eastAsia="宋体" w:hAnsi="Times New Roman" w:cs="Times New Roman"/>
        </w:rPr>
        <w:t>．碳循环和氧循环有利于维持大气中二氧化碳和氧气含量的相对稳定</w:t>
      </w:r>
    </w:p>
    <w:p w14:paraId="6C070081" w14:textId="3D876A43" w:rsidR="002B37AD" w:rsidRDefault="002B37AD" w:rsidP="008A419B">
      <w:pPr>
        <w:rPr>
          <w:rFonts w:ascii="Times New Roman" w:eastAsia="宋体" w:hAnsi="Times New Roman" w:cs="Times New Roman"/>
        </w:rPr>
      </w:pPr>
      <w:r w:rsidRPr="008A419B">
        <w:rPr>
          <w:rFonts w:ascii="Times New Roman" w:eastAsia="宋体" w:hAnsi="Times New Roman" w:cs="Times New Roman"/>
        </w:rPr>
        <w:drawing>
          <wp:inline distT="0" distB="0" distL="0" distR="0" wp14:anchorId="1FCB9BDB" wp14:editId="3577D3E7">
            <wp:extent cx="2673350" cy="768853"/>
            <wp:effectExtent l="0" t="0" r="0" b="0"/>
            <wp:docPr id="100015" name="图片 100015" descr="@@@8972d5c5-d3cf-4dd0-a642-ed596cc72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2695416" cy="775199"/>
                    </a:xfrm>
                    <a:prstGeom prst="rect">
                      <a:avLst/>
                    </a:prstGeom>
                  </pic:spPr>
                </pic:pic>
              </a:graphicData>
            </a:graphic>
          </wp:inline>
        </w:drawing>
      </w:r>
      <w:r w:rsidRPr="008A419B">
        <w:rPr>
          <w:rFonts w:ascii="Times New Roman" w:eastAsia="宋体" w:hAnsi="Times New Roman" w:cs="Times New Roman"/>
        </w:rPr>
        <w:drawing>
          <wp:inline distT="0" distB="0" distL="0" distR="0" wp14:anchorId="1F964A7F" wp14:editId="63B4AF98">
            <wp:extent cx="2546350" cy="901682"/>
            <wp:effectExtent l="0" t="0" r="6350" b="0"/>
            <wp:docPr id="100017" name="图片 100017" descr="@@@2080669b-2f42-44a8-b003-4a1c2a9e7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2549345" cy="902743"/>
                    </a:xfrm>
                    <a:prstGeom prst="rect">
                      <a:avLst/>
                    </a:prstGeom>
                  </pic:spPr>
                </pic:pic>
              </a:graphicData>
            </a:graphic>
          </wp:inline>
        </w:drawing>
      </w:r>
    </w:p>
    <w:p w14:paraId="5FD54E5D" w14:textId="42725034" w:rsidR="008A419B" w:rsidRPr="008A419B" w:rsidRDefault="00186398" w:rsidP="008A419B">
      <w:pPr>
        <w:rPr>
          <w:rFonts w:ascii="Times New Roman" w:eastAsia="宋体" w:hAnsi="Times New Roman" w:cs="Times New Roman"/>
        </w:rPr>
      </w:pPr>
      <w:r>
        <w:rPr>
          <w:rFonts w:ascii="Times New Roman" w:eastAsia="宋体" w:hAnsi="Times New Roman" w:cs="Times New Roman" w:hint="eastAsia"/>
        </w:rPr>
        <w:t>3</w:t>
      </w:r>
      <w:r w:rsidR="008A419B" w:rsidRPr="008A419B">
        <w:rPr>
          <w:rFonts w:ascii="Times New Roman" w:eastAsia="宋体" w:hAnsi="Times New Roman" w:cs="Times New Roman"/>
        </w:rPr>
        <w:t>．汽车开动和人的生命活动都需要能量。对下图两个过程的分析错误的是</w:t>
      </w:r>
    </w:p>
    <w:p w14:paraId="5AFC5551" w14:textId="34538007"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A</w:t>
      </w:r>
      <w:r w:rsidRPr="008A419B">
        <w:rPr>
          <w:rFonts w:ascii="Times New Roman" w:eastAsia="宋体" w:hAnsi="Times New Roman" w:cs="Times New Roman"/>
        </w:rPr>
        <w:t>．都通过剧烈的氧化反应释放出能量</w:t>
      </w:r>
      <w:r w:rsidR="00186398">
        <w:rPr>
          <w:rFonts w:ascii="Times New Roman" w:eastAsia="宋体" w:hAnsi="Times New Roman" w:cs="Times New Roman" w:hint="eastAsia"/>
        </w:rPr>
        <w:t xml:space="preserve">   </w:t>
      </w:r>
      <w:r w:rsidRPr="008A419B">
        <w:rPr>
          <w:rFonts w:ascii="Times New Roman" w:eastAsia="宋体" w:hAnsi="Times New Roman" w:cs="Times New Roman"/>
        </w:rPr>
        <w:tab/>
        <w:t>B</w:t>
      </w:r>
      <w:r w:rsidRPr="008A419B">
        <w:rPr>
          <w:rFonts w:ascii="Times New Roman" w:eastAsia="宋体" w:hAnsi="Times New Roman" w:cs="Times New Roman"/>
        </w:rPr>
        <w:t>．都将化学能转化为其他形式的能</w:t>
      </w:r>
    </w:p>
    <w:p w14:paraId="1D61FDF6" w14:textId="21DE3DE0" w:rsidR="008A419B" w:rsidRPr="008A419B" w:rsidRDefault="008A419B" w:rsidP="00186398">
      <w:pPr>
        <w:ind w:firstLineChars="100" w:firstLine="210"/>
        <w:rPr>
          <w:rFonts w:ascii="Times New Roman" w:eastAsia="宋体" w:hAnsi="Times New Roman" w:cs="Times New Roman"/>
        </w:rPr>
      </w:pPr>
      <w:r w:rsidRPr="008A419B">
        <w:rPr>
          <w:rFonts w:ascii="Times New Roman" w:eastAsia="宋体" w:hAnsi="Times New Roman" w:cs="Times New Roman"/>
        </w:rPr>
        <w:t>C</w:t>
      </w:r>
      <w:r w:rsidRPr="008A419B">
        <w:rPr>
          <w:rFonts w:ascii="Times New Roman" w:eastAsia="宋体" w:hAnsi="Times New Roman" w:cs="Times New Roman"/>
        </w:rPr>
        <w:t>．都参与自然界的碳循环和氧循环</w:t>
      </w:r>
      <w:r w:rsidRPr="008A419B">
        <w:rPr>
          <w:rFonts w:ascii="Times New Roman" w:eastAsia="宋体" w:hAnsi="Times New Roman" w:cs="Times New Roman"/>
        </w:rPr>
        <w:tab/>
      </w:r>
      <w:r w:rsidR="00186398">
        <w:rPr>
          <w:rFonts w:ascii="Times New Roman" w:eastAsia="宋体" w:hAnsi="Times New Roman" w:cs="Times New Roman" w:hint="eastAsia"/>
        </w:rPr>
        <w:t xml:space="preserve">    </w:t>
      </w:r>
      <w:r w:rsidRPr="008A419B">
        <w:rPr>
          <w:rFonts w:ascii="Times New Roman" w:eastAsia="宋体" w:hAnsi="Times New Roman" w:cs="Times New Roman"/>
        </w:rPr>
        <w:t>D</w:t>
      </w:r>
      <w:r w:rsidRPr="008A419B">
        <w:rPr>
          <w:rFonts w:ascii="Times New Roman" w:eastAsia="宋体" w:hAnsi="Times New Roman" w:cs="Times New Roman"/>
        </w:rPr>
        <w:t>．都遵循能量转化和守恒定律</w:t>
      </w:r>
    </w:p>
    <w:p w14:paraId="573D36A5" w14:textId="00544060" w:rsidR="001B6747" w:rsidRPr="001B6747" w:rsidRDefault="002B37AD" w:rsidP="001B6747">
      <w:pPr>
        <w:rPr>
          <w:rFonts w:ascii="Times New Roman" w:eastAsia="宋体" w:hAnsi="Times New Roman" w:cs="Times New Roman"/>
        </w:rPr>
      </w:pPr>
      <w:r>
        <w:rPr>
          <w:rFonts w:ascii="Times New Roman" w:eastAsia="宋体" w:hAnsi="Times New Roman" w:cs="Times New Roman" w:hint="eastAsia"/>
        </w:rPr>
        <w:t>4</w:t>
      </w:r>
      <w:r w:rsidR="001B6747" w:rsidRPr="001B6747">
        <w:rPr>
          <w:rFonts w:ascii="Times New Roman" w:eastAsia="宋体" w:hAnsi="Times New Roman" w:cs="Times New Roman"/>
        </w:rPr>
        <w:t>．我国承诺：</w:t>
      </w:r>
      <w:r w:rsidR="001B6747" w:rsidRPr="001B6747">
        <w:rPr>
          <w:rFonts w:ascii="Times New Roman" w:eastAsia="宋体" w:hAnsi="Times New Roman" w:cs="Times New Roman"/>
        </w:rPr>
        <w:t>2030</w:t>
      </w:r>
      <w:r w:rsidR="001B6747" w:rsidRPr="001B6747">
        <w:rPr>
          <w:rFonts w:ascii="Times New Roman" w:eastAsia="宋体" w:hAnsi="Times New Roman" w:cs="Times New Roman"/>
        </w:rPr>
        <w:t>年</w:t>
      </w:r>
      <w:r w:rsidR="001B6747" w:rsidRPr="001B6747">
        <w:rPr>
          <w:rFonts w:ascii="Times New Roman" w:eastAsia="宋体" w:hAnsi="Times New Roman" w:cs="Times New Roman"/>
        </w:rPr>
        <w:t>“</w:t>
      </w:r>
      <w:r w:rsidR="001B6747" w:rsidRPr="001B6747">
        <w:rPr>
          <w:rFonts w:ascii="Times New Roman" w:eastAsia="宋体" w:hAnsi="Times New Roman" w:cs="Times New Roman"/>
        </w:rPr>
        <w:t>碳达峰</w:t>
      </w:r>
      <w:r w:rsidR="001B6747" w:rsidRPr="001B6747">
        <w:rPr>
          <w:rFonts w:ascii="Times New Roman" w:eastAsia="宋体" w:hAnsi="Times New Roman" w:cs="Times New Roman"/>
        </w:rPr>
        <w:t>”</w:t>
      </w:r>
      <w:r w:rsidR="001B6747" w:rsidRPr="001B6747">
        <w:rPr>
          <w:rFonts w:ascii="Times New Roman" w:eastAsia="宋体" w:hAnsi="Times New Roman" w:cs="Times New Roman"/>
        </w:rPr>
        <w:t>，</w:t>
      </w:r>
      <w:r w:rsidR="001B6747" w:rsidRPr="001B6747">
        <w:rPr>
          <w:rFonts w:ascii="Times New Roman" w:eastAsia="宋体" w:hAnsi="Times New Roman" w:cs="Times New Roman"/>
        </w:rPr>
        <w:t>2060</w:t>
      </w:r>
      <w:r w:rsidR="001B6747" w:rsidRPr="001B6747">
        <w:rPr>
          <w:rFonts w:ascii="Times New Roman" w:eastAsia="宋体" w:hAnsi="Times New Roman" w:cs="Times New Roman"/>
        </w:rPr>
        <w:t>年</w:t>
      </w:r>
      <w:r w:rsidR="001B6747" w:rsidRPr="001B6747">
        <w:rPr>
          <w:rFonts w:ascii="Times New Roman" w:eastAsia="宋体" w:hAnsi="Times New Roman" w:cs="Times New Roman"/>
        </w:rPr>
        <w:t>“</w:t>
      </w:r>
      <w:r w:rsidR="001B6747" w:rsidRPr="001B6747">
        <w:rPr>
          <w:rFonts w:ascii="Times New Roman" w:eastAsia="宋体" w:hAnsi="Times New Roman" w:cs="Times New Roman"/>
        </w:rPr>
        <w:t>碳中和</w:t>
      </w:r>
      <w:r w:rsidR="001B6747" w:rsidRPr="001B6747">
        <w:rPr>
          <w:rFonts w:ascii="Times New Roman" w:eastAsia="宋体" w:hAnsi="Times New Roman" w:cs="Times New Roman"/>
        </w:rPr>
        <w:t>”</w:t>
      </w:r>
      <w:r w:rsidR="001B6747" w:rsidRPr="001B6747">
        <w:rPr>
          <w:rFonts w:ascii="Times New Roman" w:eastAsia="宋体" w:hAnsi="Times New Roman" w:cs="Times New Roman"/>
        </w:rPr>
        <w:t>，体现大国担当。丁仲礼院士认为</w:t>
      </w:r>
      <w:r w:rsidR="001B6747" w:rsidRPr="001B6747">
        <w:rPr>
          <w:rFonts w:ascii="Times New Roman" w:eastAsia="宋体" w:hAnsi="Times New Roman" w:cs="Times New Roman"/>
        </w:rPr>
        <w:t>“</w:t>
      </w:r>
      <w:r w:rsidR="001B6747" w:rsidRPr="001B6747">
        <w:rPr>
          <w:rFonts w:ascii="Times New Roman" w:eastAsia="宋体" w:hAnsi="Times New Roman" w:cs="Times New Roman"/>
        </w:rPr>
        <w:t>碳中和</w:t>
      </w:r>
      <w:r w:rsidR="001B6747" w:rsidRPr="001B6747">
        <w:rPr>
          <w:rFonts w:ascii="Times New Roman" w:eastAsia="宋体" w:hAnsi="Times New Roman" w:cs="Times New Roman"/>
        </w:rPr>
        <w:t>”</w:t>
      </w:r>
      <w:r w:rsidR="001B6747" w:rsidRPr="001B6747">
        <w:rPr>
          <w:rFonts w:ascii="Times New Roman" w:eastAsia="宋体" w:hAnsi="Times New Roman" w:cs="Times New Roman"/>
        </w:rPr>
        <w:t>是让人为排放的</w:t>
      </w:r>
      <w:r w:rsidR="001B6747" w:rsidRPr="001B6747">
        <w:rPr>
          <w:rFonts w:ascii="Times New Roman" w:eastAsia="宋体" w:hAnsi="Times New Roman" w:cs="Times New Roman"/>
        </w:rPr>
        <w:t>CO</w:t>
      </w:r>
      <w:r w:rsidR="001B6747" w:rsidRPr="001B6747">
        <w:rPr>
          <w:rFonts w:ascii="Times New Roman" w:eastAsia="宋体" w:hAnsi="Times New Roman" w:cs="Times New Roman"/>
          <w:vertAlign w:val="subscript"/>
        </w:rPr>
        <w:t>2</w:t>
      </w:r>
      <w:r w:rsidR="001B6747" w:rsidRPr="001B6747">
        <w:rPr>
          <w:rFonts w:ascii="Times New Roman" w:eastAsia="宋体" w:hAnsi="Times New Roman" w:cs="Times New Roman"/>
        </w:rPr>
        <w:t>，被人为努力和自然过程所吸收。</w:t>
      </w:r>
    </w:p>
    <w:p w14:paraId="626633A7" w14:textId="77777777" w:rsidR="001B6747" w:rsidRPr="001B6747" w:rsidRDefault="001B6747" w:rsidP="001B6747">
      <w:pPr>
        <w:rPr>
          <w:rFonts w:ascii="Times New Roman" w:eastAsia="宋体" w:hAnsi="Times New Roman" w:cs="Times New Roman"/>
        </w:rPr>
      </w:pPr>
      <w:r w:rsidRPr="001B6747">
        <w:rPr>
          <w:rFonts w:ascii="Times New Roman" w:eastAsia="宋体" w:hAnsi="Times New Roman" w:cs="Times New Roman"/>
        </w:rPr>
        <w:t>(1)</w:t>
      </w:r>
      <w:r w:rsidRPr="001B6747">
        <w:rPr>
          <w:rFonts w:ascii="Times New Roman" w:eastAsia="宋体" w:hAnsi="Times New Roman" w:cs="Times New Roman"/>
        </w:rPr>
        <w:t>碳排放</w:t>
      </w:r>
    </w:p>
    <w:p w14:paraId="05D87419" w14:textId="29451F52" w:rsidR="001B6747" w:rsidRPr="001B6747" w:rsidRDefault="001B6747" w:rsidP="001B6747">
      <w:pPr>
        <w:rPr>
          <w:rFonts w:ascii="Times New Roman" w:eastAsia="宋体" w:hAnsi="Times New Roman" w:cs="Times New Roman"/>
        </w:rPr>
      </w:pPr>
      <w:r w:rsidRPr="001B6747">
        <w:rPr>
          <w:rFonts w:ascii="Times New Roman" w:eastAsia="宋体" w:hAnsi="Times New Roman" w:cs="Times New Roman"/>
        </w:rPr>
        <w:drawing>
          <wp:inline distT="0" distB="0" distL="0" distR="0" wp14:anchorId="14923F19" wp14:editId="3B558861">
            <wp:extent cx="2101850" cy="1329278"/>
            <wp:effectExtent l="0" t="0" r="0" b="4445"/>
            <wp:docPr id="100041" name="图片 100041" descr="@@@10debfd5-4375-48be-9cf1-8b1629b9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4"/>
                    <a:stretch>
                      <a:fillRect/>
                    </a:stretch>
                  </pic:blipFill>
                  <pic:spPr>
                    <a:xfrm>
                      <a:off x="0" y="0"/>
                      <a:ext cx="2119460" cy="1340415"/>
                    </a:xfrm>
                    <a:prstGeom prst="rect">
                      <a:avLst/>
                    </a:prstGeom>
                  </pic:spPr>
                </pic:pic>
              </a:graphicData>
            </a:graphic>
          </wp:inline>
        </w:drawing>
      </w:r>
      <w:r w:rsidR="002B37AD" w:rsidRPr="001B6747">
        <w:rPr>
          <w:rFonts w:ascii="Times New Roman" w:eastAsia="宋体" w:hAnsi="Times New Roman" w:cs="Times New Roman"/>
        </w:rPr>
        <w:drawing>
          <wp:inline distT="0" distB="0" distL="0" distR="0" wp14:anchorId="3E628389" wp14:editId="645CE400">
            <wp:extent cx="3041650" cy="1205060"/>
            <wp:effectExtent l="0" t="0" r="6350" b="0"/>
            <wp:docPr id="100043" name="图片 100043" descr="@@@2104777b-59c9-4480-ae76-f0e05e1b3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5"/>
                    <a:stretch>
                      <a:fillRect/>
                    </a:stretch>
                  </pic:blipFill>
                  <pic:spPr>
                    <a:xfrm>
                      <a:off x="0" y="0"/>
                      <a:ext cx="3052275" cy="1209270"/>
                    </a:xfrm>
                    <a:prstGeom prst="rect">
                      <a:avLst/>
                    </a:prstGeom>
                  </pic:spPr>
                </pic:pic>
              </a:graphicData>
            </a:graphic>
          </wp:inline>
        </w:drawing>
      </w:r>
    </w:p>
    <w:p w14:paraId="5BEAA22C" w14:textId="77777777" w:rsidR="001B6747" w:rsidRPr="001B6747" w:rsidRDefault="001B6747" w:rsidP="001B6747">
      <w:pPr>
        <w:rPr>
          <w:rFonts w:ascii="Times New Roman" w:eastAsia="宋体" w:hAnsi="Times New Roman" w:cs="Times New Roman"/>
        </w:rPr>
      </w:pPr>
      <w:r w:rsidRPr="001B6747">
        <w:rPr>
          <w:rFonts w:ascii="Times New Roman" w:eastAsia="宋体" w:hAnsi="Times New Roman" w:cs="Times New Roman"/>
        </w:rPr>
        <w:t>查阅图</w:t>
      </w:r>
      <w:r w:rsidRPr="001B6747">
        <w:rPr>
          <w:rFonts w:ascii="Times New Roman" w:eastAsia="宋体" w:hAnsi="Times New Roman" w:cs="Times New Roman"/>
        </w:rPr>
        <w:t>1</w:t>
      </w:r>
      <w:r w:rsidRPr="001B6747">
        <w:rPr>
          <w:rFonts w:ascii="Times New Roman" w:eastAsia="宋体" w:hAnsi="Times New Roman" w:cs="Times New Roman"/>
        </w:rPr>
        <w:t>，动植物呼吸</w:t>
      </w:r>
      <w:r w:rsidRPr="001B6747">
        <w:rPr>
          <w:rFonts w:ascii="Times New Roman" w:eastAsia="宋体" w:hAnsi="Times New Roman" w:cs="Times New Roman"/>
          <w:u w:val="single"/>
        </w:rPr>
        <w:t xml:space="preserve">       </w:t>
      </w:r>
      <w:r w:rsidRPr="001B6747">
        <w:rPr>
          <w:rFonts w:ascii="Times New Roman" w:eastAsia="宋体" w:hAnsi="Times New Roman" w:cs="Times New Roman"/>
        </w:rPr>
        <w:t>（填</w:t>
      </w:r>
      <w:r w:rsidRPr="001B6747">
        <w:rPr>
          <w:rFonts w:ascii="Times New Roman" w:eastAsia="宋体" w:hAnsi="Times New Roman" w:cs="Times New Roman"/>
        </w:rPr>
        <w:t>“</w:t>
      </w:r>
      <w:r w:rsidRPr="001B6747">
        <w:rPr>
          <w:rFonts w:ascii="Times New Roman" w:eastAsia="宋体" w:hAnsi="Times New Roman" w:cs="Times New Roman"/>
        </w:rPr>
        <w:t>能</w:t>
      </w:r>
      <w:r w:rsidRPr="001B6747">
        <w:rPr>
          <w:rFonts w:ascii="Times New Roman" w:eastAsia="宋体" w:hAnsi="Times New Roman" w:cs="Times New Roman"/>
        </w:rPr>
        <w:t>”</w:t>
      </w:r>
      <w:r w:rsidRPr="001B6747">
        <w:rPr>
          <w:rFonts w:ascii="Times New Roman" w:eastAsia="宋体" w:hAnsi="Times New Roman" w:cs="Times New Roman"/>
        </w:rPr>
        <w:t>或</w:t>
      </w:r>
      <w:r w:rsidRPr="001B6747">
        <w:rPr>
          <w:rFonts w:ascii="Times New Roman" w:eastAsia="宋体" w:hAnsi="Times New Roman" w:cs="Times New Roman"/>
        </w:rPr>
        <w:t>“</w:t>
      </w:r>
      <w:r w:rsidRPr="001B6747">
        <w:rPr>
          <w:rFonts w:ascii="Times New Roman" w:eastAsia="宋体" w:hAnsi="Times New Roman" w:cs="Times New Roman"/>
        </w:rPr>
        <w:t>不能</w:t>
      </w:r>
      <w:r w:rsidRPr="001B6747">
        <w:rPr>
          <w:rFonts w:ascii="Times New Roman" w:eastAsia="宋体" w:hAnsi="Times New Roman" w:cs="Times New Roman"/>
        </w:rPr>
        <w:t>”</w:t>
      </w:r>
      <w:r w:rsidRPr="001B6747">
        <w:rPr>
          <w:rFonts w:ascii="Times New Roman" w:eastAsia="宋体" w:hAnsi="Times New Roman" w:cs="Times New Roman"/>
        </w:rPr>
        <w:t>）释放</w:t>
      </w:r>
      <w:r w:rsidRPr="001B6747">
        <w:rPr>
          <w:rFonts w:ascii="Times New Roman" w:eastAsia="宋体" w:hAnsi="Times New Roman" w:cs="Times New Roman"/>
        </w:rPr>
        <w:t>CO</w:t>
      </w:r>
      <w:r w:rsidRPr="001B6747">
        <w:rPr>
          <w:rFonts w:ascii="Times New Roman" w:eastAsia="宋体" w:hAnsi="Times New Roman" w:cs="Times New Roman"/>
          <w:vertAlign w:val="subscript"/>
        </w:rPr>
        <w:t>2</w:t>
      </w:r>
      <w:r w:rsidRPr="001B6747">
        <w:rPr>
          <w:rFonts w:ascii="Times New Roman" w:eastAsia="宋体" w:hAnsi="Times New Roman" w:cs="Times New Roman"/>
        </w:rPr>
        <w:t>。</w:t>
      </w:r>
    </w:p>
    <w:p w14:paraId="535C4993" w14:textId="39AD7D2B" w:rsidR="001B6747" w:rsidRPr="001B6747" w:rsidRDefault="001B6747" w:rsidP="001B6747">
      <w:pPr>
        <w:rPr>
          <w:rFonts w:ascii="Times New Roman" w:eastAsia="宋体" w:hAnsi="Times New Roman" w:cs="Times New Roman"/>
        </w:rPr>
      </w:pPr>
      <w:r w:rsidRPr="001B6747">
        <w:rPr>
          <w:rFonts w:ascii="Times New Roman" w:eastAsia="宋体" w:hAnsi="Times New Roman" w:cs="Times New Roman"/>
        </w:rPr>
        <w:t>(2)</w:t>
      </w:r>
      <w:r w:rsidRPr="001B6747">
        <w:rPr>
          <w:rFonts w:ascii="Times New Roman" w:eastAsia="宋体" w:hAnsi="Times New Roman" w:cs="Times New Roman"/>
        </w:rPr>
        <w:t>碳中和</w:t>
      </w:r>
    </w:p>
    <w:p w14:paraId="167F7335" w14:textId="440DC0D2" w:rsidR="001B6747" w:rsidRPr="001B6747" w:rsidRDefault="001B6747" w:rsidP="001B6747">
      <w:pPr>
        <w:rPr>
          <w:rFonts w:ascii="Times New Roman" w:eastAsia="宋体" w:hAnsi="Times New Roman" w:cs="Times New Roman"/>
        </w:rPr>
      </w:pPr>
      <w:r w:rsidRPr="001B6747">
        <w:rPr>
          <w:rFonts w:ascii="Times New Roman" w:eastAsia="宋体" w:hAnsi="Times New Roman" w:cs="Times New Roman"/>
        </w:rPr>
        <w:t>自然吸收：查阅图</w:t>
      </w:r>
      <w:r w:rsidRPr="001B6747">
        <w:rPr>
          <w:rFonts w:ascii="Times New Roman" w:eastAsia="宋体" w:hAnsi="Times New Roman" w:cs="Times New Roman"/>
        </w:rPr>
        <w:t>1</w:t>
      </w:r>
      <w:r w:rsidRPr="001B6747">
        <w:rPr>
          <w:rFonts w:ascii="Times New Roman" w:eastAsia="宋体" w:hAnsi="Times New Roman" w:cs="Times New Roman"/>
        </w:rPr>
        <w:t>，</w:t>
      </w:r>
      <w:r w:rsidRPr="001B6747">
        <w:rPr>
          <w:rFonts w:ascii="Times New Roman" w:eastAsia="宋体" w:hAnsi="Times New Roman" w:cs="Times New Roman"/>
        </w:rPr>
        <w:t>CO</w:t>
      </w:r>
      <w:r w:rsidRPr="001B6747">
        <w:rPr>
          <w:rFonts w:ascii="Times New Roman" w:eastAsia="宋体" w:hAnsi="Times New Roman" w:cs="Times New Roman"/>
          <w:vertAlign w:val="subscript"/>
        </w:rPr>
        <w:t>2</w:t>
      </w:r>
      <w:r w:rsidRPr="001B6747">
        <w:rPr>
          <w:rFonts w:ascii="Times New Roman" w:eastAsia="宋体" w:hAnsi="Times New Roman" w:cs="Times New Roman"/>
        </w:rPr>
        <w:t>的自然吸收途径有</w:t>
      </w:r>
      <w:r w:rsidRPr="001B6747">
        <w:rPr>
          <w:rFonts w:ascii="Times New Roman" w:eastAsia="宋体" w:hAnsi="Times New Roman" w:cs="Times New Roman"/>
          <w:u w:val="single"/>
        </w:rPr>
        <w:t xml:space="preserve">    </w:t>
      </w:r>
      <w:r w:rsidR="002B37AD">
        <w:rPr>
          <w:rFonts w:ascii="Times New Roman" w:eastAsia="宋体" w:hAnsi="Times New Roman" w:cs="Times New Roman" w:hint="eastAsia"/>
          <w:u w:val="single"/>
        </w:rPr>
        <w:t xml:space="preserve">      </w:t>
      </w:r>
      <w:r w:rsidRPr="001B6747">
        <w:rPr>
          <w:rFonts w:ascii="Times New Roman" w:eastAsia="宋体" w:hAnsi="Times New Roman" w:cs="Times New Roman"/>
          <w:u w:val="single"/>
        </w:rPr>
        <w:t xml:space="preserve">   </w:t>
      </w:r>
      <w:r w:rsidRPr="001B6747">
        <w:rPr>
          <w:rFonts w:ascii="Times New Roman" w:eastAsia="宋体" w:hAnsi="Times New Roman" w:cs="Times New Roman"/>
        </w:rPr>
        <w:t>（填图中序号）。</w:t>
      </w:r>
    </w:p>
    <w:p w14:paraId="327373D3" w14:textId="7586A49E" w:rsidR="001B6747" w:rsidRPr="001B6747" w:rsidRDefault="001B6747" w:rsidP="001B6747">
      <w:pPr>
        <w:rPr>
          <w:rFonts w:ascii="Times New Roman" w:eastAsia="宋体" w:hAnsi="Times New Roman" w:cs="Times New Roman"/>
        </w:rPr>
      </w:pPr>
      <w:r w:rsidRPr="001B6747">
        <w:rPr>
          <w:rFonts w:ascii="Times New Roman" w:eastAsia="宋体" w:hAnsi="Times New Roman" w:cs="Times New Roman"/>
        </w:rPr>
        <w:t>人为努力：工业上一种利用</w:t>
      </w:r>
      <w:r w:rsidRPr="001B6747">
        <w:rPr>
          <w:rFonts w:ascii="Times New Roman" w:eastAsia="宋体" w:hAnsi="Times New Roman" w:cs="Times New Roman"/>
        </w:rPr>
        <w:t>NaOH</w:t>
      </w:r>
      <w:r w:rsidRPr="001B6747">
        <w:rPr>
          <w:rFonts w:ascii="Times New Roman" w:eastAsia="宋体" w:hAnsi="Times New Roman" w:cs="Times New Roman"/>
        </w:rPr>
        <w:t>溶液实现</w:t>
      </w:r>
      <w:r w:rsidRPr="001B6747">
        <w:rPr>
          <w:rFonts w:ascii="Times New Roman" w:eastAsia="宋体" w:hAnsi="Times New Roman" w:cs="Times New Roman"/>
        </w:rPr>
        <w:t>“</w:t>
      </w:r>
      <w:r w:rsidRPr="001B6747">
        <w:rPr>
          <w:rFonts w:ascii="Times New Roman" w:eastAsia="宋体" w:hAnsi="Times New Roman" w:cs="Times New Roman"/>
        </w:rPr>
        <w:t>碳捕集</w:t>
      </w:r>
      <w:r w:rsidRPr="001B6747">
        <w:rPr>
          <w:rFonts w:ascii="Times New Roman" w:eastAsia="宋体" w:hAnsi="Times New Roman" w:cs="Times New Roman"/>
        </w:rPr>
        <w:t>”</w:t>
      </w:r>
      <w:r w:rsidRPr="001B6747">
        <w:rPr>
          <w:rFonts w:ascii="Times New Roman" w:eastAsia="宋体" w:hAnsi="Times New Roman" w:cs="Times New Roman"/>
        </w:rPr>
        <w:t>技术的流程如图</w:t>
      </w:r>
      <w:r w:rsidRPr="001B6747">
        <w:rPr>
          <w:rFonts w:ascii="Times New Roman" w:eastAsia="宋体" w:hAnsi="Times New Roman" w:cs="Times New Roman"/>
        </w:rPr>
        <w:t>2</w:t>
      </w:r>
      <w:r w:rsidRPr="001B6747">
        <w:rPr>
          <w:rFonts w:ascii="Times New Roman" w:eastAsia="宋体" w:hAnsi="Times New Roman" w:cs="Times New Roman"/>
        </w:rPr>
        <w:t>所示。</w:t>
      </w:r>
    </w:p>
    <w:p w14:paraId="3636DDE4" w14:textId="6616CAEC" w:rsidR="001B6747" w:rsidRPr="001B6747" w:rsidRDefault="001B6747" w:rsidP="001B6747">
      <w:pPr>
        <w:rPr>
          <w:rFonts w:ascii="Times New Roman" w:eastAsia="宋体" w:hAnsi="Times New Roman" w:cs="Times New Roman"/>
        </w:rPr>
      </w:pPr>
      <w:r w:rsidRPr="001B6747">
        <w:rPr>
          <w:rFonts w:ascii="宋体" w:eastAsia="宋体" w:hAnsi="宋体" w:cs="宋体" w:hint="eastAsia"/>
        </w:rPr>
        <w:t>①</w:t>
      </w:r>
      <w:r w:rsidRPr="001B6747">
        <w:rPr>
          <w:rFonts w:ascii="Times New Roman" w:eastAsia="宋体" w:hAnsi="Times New Roman" w:cs="Times New Roman"/>
        </w:rPr>
        <w:t>反应、分离室中发生复分解反应的化学方程式为</w:t>
      </w:r>
      <w:r w:rsidRPr="001B6747">
        <w:rPr>
          <w:rFonts w:ascii="Times New Roman" w:eastAsia="宋体" w:hAnsi="Times New Roman" w:cs="Times New Roman"/>
          <w:u w:val="single"/>
        </w:rPr>
        <w:t xml:space="preserve">   </w:t>
      </w:r>
      <w:r w:rsidR="002B37AD">
        <w:rPr>
          <w:rFonts w:ascii="Times New Roman" w:eastAsia="宋体" w:hAnsi="Times New Roman" w:cs="Times New Roman" w:hint="eastAsia"/>
          <w:u w:val="single"/>
        </w:rPr>
        <w:t xml:space="preserve">                       </w:t>
      </w:r>
      <w:r w:rsidRPr="001B6747">
        <w:rPr>
          <w:rFonts w:ascii="Times New Roman" w:eastAsia="宋体" w:hAnsi="Times New Roman" w:cs="Times New Roman"/>
          <w:u w:val="single"/>
        </w:rPr>
        <w:t xml:space="preserve">    </w:t>
      </w:r>
      <w:r w:rsidRPr="001B6747">
        <w:rPr>
          <w:rFonts w:ascii="Times New Roman" w:eastAsia="宋体" w:hAnsi="Times New Roman" w:cs="Times New Roman"/>
        </w:rPr>
        <w:t>。</w:t>
      </w:r>
    </w:p>
    <w:p w14:paraId="71EB4426" w14:textId="071959A7" w:rsidR="001B6747" w:rsidRPr="001B6747" w:rsidRDefault="001B6747" w:rsidP="001B6747">
      <w:pPr>
        <w:rPr>
          <w:rFonts w:ascii="Times New Roman" w:eastAsia="宋体" w:hAnsi="Times New Roman" w:cs="Times New Roman"/>
        </w:rPr>
      </w:pPr>
      <w:r w:rsidRPr="001B6747">
        <w:rPr>
          <w:rFonts w:ascii="宋体" w:eastAsia="宋体" w:hAnsi="宋体" w:cs="宋体" w:hint="eastAsia"/>
        </w:rPr>
        <w:t>②</w:t>
      </w:r>
      <w:r w:rsidRPr="001B6747">
        <w:rPr>
          <w:rFonts w:ascii="Times New Roman" w:eastAsia="宋体" w:hAnsi="Times New Roman" w:cs="Times New Roman"/>
        </w:rPr>
        <w:t>流程中可循环利用的物质有</w:t>
      </w:r>
      <w:proofErr w:type="spellStart"/>
      <w:r w:rsidRPr="001B6747">
        <w:rPr>
          <w:rFonts w:ascii="Times New Roman" w:eastAsia="宋体" w:hAnsi="Times New Roman" w:cs="Times New Roman"/>
        </w:rPr>
        <w:t>CaO</w:t>
      </w:r>
      <w:proofErr w:type="spellEnd"/>
      <w:r w:rsidRPr="001B6747">
        <w:rPr>
          <w:rFonts w:ascii="Times New Roman" w:eastAsia="宋体" w:hAnsi="Times New Roman" w:cs="Times New Roman"/>
        </w:rPr>
        <w:t>、</w:t>
      </w:r>
      <w:r w:rsidRPr="001B6747">
        <w:rPr>
          <w:rFonts w:ascii="Times New Roman" w:eastAsia="宋体" w:hAnsi="Times New Roman" w:cs="Times New Roman"/>
          <w:u w:val="single"/>
        </w:rPr>
        <w:t xml:space="preserve">   </w:t>
      </w:r>
      <w:r w:rsidR="002B37AD">
        <w:rPr>
          <w:rFonts w:ascii="Times New Roman" w:eastAsia="宋体" w:hAnsi="Times New Roman" w:cs="Times New Roman" w:hint="eastAsia"/>
          <w:u w:val="single"/>
        </w:rPr>
        <w:t xml:space="preserve">   </w:t>
      </w:r>
      <w:r w:rsidRPr="001B6747">
        <w:rPr>
          <w:rFonts w:ascii="Times New Roman" w:eastAsia="宋体" w:hAnsi="Times New Roman" w:cs="Times New Roman"/>
          <w:u w:val="single"/>
        </w:rPr>
        <w:t xml:space="preserve">    </w:t>
      </w:r>
      <w:r w:rsidRPr="001B6747">
        <w:rPr>
          <w:rFonts w:ascii="Times New Roman" w:eastAsia="宋体" w:hAnsi="Times New Roman" w:cs="Times New Roman"/>
        </w:rPr>
        <w:t>。</w:t>
      </w:r>
    </w:p>
    <w:p w14:paraId="519250A1" w14:textId="2F9C5E66" w:rsidR="004E2A29" w:rsidRPr="004E2A29" w:rsidRDefault="002B37AD" w:rsidP="004E2A29">
      <w:pPr>
        <w:rPr>
          <w:rFonts w:ascii="Times New Roman" w:eastAsia="宋体" w:hAnsi="Times New Roman" w:cs="Times New Roman"/>
        </w:rPr>
      </w:pPr>
      <w:r>
        <w:rPr>
          <w:rFonts w:ascii="Times New Roman" w:eastAsia="宋体" w:hAnsi="Times New Roman" w:cs="Times New Roman" w:hint="eastAsia"/>
        </w:rPr>
        <w:t>5</w:t>
      </w:r>
      <w:r w:rsidR="004E2A29" w:rsidRPr="004E2A29">
        <w:rPr>
          <w:rFonts w:ascii="Times New Roman" w:eastAsia="宋体" w:hAnsi="Times New Roman" w:cs="Times New Roman"/>
        </w:rPr>
        <w:t>．</w:t>
      </w:r>
      <w:r w:rsidR="004E2A29" w:rsidRPr="004E2A29">
        <w:rPr>
          <w:rFonts w:ascii="Times New Roman" w:eastAsia="宋体" w:hAnsi="Times New Roman" w:cs="Times New Roman"/>
        </w:rPr>
        <w:t>“</w:t>
      </w:r>
      <w:r w:rsidR="004E2A29" w:rsidRPr="004E2A29">
        <w:rPr>
          <w:rFonts w:ascii="Times New Roman" w:eastAsia="宋体" w:hAnsi="Times New Roman" w:cs="Times New Roman"/>
        </w:rPr>
        <w:t>碳达峰、碳中和</w:t>
      </w:r>
      <w:r w:rsidR="004E2A29" w:rsidRPr="004E2A29">
        <w:rPr>
          <w:rFonts w:ascii="Times New Roman" w:eastAsia="宋体" w:hAnsi="Times New Roman" w:cs="Times New Roman"/>
        </w:rPr>
        <w:t>”</w:t>
      </w:r>
      <w:r w:rsidR="004E2A29" w:rsidRPr="004E2A29">
        <w:rPr>
          <w:rFonts w:ascii="Times New Roman" w:eastAsia="宋体" w:hAnsi="Times New Roman" w:cs="Times New Roman"/>
        </w:rPr>
        <w:t>背景下，采用物理或化学方法捕集</w:t>
      </w:r>
      <w:r w:rsidR="004E2A29" w:rsidRPr="004E2A29">
        <w:rPr>
          <w:rFonts w:ascii="Times New Roman" w:eastAsia="宋体" w:hAnsi="Times New Roman" w:cs="Times New Roman"/>
        </w:rPr>
        <w:t>CO</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并将其资源化利用，正成为控制排放的有效措施。</w:t>
      </w:r>
    </w:p>
    <w:p w14:paraId="752C1377" w14:textId="5512F994" w:rsidR="004E2A29" w:rsidRPr="004E2A29" w:rsidRDefault="004E2A29" w:rsidP="004E2A29">
      <w:pPr>
        <w:rPr>
          <w:rFonts w:ascii="Times New Roman" w:eastAsia="宋体" w:hAnsi="Times New Roman" w:cs="Times New Roman"/>
        </w:rPr>
      </w:pPr>
      <w:r w:rsidRPr="004E2A29">
        <w:rPr>
          <w:rFonts w:ascii="Times New Roman" w:eastAsia="宋体" w:hAnsi="Times New Roman" w:cs="Times New Roman"/>
        </w:rPr>
        <w:t>I.CO</w:t>
      </w:r>
      <w:r w:rsidRPr="004E2A29">
        <w:rPr>
          <w:rFonts w:ascii="Times New Roman" w:eastAsia="宋体" w:hAnsi="Times New Roman" w:cs="Times New Roman"/>
          <w:vertAlign w:val="subscript"/>
        </w:rPr>
        <w:t>2</w:t>
      </w:r>
      <w:r w:rsidRPr="004E2A29">
        <w:rPr>
          <w:rFonts w:ascii="Times New Roman" w:eastAsia="宋体" w:hAnsi="Times New Roman" w:cs="Times New Roman"/>
        </w:rPr>
        <w:t>的捕集</w:t>
      </w:r>
      <w:r w:rsidRPr="004E2A29">
        <w:rPr>
          <w:rFonts w:ascii="Times New Roman" w:eastAsia="宋体" w:hAnsi="Times New Roman" w:cs="Times New Roman"/>
        </w:rPr>
        <w:t>(</w:t>
      </w:r>
      <w:r w:rsidRPr="004E2A29">
        <w:rPr>
          <w:rFonts w:ascii="Times New Roman" w:eastAsia="宋体" w:hAnsi="Times New Roman" w:cs="Times New Roman"/>
        </w:rPr>
        <w:t>图</w:t>
      </w:r>
      <w:r w:rsidRPr="004E2A29">
        <w:rPr>
          <w:rFonts w:ascii="Times New Roman" w:eastAsia="宋体" w:hAnsi="Times New Roman" w:cs="Times New Roman"/>
        </w:rPr>
        <w:t>1)</w:t>
      </w:r>
    </w:p>
    <w:p w14:paraId="36F3BA69" w14:textId="2B45E134" w:rsidR="004E2A29" w:rsidRPr="004E2A29" w:rsidRDefault="004E2A29" w:rsidP="00E1236E">
      <w:pPr>
        <w:jc w:val="center"/>
        <w:rPr>
          <w:rFonts w:ascii="Times New Roman" w:eastAsia="宋体" w:hAnsi="Times New Roman" w:cs="Times New Roman"/>
        </w:rPr>
      </w:pPr>
      <w:r w:rsidRPr="004E2A29">
        <w:rPr>
          <w:rFonts w:ascii="Times New Roman" w:eastAsia="宋体" w:hAnsi="Times New Roman" w:cs="Times New Roman"/>
        </w:rPr>
        <w:drawing>
          <wp:inline distT="0" distB="0" distL="0" distR="0" wp14:anchorId="43065908" wp14:editId="05DB8DD6">
            <wp:extent cx="1511300" cy="1188889"/>
            <wp:effectExtent l="0" t="0" r="0" b="0"/>
            <wp:docPr id="232189292" name="图片 232189292" descr="@@@794b03e7-0fc6-44f0-b084-a25070782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6"/>
                    <a:stretch>
                      <a:fillRect/>
                    </a:stretch>
                  </pic:blipFill>
                  <pic:spPr>
                    <a:xfrm>
                      <a:off x="0" y="0"/>
                      <a:ext cx="1513792" cy="1190849"/>
                    </a:xfrm>
                    <a:prstGeom prst="rect">
                      <a:avLst/>
                    </a:prstGeom>
                  </pic:spPr>
                </pic:pic>
              </a:graphicData>
            </a:graphic>
          </wp:inline>
        </w:drawing>
      </w:r>
      <w:r w:rsidR="00E1236E">
        <w:rPr>
          <w:rFonts w:ascii="Times New Roman" w:eastAsia="宋体" w:hAnsi="Times New Roman" w:cs="Times New Roman" w:hint="eastAsia"/>
        </w:rPr>
        <w:t xml:space="preserve">          </w:t>
      </w:r>
      <w:r w:rsidR="00E1236E" w:rsidRPr="004E2A29">
        <w:rPr>
          <w:rFonts w:ascii="Times New Roman" w:eastAsia="宋体" w:hAnsi="Times New Roman" w:cs="Times New Roman"/>
        </w:rPr>
        <w:drawing>
          <wp:inline distT="0" distB="0" distL="0" distR="0" wp14:anchorId="3F8E863E" wp14:editId="07528DD1">
            <wp:extent cx="1397000" cy="1210235"/>
            <wp:effectExtent l="0" t="0" r="0" b="9525"/>
            <wp:docPr id="371663233" name="图片 371663233" descr="@@@d6ac5ce1-a57b-4964-a072-74b40279a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7"/>
                    <a:stretch>
                      <a:fillRect/>
                    </a:stretch>
                  </pic:blipFill>
                  <pic:spPr>
                    <a:xfrm>
                      <a:off x="0" y="0"/>
                      <a:ext cx="1402484" cy="1214986"/>
                    </a:xfrm>
                    <a:prstGeom prst="rect">
                      <a:avLst/>
                    </a:prstGeom>
                  </pic:spPr>
                </pic:pic>
              </a:graphicData>
            </a:graphic>
          </wp:inline>
        </w:drawing>
      </w:r>
    </w:p>
    <w:p w14:paraId="3F43237D" w14:textId="2805FE1B" w:rsidR="004E2A29" w:rsidRPr="004E2A29" w:rsidRDefault="00E1236E" w:rsidP="004E2A29">
      <w:pPr>
        <w:rPr>
          <w:rFonts w:ascii="Times New Roman" w:eastAsia="宋体" w:hAnsi="Times New Roman" w:cs="Times New Roman"/>
        </w:rPr>
      </w:pPr>
      <w:r w:rsidRPr="00E1236E">
        <w:rPr>
          <w:rFonts w:ascii="Times New Roman" w:eastAsia="宋体" w:hAnsi="Times New Roman" w:cs="Times New Roman"/>
          <w:noProof/>
        </w:rPr>
        <mc:AlternateContent>
          <mc:Choice Requires="wps">
            <w:drawing>
              <wp:anchor distT="45720" distB="45720" distL="114300" distR="114300" simplePos="0" relativeHeight="251664384" behindDoc="0" locked="0" layoutInCell="1" allowOverlap="1" wp14:anchorId="7549B248" wp14:editId="609F2003">
                <wp:simplePos x="0" y="0"/>
                <wp:positionH relativeFrom="margin">
                  <wp:posOffset>568960</wp:posOffset>
                </wp:positionH>
                <wp:positionV relativeFrom="margin">
                  <wp:posOffset>6804025</wp:posOffset>
                </wp:positionV>
                <wp:extent cx="1047750" cy="27940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9400"/>
                        </a:xfrm>
                        <a:prstGeom prst="rect">
                          <a:avLst/>
                        </a:prstGeom>
                        <a:noFill/>
                        <a:ln w="9525">
                          <a:noFill/>
                          <a:miter lim="800000"/>
                          <a:headEnd/>
                          <a:tailEnd/>
                        </a:ln>
                      </wps:spPr>
                      <wps:txbx>
                        <w:txbxContent>
                          <w:p w14:paraId="347813F7" w14:textId="10D07007" w:rsidR="00E1236E" w:rsidRPr="00E1236E" w:rsidRDefault="00E1236E">
                            <w:pPr>
                              <w:rPr>
                                <w:rFonts w:ascii="宋体" w:eastAsia="宋体" w:hAnsi="宋体"/>
                                <w:sz w:val="18"/>
                                <w:szCs w:val="18"/>
                              </w:rPr>
                            </w:pPr>
                            <w:r w:rsidRPr="00E1236E">
                              <w:rPr>
                                <w:rFonts w:ascii="宋体" w:eastAsia="宋体" w:hAnsi="宋体" w:hint="eastAsia"/>
                                <w:sz w:val="18"/>
                                <w:szCs w:val="18"/>
                              </w:rPr>
                              <w:t>高温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9B248" id="_x0000_t202" coordsize="21600,21600" o:spt="202" path="m,l,21600r21600,l21600,xe">
                <v:stroke joinstyle="miter"/>
                <v:path gradientshapeok="t" o:connecttype="rect"/>
              </v:shapetype>
              <v:shape id="文本框 2" o:spid="_x0000_s1026" type="#_x0000_t202" style="position:absolute;left:0;text-align:left;margin-left:44.8pt;margin-top:535.75pt;width:82.5pt;height:2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" filled="f" stroked="f">
                <v:textbox>
                  <w:txbxContent>
                    <w:p w14:paraId="347813F7" w14:textId="10D07007" w:rsidR="00E1236E" w:rsidRPr="00E1236E" w:rsidRDefault="00E1236E">
                      <w:pPr>
                        <w:rPr>
                          <w:rFonts w:ascii="宋体" w:eastAsia="宋体" w:hAnsi="宋体"/>
                          <w:sz w:val="18"/>
                          <w:szCs w:val="18"/>
                        </w:rPr>
                      </w:pPr>
                      <w:r w:rsidRPr="00E1236E">
                        <w:rPr>
                          <w:rFonts w:ascii="宋体" w:eastAsia="宋体" w:hAnsi="宋体" w:hint="eastAsia"/>
                          <w:sz w:val="18"/>
                          <w:szCs w:val="18"/>
                        </w:rPr>
                        <w:t>高温</w:t>
                      </w:r>
                    </w:p>
                  </w:txbxContent>
                </v:textbox>
                <w10:wrap anchorx="margin" anchory="margin"/>
              </v:shape>
            </w:pict>
          </mc:Fallback>
        </mc:AlternateContent>
      </w:r>
      <w:r w:rsidR="004E2A29" w:rsidRPr="004E2A29">
        <w:rPr>
          <w:rFonts w:ascii="Times New Roman" w:eastAsia="宋体" w:hAnsi="Times New Roman" w:cs="Times New Roman"/>
        </w:rPr>
        <w:t>(1)</w:t>
      </w:r>
      <w:r w:rsidR="004E2A29" w:rsidRPr="004E2A29">
        <w:rPr>
          <w:rFonts w:ascii="Times New Roman" w:eastAsia="宋体" w:hAnsi="Times New Roman" w:cs="Times New Roman"/>
        </w:rPr>
        <w:t>加热</w:t>
      </w:r>
      <w:r w:rsidR="004E2A29" w:rsidRPr="004E2A29">
        <w:rPr>
          <w:rFonts w:ascii="Times New Roman" w:eastAsia="宋体" w:hAnsi="Times New Roman" w:cs="Times New Roman"/>
        </w:rPr>
        <w:t>CaC</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O</w:t>
      </w:r>
      <w:r w:rsidR="004E2A29" w:rsidRPr="004E2A29">
        <w:rPr>
          <w:rFonts w:ascii="Times New Roman" w:eastAsia="宋体" w:hAnsi="Times New Roman" w:cs="Times New Roman"/>
          <w:vertAlign w:val="subscript"/>
        </w:rPr>
        <w:t>4</w:t>
      </w:r>
      <w:r w:rsidR="004E2A29" w:rsidRPr="004E2A29">
        <w:rPr>
          <w:rFonts w:ascii="Times New Roman" w:eastAsia="宋体" w:hAnsi="Times New Roman" w:cs="Times New Roman"/>
        </w:rPr>
        <w:t>•H</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O</w:t>
      </w:r>
      <w:r w:rsidR="004E2A29" w:rsidRPr="004E2A29">
        <w:rPr>
          <w:rFonts w:ascii="Times New Roman" w:eastAsia="宋体" w:hAnsi="Times New Roman" w:cs="Times New Roman"/>
        </w:rPr>
        <w:t>制备</w:t>
      </w:r>
      <w:proofErr w:type="spellStart"/>
      <w:r w:rsidR="004E2A29" w:rsidRPr="004E2A29">
        <w:rPr>
          <w:rFonts w:ascii="Times New Roman" w:eastAsia="宋体" w:hAnsi="Times New Roman" w:cs="Times New Roman"/>
        </w:rPr>
        <w:t>CaO</w:t>
      </w:r>
      <w:proofErr w:type="spellEnd"/>
      <w:r w:rsidR="004E2A29" w:rsidRPr="004E2A29">
        <w:rPr>
          <w:rFonts w:ascii="Times New Roman" w:eastAsia="宋体" w:hAnsi="Times New Roman" w:cs="Times New Roman"/>
        </w:rPr>
        <w:t>。</w:t>
      </w:r>
      <w:r w:rsidR="004E2A29" w:rsidRPr="004E2A29">
        <w:rPr>
          <w:rFonts w:ascii="Times New Roman" w:eastAsia="宋体" w:hAnsi="Times New Roman" w:cs="Times New Roman"/>
        </w:rPr>
        <w:t>CaC</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O</w:t>
      </w:r>
      <w:r w:rsidR="004E2A29" w:rsidRPr="004E2A29">
        <w:rPr>
          <w:rFonts w:ascii="Times New Roman" w:eastAsia="宋体" w:hAnsi="Times New Roman" w:cs="Times New Roman"/>
          <w:vertAlign w:val="subscript"/>
        </w:rPr>
        <w:t>4</w:t>
      </w:r>
      <w:r w:rsidR="004E2A29" w:rsidRPr="004E2A29">
        <w:rPr>
          <w:rFonts w:ascii="Times New Roman" w:eastAsia="宋体" w:hAnsi="Times New Roman" w:cs="Times New Roman"/>
        </w:rPr>
        <w:t>•H</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O</w:t>
      </w:r>
      <w:r w:rsidR="004E2A29" w:rsidRPr="004E2A29">
        <w:rPr>
          <w:rFonts w:ascii="Times New Roman" w:eastAsia="宋体" w:hAnsi="Times New Roman" w:cs="Times New Roman"/>
        </w:rPr>
        <w:t>分解的化学方程式为</w:t>
      </w:r>
      <w:r w:rsidR="004E2A29" w:rsidRPr="004E2A29">
        <w:rPr>
          <w:rFonts w:ascii="Times New Roman" w:eastAsia="宋体" w:hAnsi="Times New Roman" w:cs="Times New Roman"/>
        </w:rPr>
        <w:t>CaC</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O</w:t>
      </w:r>
      <w:r w:rsidR="004E2A29" w:rsidRPr="004E2A29">
        <w:rPr>
          <w:rFonts w:ascii="Times New Roman" w:eastAsia="宋体" w:hAnsi="Times New Roman" w:cs="Times New Roman"/>
          <w:vertAlign w:val="subscript"/>
        </w:rPr>
        <w:t>4</w:t>
      </w:r>
      <w:r w:rsidR="004E2A29" w:rsidRPr="004E2A29">
        <w:rPr>
          <w:rFonts w:ascii="Times New Roman" w:eastAsia="宋体" w:hAnsi="Times New Roman" w:cs="Times New Roman"/>
        </w:rPr>
        <w:t>•H</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O</w:t>
      </w:r>
      <w:r>
        <w:rPr>
          <w:rFonts w:ascii="Times New Roman" w:eastAsia="宋体" w:hAnsi="Times New Roman" w:cs="Times New Roman" w:hint="eastAsia"/>
        </w:rPr>
        <w:t>===</w:t>
      </w:r>
      <w:r w:rsidR="004E2A29" w:rsidRPr="004E2A29">
        <w:rPr>
          <w:rFonts w:ascii="Times New Roman" w:eastAsia="宋体" w:hAnsi="Times New Roman" w:cs="Times New Roman"/>
        </w:rPr>
        <w:t>CaO+CO</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↑+CO↑+H</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O↑</w:t>
      </w:r>
      <w:r w:rsidR="004E2A29" w:rsidRPr="004E2A29">
        <w:rPr>
          <w:rFonts w:ascii="Times New Roman" w:eastAsia="宋体" w:hAnsi="Times New Roman" w:cs="Times New Roman"/>
        </w:rPr>
        <w:t>，该反应生成的</w:t>
      </w:r>
      <w:proofErr w:type="spellStart"/>
      <w:r w:rsidR="004E2A29" w:rsidRPr="004E2A29">
        <w:rPr>
          <w:rFonts w:ascii="Times New Roman" w:eastAsia="宋体" w:hAnsi="Times New Roman" w:cs="Times New Roman"/>
        </w:rPr>
        <w:t>CaO</w:t>
      </w:r>
      <w:proofErr w:type="spellEnd"/>
      <w:r w:rsidR="004E2A29" w:rsidRPr="004E2A29">
        <w:rPr>
          <w:rFonts w:ascii="Times New Roman" w:eastAsia="宋体" w:hAnsi="Times New Roman" w:cs="Times New Roman"/>
        </w:rPr>
        <w:t>比石灰石分解制得的</w:t>
      </w:r>
      <w:proofErr w:type="spellStart"/>
      <w:r w:rsidR="004E2A29" w:rsidRPr="004E2A29">
        <w:rPr>
          <w:rFonts w:ascii="Times New Roman" w:eastAsia="宋体" w:hAnsi="Times New Roman" w:cs="Times New Roman"/>
        </w:rPr>
        <w:t>CaO</w:t>
      </w:r>
      <w:proofErr w:type="spellEnd"/>
      <w:r w:rsidR="004E2A29" w:rsidRPr="004E2A29">
        <w:rPr>
          <w:rFonts w:ascii="Times New Roman" w:eastAsia="宋体" w:hAnsi="Times New Roman" w:cs="Times New Roman"/>
        </w:rPr>
        <w:t>更加疏松多孔，原因是</w:t>
      </w:r>
      <w:r w:rsidR="004E2A29" w:rsidRPr="004E2A29">
        <w:rPr>
          <w:rFonts w:ascii="Times New Roman" w:eastAsia="宋体" w:hAnsi="Times New Roman" w:cs="Times New Roman"/>
          <w:u w:val="single"/>
        </w:rPr>
        <w:t xml:space="preserve">  </w:t>
      </w:r>
      <w:r>
        <w:rPr>
          <w:rFonts w:ascii="Times New Roman" w:eastAsia="宋体" w:hAnsi="Times New Roman" w:cs="Times New Roman" w:hint="eastAsia"/>
          <w:u w:val="single"/>
        </w:rPr>
        <w:t xml:space="preserve">           </w:t>
      </w:r>
      <w:r w:rsidR="004E2A29" w:rsidRPr="004E2A29">
        <w:rPr>
          <w:rFonts w:ascii="Times New Roman" w:eastAsia="宋体" w:hAnsi="Times New Roman" w:cs="Times New Roman"/>
          <w:u w:val="single"/>
        </w:rPr>
        <w:t xml:space="preserve">     </w:t>
      </w:r>
      <w:r w:rsidR="004E2A29" w:rsidRPr="004E2A29">
        <w:rPr>
          <w:rFonts w:ascii="Times New Roman" w:eastAsia="宋体" w:hAnsi="Times New Roman" w:cs="Times New Roman"/>
        </w:rPr>
        <w:t>；疏松多孔的</w:t>
      </w:r>
      <w:proofErr w:type="spellStart"/>
      <w:r w:rsidR="004E2A29" w:rsidRPr="004E2A29">
        <w:rPr>
          <w:rFonts w:ascii="Times New Roman" w:eastAsia="宋体" w:hAnsi="Times New Roman" w:cs="Times New Roman"/>
        </w:rPr>
        <w:t>CaO</w:t>
      </w:r>
      <w:proofErr w:type="spellEnd"/>
      <w:r w:rsidR="004E2A29" w:rsidRPr="004E2A29">
        <w:rPr>
          <w:rFonts w:ascii="Times New Roman" w:eastAsia="宋体" w:hAnsi="Times New Roman" w:cs="Times New Roman"/>
        </w:rPr>
        <w:t>捕集</w:t>
      </w:r>
      <w:r w:rsidR="004E2A29" w:rsidRPr="004E2A29">
        <w:rPr>
          <w:rFonts w:ascii="Times New Roman" w:eastAsia="宋体" w:hAnsi="Times New Roman" w:cs="Times New Roman"/>
        </w:rPr>
        <w:t>CO</w:t>
      </w:r>
      <w:r w:rsidR="004E2A29" w:rsidRPr="004E2A29">
        <w:rPr>
          <w:rFonts w:ascii="Times New Roman" w:eastAsia="宋体" w:hAnsi="Times New Roman" w:cs="Times New Roman"/>
          <w:vertAlign w:val="subscript"/>
        </w:rPr>
        <w:t>2</w:t>
      </w:r>
      <w:r w:rsidR="004E2A29" w:rsidRPr="004E2A29">
        <w:rPr>
          <w:rFonts w:ascii="Times New Roman" w:eastAsia="宋体" w:hAnsi="Times New Roman" w:cs="Times New Roman"/>
        </w:rPr>
        <w:t>的效果更好，主要原因是</w:t>
      </w:r>
      <w:r w:rsidR="004E2A29" w:rsidRPr="004E2A29">
        <w:rPr>
          <w:rFonts w:ascii="Times New Roman" w:eastAsia="宋体" w:hAnsi="Times New Roman" w:cs="Times New Roman"/>
          <w:u w:val="single"/>
        </w:rPr>
        <w:t xml:space="preserve">   </w:t>
      </w:r>
      <w:r>
        <w:rPr>
          <w:rFonts w:ascii="Times New Roman" w:eastAsia="宋体" w:hAnsi="Times New Roman" w:cs="Times New Roman" w:hint="eastAsia"/>
          <w:u w:val="single"/>
        </w:rPr>
        <w:t xml:space="preserve">                                     </w:t>
      </w:r>
      <w:r w:rsidR="004E2A29" w:rsidRPr="004E2A29">
        <w:rPr>
          <w:rFonts w:ascii="Times New Roman" w:eastAsia="宋体" w:hAnsi="Times New Roman" w:cs="Times New Roman"/>
          <w:u w:val="single"/>
        </w:rPr>
        <w:t xml:space="preserve">    </w:t>
      </w:r>
      <w:r w:rsidR="004E2A29" w:rsidRPr="004E2A29">
        <w:rPr>
          <w:rFonts w:ascii="Times New Roman" w:eastAsia="宋体" w:hAnsi="Times New Roman" w:cs="Times New Roman"/>
        </w:rPr>
        <w:t>。</w:t>
      </w:r>
    </w:p>
    <w:p w14:paraId="249761B0" w14:textId="77777777" w:rsidR="00E1236E" w:rsidRDefault="004E2A29" w:rsidP="004E2A29">
      <w:pPr>
        <w:rPr>
          <w:rFonts w:ascii="Times New Roman" w:eastAsia="宋体" w:hAnsi="Times New Roman" w:cs="Times New Roman"/>
        </w:rPr>
      </w:pPr>
      <w:r w:rsidRPr="004E2A29">
        <w:rPr>
          <w:rFonts w:ascii="Times New Roman" w:eastAsia="宋体" w:hAnsi="Times New Roman" w:cs="Times New Roman"/>
        </w:rPr>
        <w:t>(2)</w:t>
      </w:r>
      <w:r w:rsidRPr="004E2A29">
        <w:rPr>
          <w:rFonts w:ascii="Times New Roman" w:eastAsia="宋体" w:hAnsi="Times New Roman" w:cs="Times New Roman"/>
        </w:rPr>
        <w:t>利用</w:t>
      </w:r>
      <w:proofErr w:type="spellStart"/>
      <w:r w:rsidRPr="004E2A29">
        <w:rPr>
          <w:rFonts w:ascii="Times New Roman" w:eastAsia="宋体" w:hAnsi="Times New Roman" w:cs="Times New Roman"/>
        </w:rPr>
        <w:t>CaO</w:t>
      </w:r>
      <w:proofErr w:type="spellEnd"/>
      <w:r w:rsidRPr="004E2A29">
        <w:rPr>
          <w:rFonts w:ascii="Times New Roman" w:eastAsia="宋体" w:hAnsi="Times New Roman" w:cs="Times New Roman"/>
        </w:rPr>
        <w:t>捕集</w:t>
      </w:r>
      <w:r w:rsidRPr="004E2A29">
        <w:rPr>
          <w:rFonts w:ascii="Times New Roman" w:eastAsia="宋体" w:hAnsi="Times New Roman" w:cs="Times New Roman"/>
        </w:rPr>
        <w:t>CO</w:t>
      </w:r>
      <w:r w:rsidRPr="004E2A29">
        <w:rPr>
          <w:rFonts w:ascii="Times New Roman" w:eastAsia="宋体" w:hAnsi="Times New Roman" w:cs="Times New Roman"/>
          <w:vertAlign w:val="subscript"/>
        </w:rPr>
        <w:t>2</w:t>
      </w:r>
      <w:r w:rsidRPr="004E2A29">
        <w:rPr>
          <w:rFonts w:ascii="Times New Roman" w:eastAsia="宋体" w:hAnsi="Times New Roman" w:cs="Times New Roman"/>
        </w:rPr>
        <w:t>温度对</w:t>
      </w:r>
      <w:r w:rsidRPr="004E2A29">
        <w:rPr>
          <w:rFonts w:ascii="Times New Roman" w:eastAsia="宋体" w:hAnsi="Times New Roman" w:cs="Times New Roman"/>
        </w:rPr>
        <w:t>CO</w:t>
      </w:r>
      <w:r w:rsidRPr="004E2A29">
        <w:rPr>
          <w:rFonts w:ascii="Times New Roman" w:eastAsia="宋体" w:hAnsi="Times New Roman" w:cs="Times New Roman"/>
          <w:vertAlign w:val="subscript"/>
        </w:rPr>
        <w:t>2</w:t>
      </w:r>
      <w:r w:rsidRPr="004E2A29">
        <w:rPr>
          <w:rFonts w:ascii="Times New Roman" w:eastAsia="宋体" w:hAnsi="Times New Roman" w:cs="Times New Roman"/>
        </w:rPr>
        <w:t>的转化率影响较大，由图</w:t>
      </w:r>
      <w:r w:rsidRPr="004E2A29">
        <w:rPr>
          <w:rFonts w:ascii="Times New Roman" w:eastAsia="宋体" w:hAnsi="Times New Roman" w:cs="Times New Roman"/>
        </w:rPr>
        <w:t>2</w:t>
      </w:r>
      <w:r w:rsidRPr="004E2A29">
        <w:rPr>
          <w:rFonts w:ascii="Times New Roman" w:eastAsia="宋体" w:hAnsi="Times New Roman" w:cs="Times New Roman"/>
        </w:rPr>
        <w:t>可知，捕集器内温度应控制在</w:t>
      </w:r>
    </w:p>
    <w:p w14:paraId="0DB547FB" w14:textId="539C0C79" w:rsidR="004E2A29" w:rsidRPr="004E2A29" w:rsidRDefault="004E2A29" w:rsidP="004E2A29">
      <w:pPr>
        <w:rPr>
          <w:rFonts w:ascii="Times New Roman" w:eastAsia="宋体" w:hAnsi="Times New Roman" w:cs="Times New Roman"/>
        </w:rPr>
      </w:pPr>
      <w:r w:rsidRPr="004E2A29">
        <w:rPr>
          <w:rFonts w:ascii="Times New Roman" w:eastAsia="宋体" w:hAnsi="Times New Roman" w:cs="Times New Roman"/>
          <w:u w:val="single"/>
        </w:rPr>
        <w:t xml:space="preserve">       </w:t>
      </w:r>
      <w:r w:rsidRPr="004E2A29">
        <w:rPr>
          <w:rFonts w:ascii="Times New Roman" w:eastAsia="宋体" w:hAnsi="Times New Roman" w:cs="Times New Roman"/>
        </w:rPr>
        <w:t>(</w:t>
      </w:r>
      <w:r w:rsidRPr="004E2A29">
        <w:rPr>
          <w:rFonts w:ascii="Times New Roman" w:eastAsia="宋体" w:hAnsi="Times New Roman" w:cs="Times New Roman"/>
        </w:rPr>
        <w:t>填</w:t>
      </w:r>
      <w:r w:rsidRPr="004E2A29">
        <w:rPr>
          <w:rFonts w:ascii="Times New Roman" w:eastAsia="宋体" w:hAnsi="Times New Roman" w:cs="Times New Roman"/>
        </w:rPr>
        <w:t>“650”</w:t>
      </w:r>
      <w:r w:rsidRPr="004E2A29">
        <w:rPr>
          <w:rFonts w:ascii="Times New Roman" w:eastAsia="宋体" w:hAnsi="Times New Roman" w:cs="Times New Roman"/>
        </w:rPr>
        <w:t>或</w:t>
      </w:r>
      <w:r w:rsidRPr="004E2A29">
        <w:rPr>
          <w:rFonts w:ascii="Times New Roman" w:eastAsia="宋体" w:hAnsi="Times New Roman" w:cs="Times New Roman"/>
        </w:rPr>
        <w:t>“750”)℃</w:t>
      </w:r>
      <w:r w:rsidRPr="004E2A29">
        <w:rPr>
          <w:rFonts w:ascii="Times New Roman" w:eastAsia="宋体" w:hAnsi="Times New Roman" w:cs="Times New Roman"/>
        </w:rPr>
        <w:t>为宜。</w:t>
      </w:r>
    </w:p>
    <w:p w14:paraId="10AD26EB" w14:textId="77777777" w:rsidR="00EB2CEE" w:rsidRPr="00EB2CEE" w:rsidRDefault="00EB2CEE">
      <w:pPr>
        <w:rPr>
          <w:rFonts w:ascii="Times New Roman" w:eastAsia="宋体" w:hAnsi="Times New Roman" w:cs="Times New Roman" w:hint="eastAsia"/>
        </w:rPr>
      </w:pPr>
    </w:p>
    <w:sectPr w:rsidR="00EB2CEE" w:rsidRPr="00EB2CEE" w:rsidSect="008C7D3B">
      <w:headerReference w:type="default" r:id="rId18"/>
      <w:pgSz w:w="10433" w:h="14742"/>
      <w:pgMar w:top="851" w:right="964" w:bottom="851"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A511" w14:textId="77777777" w:rsidR="008C7D3B" w:rsidRDefault="008C7D3B" w:rsidP="00EB2CEE">
      <w:r>
        <w:separator/>
      </w:r>
    </w:p>
  </w:endnote>
  <w:endnote w:type="continuationSeparator" w:id="0">
    <w:p w14:paraId="293ACF2E" w14:textId="77777777" w:rsidR="008C7D3B" w:rsidRDefault="008C7D3B" w:rsidP="00EB2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C84BB" w14:textId="77777777" w:rsidR="008C7D3B" w:rsidRDefault="008C7D3B" w:rsidP="00EB2CEE">
      <w:r>
        <w:separator/>
      </w:r>
    </w:p>
  </w:footnote>
  <w:footnote w:type="continuationSeparator" w:id="0">
    <w:p w14:paraId="3994936B" w14:textId="77777777" w:rsidR="008C7D3B" w:rsidRDefault="008C7D3B" w:rsidP="00EB2C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8FCC" w14:textId="31B9DAA6" w:rsidR="00EB2CEE" w:rsidRDefault="00EB2CEE">
    <w:pPr>
      <w:pStyle w:val="a3"/>
      <w:rPr>
        <w:rFonts w:hint="eastAsia"/>
      </w:rPr>
    </w:pPr>
    <w:r>
      <w:rPr>
        <w:rFonts w:hint="eastAsia"/>
      </w:rPr>
      <w:t>常州市滨江中学   2024化学中考补充学案    班级：___________   姓名：___________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DE2"/>
    <w:rsid w:val="00036837"/>
    <w:rsid w:val="00186398"/>
    <w:rsid w:val="001B6747"/>
    <w:rsid w:val="001C22A0"/>
    <w:rsid w:val="002B37AD"/>
    <w:rsid w:val="0036589A"/>
    <w:rsid w:val="003848CB"/>
    <w:rsid w:val="004E2A29"/>
    <w:rsid w:val="005C49A0"/>
    <w:rsid w:val="007315DD"/>
    <w:rsid w:val="00803B82"/>
    <w:rsid w:val="008A419B"/>
    <w:rsid w:val="008C7D3B"/>
    <w:rsid w:val="00B52DE2"/>
    <w:rsid w:val="00E1236E"/>
    <w:rsid w:val="00E271D4"/>
    <w:rsid w:val="00EB2CEE"/>
    <w:rsid w:val="00FD7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C6591"/>
  <w15:chartTrackingRefBased/>
  <w15:docId w15:val="{F854E9F2-5293-4689-81BE-1E6F8159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2CEE"/>
    <w:pPr>
      <w:tabs>
        <w:tab w:val="center" w:pos="4153"/>
        <w:tab w:val="right" w:pos="8306"/>
      </w:tabs>
      <w:snapToGrid w:val="0"/>
      <w:jc w:val="center"/>
    </w:pPr>
    <w:rPr>
      <w:sz w:val="18"/>
      <w:szCs w:val="18"/>
    </w:rPr>
  </w:style>
  <w:style w:type="character" w:customStyle="1" w:styleId="a4">
    <w:name w:val="页眉 字符"/>
    <w:basedOn w:val="a0"/>
    <w:link w:val="a3"/>
    <w:uiPriority w:val="99"/>
    <w:rsid w:val="00EB2CEE"/>
    <w:rPr>
      <w:sz w:val="18"/>
      <w:szCs w:val="18"/>
    </w:rPr>
  </w:style>
  <w:style w:type="paragraph" w:styleId="a5">
    <w:name w:val="footer"/>
    <w:basedOn w:val="a"/>
    <w:link w:val="a6"/>
    <w:uiPriority w:val="99"/>
    <w:unhideWhenUsed/>
    <w:rsid w:val="00EB2CEE"/>
    <w:pPr>
      <w:tabs>
        <w:tab w:val="center" w:pos="4153"/>
        <w:tab w:val="right" w:pos="8306"/>
      </w:tabs>
      <w:snapToGrid w:val="0"/>
      <w:jc w:val="left"/>
    </w:pPr>
    <w:rPr>
      <w:sz w:val="18"/>
      <w:szCs w:val="18"/>
    </w:rPr>
  </w:style>
  <w:style w:type="character" w:customStyle="1" w:styleId="a6">
    <w:name w:val="页脚 字符"/>
    <w:basedOn w:val="a0"/>
    <w:link w:val="a5"/>
    <w:uiPriority w:val="99"/>
    <w:rsid w:val="00EB2CEE"/>
    <w:rPr>
      <w:sz w:val="18"/>
      <w:szCs w:val="18"/>
    </w:rPr>
  </w:style>
  <w:style w:type="table" w:styleId="a7">
    <w:name w:val="Table Grid"/>
    <w:basedOn w:val="a1"/>
    <w:uiPriority w:val="39"/>
    <w:rsid w:val="001C2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545</Words>
  <Characters>3110</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子文 董</dc:creator>
  <cp:keywords/>
  <dc:description/>
  <cp:lastModifiedBy>子文 董</cp:lastModifiedBy>
  <cp:revision>14</cp:revision>
  <dcterms:created xsi:type="dcterms:W3CDTF">2024-04-28T06:03:00Z</dcterms:created>
  <dcterms:modified xsi:type="dcterms:W3CDTF">2024-04-28T07:46:00Z</dcterms:modified>
</cp:coreProperties>
</file>