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sz w:val="28"/>
          <w:szCs w:val="36"/>
        </w:rPr>
        <w:t>《积极心理学视域下家校共育模式实践探索》课题小结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自从我们开始探索积极心理学视域下的家校共育模式以来，我们团队取得了显著的进展和一系列有意义的实践成果。在此，我将对目前阶段的工作进行小结，以期为未来的工作提供方向和指导。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一、理论学习与理念更新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课题的初始阶段，我们深入学习了积极心理学的相关理论，理解了其核心理念——关注人的积极面，促进人的全面发展。我们将这一理念应用于家校共育模式中，强调家长和学校共同关注学生的积极面，发掘学生的潜能，促进学生的健康</w:t>
      </w:r>
      <w:bookmarkStart w:id="0" w:name="_GoBack"/>
      <w:bookmarkEnd w:id="0"/>
      <w:r>
        <w:rPr>
          <w:rFonts w:hint="eastAsia"/>
        </w:rPr>
        <w:t>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二、家校共育模式的构建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在理论学习的基础上，我们构建了家校共育模式的基本框架。该模式包括以下几个方面：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家校沟通机制的建立：我们建立了定期的家校沟通机制，如家长会、家访等，加强了家长与学校之间的联系，使双方能够及时了解学生的情况，共同关注学生的成长。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家庭教育指导的提供：我们为家长提供了有针对性的家庭教育指导，帮助家长掌握科学的教育方法，提高家庭教育的质量。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学校教育的积极化：在学校教育中，我们注重培养学生的积极情绪、积极思维和积极行为，通过丰富多彩的校园活动，激发学生的兴趣和动力，促进学生的全面发展。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三、实践探索与经验总结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在实践探索阶段，我们开展了一系列家校共育活动，如</w:t>
      </w:r>
      <w:r>
        <w:rPr>
          <w:rFonts w:hint="eastAsia"/>
          <w:lang w:val="en-US" w:eastAsia="zh-CN"/>
        </w:rPr>
        <w:t>红莲书坊</w:t>
      </w:r>
      <w:r>
        <w:rPr>
          <w:rFonts w:hint="eastAsia"/>
        </w:rPr>
        <w:t>亲子阅读、家庭运动会等，取得了显著的效果。这些活动不仅增进了家长与孩子之间的情感联系，也促进了学生的身心健康发展。同时，我们也发现了一些问题和挑战，如部分家长参与度不高、活动组织难度较大等。针对这些问题，我们进行了深入的反思和总结，提出了相应的改进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四、未来展望与计划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在未来的工作中，我们将继续深化对积极心理学理论的学习和应用，进一步完善家校共育模式。具体计划如下：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加强家校沟通机制的建设，提高家长的参与度和满意度。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推广家庭教育指导服务，帮助更多家长掌握科学的教育方法。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拓展学校教育的积极化实践，开展更多具有创新性和实效性的活动。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深入研究家校共育模式中的关键问题和挑战，提出更加有效的解决方案。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zIxMzE2NTZiZjE0MjM2YWJjOGMzYmFkYzBkYTIifQ=="/>
  </w:docVars>
  <w:rsids>
    <w:rsidRoot w:val="00000000"/>
    <w:rsid w:val="080C0DE8"/>
    <w:rsid w:val="250A5BD3"/>
    <w:rsid w:val="2C3C1D56"/>
    <w:rsid w:val="2D6C17CE"/>
    <w:rsid w:val="2F02672D"/>
    <w:rsid w:val="362C1AE2"/>
    <w:rsid w:val="37893954"/>
    <w:rsid w:val="3C294B24"/>
    <w:rsid w:val="5ACC7530"/>
    <w:rsid w:val="6EE90259"/>
    <w:rsid w:val="765F0DB8"/>
    <w:rsid w:val="76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360" w:lineRule="exact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360" w:lineRule="exact"/>
      <w:jc w:val="left"/>
      <w:outlineLvl w:val="1"/>
    </w:pPr>
    <w:rPr>
      <w:rFonts w:ascii="Arial" w:hAnsi="Arial" w:eastAsia="宋体"/>
      <w:b/>
      <w:bCs/>
      <w:sz w:val="28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exact"/>
      <w:ind w:left="0" w:leftChars="0" w:firstLine="0" w:firstLineChars="0"/>
      <w:jc w:val="left"/>
      <w:outlineLvl w:val="2"/>
    </w:pPr>
    <w:rPr>
      <w:rFonts w:ascii="Times New Roman" w:hAnsi="Times New Roman" w:eastAsia="宋体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2023-06-11T08:31:00Z</dcterms:created>
  <dc:creator>86186</dc:creator>
  <cp:lastModifiedBy>旦旦飘香</cp:lastModifiedBy>
  <dcterms:modified xsi:type="dcterms:W3CDTF">2024-06-26T02:06:03Z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E058F5C5DC7D45008CBC9108017D2768_13</vt:lpwstr>
  </property>
</Properties>
</file>